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CB7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2C3">
        <w:rPr>
          <w:rFonts w:ascii="Times New Roman" w:hAnsi="Times New Roman" w:cs="Times New Roman"/>
          <w:sz w:val="24"/>
          <w:szCs w:val="24"/>
        </w:rPr>
        <w:t>незнаю</w:t>
      </w:r>
      <w:proofErr w:type="spellEnd"/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  <w:r w:rsidR="00CB7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2C3">
        <w:rPr>
          <w:rFonts w:ascii="Times New Roman" w:hAnsi="Times New Roman" w:cs="Times New Roman"/>
          <w:sz w:val="24"/>
          <w:szCs w:val="24"/>
        </w:rPr>
        <w:t>непоняла</w:t>
      </w:r>
      <w:proofErr w:type="spellEnd"/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72C3">
        <w:rPr>
          <w:rFonts w:ascii="Times New Roman" w:hAnsi="Times New Roman" w:cs="Times New Roman"/>
          <w:sz w:val="24"/>
          <w:szCs w:val="24"/>
        </w:rPr>
        <w:t xml:space="preserve"> Нет ответа 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Натуральное число умножили на каждую из его цифр. Получилось 1995. Найдите исходное </w:t>
      </w:r>
      <w:proofErr w:type="spellStart"/>
      <w:r w:rsidRPr="00672011">
        <w:rPr>
          <w:rFonts w:ascii="Times New Roman" w:hAnsi="Times New Roman" w:cs="Times New Roman"/>
          <w:sz w:val="24"/>
          <w:szCs w:val="24"/>
        </w:rPr>
        <w:t>число.</w:t>
      </w:r>
      <w:r w:rsidR="00CB72C3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="00CB7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2C3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="00CB72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512809214" r:id="rId7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512809215" r:id="rId9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Вершину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прямоугольника АВСД соединили с серединами сторон ВС и СД. Мог ли один из этих отрезков оказаться вдвое длиннее другого?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Pr="00672011" w:rsidRDefault="00CB72C3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38"/>
    <w:rsid w:val="00056201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8232C"/>
    <w:rsid w:val="00CB72C3"/>
    <w:rsid w:val="00CF1BDA"/>
    <w:rsid w:val="00D07238"/>
    <w:rsid w:val="00E562C1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2015-12-09T07:34:00Z</cp:lastPrinted>
  <dcterms:created xsi:type="dcterms:W3CDTF">2015-12-07T17:48:00Z</dcterms:created>
  <dcterms:modified xsi:type="dcterms:W3CDTF">2015-12-28T07:00:00Z</dcterms:modified>
</cp:coreProperties>
</file>