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5ADC" w:rsidRDefault="001B19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1B19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 6 озёр было покрыто цветами)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r>
        <w:rPr>
          <w:rFonts w:ascii="Times New Roman" w:hAnsi="Times New Roman" w:cs="Times New Roman"/>
          <w:sz w:val="24"/>
          <w:szCs w:val="24"/>
        </w:rPr>
        <w:t>число составленное из двух соседних цифр, делилось либо на 7, либо на 13.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>
        <w:rPr>
          <w:rFonts w:ascii="Times New Roman" w:hAnsi="Times New Roman" w:cs="Times New Roman"/>
          <w:sz w:val="24"/>
          <w:szCs w:val="24"/>
        </w:rPr>
        <w:t xml:space="preserve"> (Ответ площадь всех лугов со</w:t>
      </w:r>
      <w:r>
        <w:rPr>
          <w:rFonts w:ascii="Times New Roman" w:hAnsi="Times New Roman" w:cs="Times New Roman"/>
          <w:sz w:val="24"/>
          <w:szCs w:val="24"/>
        </w:rPr>
        <w:t>стовляет 4,32 га)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>
        <w:rPr>
          <w:rFonts w:ascii="Times New Roman" w:hAnsi="Times New Roman" w:cs="Times New Roman"/>
          <w:sz w:val="24"/>
          <w:szCs w:val="24"/>
        </w:rPr>
        <w:t xml:space="preserve"> (Ответ 399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5)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</w:t>
      </w:r>
      <w:r>
        <w:rPr>
          <w:rFonts w:ascii="Times New Roman" w:hAnsi="Times New Roman" w:cs="Times New Roman"/>
          <w:sz w:val="24"/>
          <w:szCs w:val="24"/>
        </w:rPr>
        <w:t>б, чтобы сделать наименьшее число соединений?</w:t>
      </w:r>
      <w:r>
        <w:rPr>
          <w:rFonts w:ascii="Times New Roman" w:hAnsi="Times New Roman" w:cs="Times New Roman"/>
          <w:sz w:val="24"/>
          <w:szCs w:val="24"/>
        </w:rPr>
        <w:t xml:space="preserve"> (Ответ 32 трубы по 5 см и одно по 7 см)</w:t>
      </w:r>
    </w:p>
    <w:p w:rsidR="002A5ADC" w:rsidRDefault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</w:t>
      </w:r>
      <w:r>
        <w:rPr>
          <w:rFonts w:ascii="Times New Roman" w:hAnsi="Times New Roman" w:cs="Times New Roman"/>
          <w:sz w:val="24"/>
          <w:szCs w:val="24"/>
        </w:rPr>
        <w:t>еделить, какой ключ подходит к какому  чемодану?</w:t>
      </w:r>
      <w:r>
        <w:rPr>
          <w:rFonts w:ascii="Times New Roman" w:hAnsi="Times New Roman" w:cs="Times New Roman"/>
          <w:sz w:val="24"/>
          <w:szCs w:val="24"/>
        </w:rPr>
        <w:t xml:space="preserve"> (Ответ ОДНУ)</w:t>
      </w:r>
    </w:p>
    <w:p w:rsidR="001B192F" w:rsidRDefault="001B192F" w:rsidP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Verdana" w:eastAsia="SimSun" w:hAnsi="Verdana" w:cs="Verdana"/>
          <w:color w:val="272727"/>
          <w:sz w:val="21"/>
          <w:szCs w:val="21"/>
        </w:rPr>
        <w:t xml:space="preserve">Ответ </w:t>
      </w:r>
      <w:r>
        <w:rPr>
          <w:rFonts w:ascii="Verdana" w:eastAsia="SimSun" w:hAnsi="Verdana" w:cs="Verdana"/>
          <w:color w:val="272727"/>
          <w:sz w:val="21"/>
          <w:szCs w:val="21"/>
        </w:rPr>
        <w:t>8</w:t>
      </w:r>
      <w:r>
        <w:rPr>
          <w:rFonts w:ascii="Verdana" w:eastAsia="SimSun" w:hAnsi="Verdana" w:cs="Verdana"/>
          <w:color w:val="272727"/>
          <w:sz w:val="21"/>
          <w:szCs w:val="21"/>
        </w:rPr>
        <w:t> чисел</w:t>
      </w:r>
      <w:r>
        <w:rPr>
          <w:rFonts w:ascii="Verdana" w:eastAsia="SimSun" w:hAnsi="Verdana" w:cs="Verdana"/>
          <w:color w:val="272727"/>
          <w:sz w:val="21"/>
          <w:szCs w:val="21"/>
        </w:rPr>
        <w:t>)</w:t>
      </w:r>
    </w:p>
    <w:p w:rsidR="002A5ADC" w:rsidRPr="001B192F" w:rsidRDefault="001B192F" w:rsidP="001B192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92F">
        <w:rPr>
          <w:rFonts w:ascii="Times New Roman" w:hAnsi="Times New Roman" w:cs="Times New Roman"/>
          <w:sz w:val="24"/>
          <w:szCs w:val="24"/>
        </w:rPr>
        <w:t>Найдите дробь со знаме</w:t>
      </w:r>
      <w:r w:rsidRPr="001B192F">
        <w:rPr>
          <w:rFonts w:ascii="Times New Roman" w:hAnsi="Times New Roman" w:cs="Times New Roman"/>
          <w:sz w:val="24"/>
          <w:szCs w:val="24"/>
        </w:rPr>
        <w:t xml:space="preserve">нателем 19, которая больше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2.5pt" o:ole="">
            <v:imagedata r:id="rId7" o:title=""/>
          </v:shape>
          <o:OLEObject Type="Embed" ProgID="Equation.3" ShapeID="_x0000_i1025" DrawAspect="Content" ObjectID="_1511271824" r:id="rId8"/>
        </w:object>
      </w:r>
      <w:r w:rsidRPr="001B192F">
        <w:rPr>
          <w:rFonts w:ascii="Times New Roman" w:hAnsi="Times New Roman" w:cs="Times New Roman"/>
          <w:sz w:val="24"/>
          <w:szCs w:val="24"/>
        </w:rPr>
        <w:t xml:space="preserve">, но меньше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450">
          <v:shape id="_x0000_i1026" type="#_x0000_t75" style="width:12pt;height:22.5pt" o:ole="">
            <v:imagedata r:id="rId9" o:title=""/>
          </v:shape>
          <o:OLEObject Type="Embed" ProgID="Equation.3" ShapeID="_x0000_i1026" DrawAspect="Content" ObjectID="_1511271825" r:id="rId10"/>
        </w:object>
      </w:r>
      <w:r w:rsidRPr="001B192F">
        <w:rPr>
          <w:rFonts w:ascii="Times New Roman" w:hAnsi="Times New Roman" w:cs="Times New Roman"/>
          <w:sz w:val="24"/>
          <w:szCs w:val="24"/>
        </w:rPr>
        <w:t>. (Ответ 18</w:t>
      </w:r>
      <w:r>
        <w:rPr>
          <w:rFonts w:ascii="Times New Roman" w:hAnsi="Times New Roman" w:cs="Times New Roman"/>
          <w:sz w:val="24"/>
          <w:szCs w:val="24"/>
        </w:rPr>
        <w:t xml:space="preserve"> 11/42)</w:t>
      </w:r>
    </w:p>
    <w:p w:rsidR="002A5ADC" w:rsidRDefault="001B192F" w:rsidP="001B192F">
      <w:pPr>
        <w:pStyle w:val="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B192F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Вершину А прямоугольника АВСД соединили с серединами сторон ВС и СД. Мог ли один из этих отрезков оказаться вдвое длиннее другого?(Ответ Да может)</w:t>
      </w:r>
    </w:p>
    <w:p w:rsidR="002A5ADC" w:rsidRDefault="001B192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10.Листок календаря </w:t>
      </w:r>
      <w:r>
        <w:rPr>
          <w:rFonts w:ascii="Times New Roman" w:hAnsi="Times New Roman" w:cs="Times New Roman"/>
          <w:sz w:val="24"/>
          <w:szCs w:val="24"/>
        </w:rPr>
        <w:t>частично закрыт предыдущим листком. Какая его часть больше – закрытая или открытая? (Ответ Они одинаковые)</w:t>
      </w:r>
      <w:bookmarkStart w:id="0" w:name="_GoBack"/>
      <w:bookmarkEnd w:id="0"/>
    </w:p>
    <w:p w:rsidR="002A5ADC" w:rsidRDefault="001B19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234.35pt;height:135.7pt;mso-position-horizontal-relative:char;mso-position-vertical-relative:line" coordorigin="2245,9288" coordsize="3677,2811">
            <v:shape id="_x0000_s1027" type="#_x0000_t75" style="position:absolute;left:2245;top:9288;width:3677;height:2811">
              <o:lock v:ext="edit" text="t"/>
            </v:shape>
            <v:rect id="_x0000_s1028" style="position:absolute;left:2245;top:9417;width:1553;height:2092"/>
            <v:rect id="_x0000_s1029" style="position:absolute;left:4746;top:9288;width:1176;height:2795"/>
            <w10:anchorlock/>
          </v:group>
        </w:pict>
      </w:r>
    </w:p>
    <w:sectPr w:rsidR="002A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multilevel"/>
    <w:tmpl w:val="420897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41C"/>
    <w:multiLevelType w:val="multilevel"/>
    <w:tmpl w:val="420897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compat>
    <w:doNotExpandShiftReturn/>
    <w:doNotBreakWrappedTab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38"/>
    <w:rsid w:val="00056201"/>
    <w:rsid w:val="001B192F"/>
    <w:rsid w:val="001E5BB3"/>
    <w:rsid w:val="001F7C34"/>
    <w:rsid w:val="00217EB4"/>
    <w:rsid w:val="00233C6F"/>
    <w:rsid w:val="002A5ADC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F720DF"/>
    <w:rsid w:val="6B6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9</cp:revision>
  <cp:lastPrinted>2015-12-09T07:34:00Z</cp:lastPrinted>
  <dcterms:created xsi:type="dcterms:W3CDTF">2015-12-07T17:48:00Z</dcterms:created>
  <dcterms:modified xsi:type="dcterms:W3CDTF">2015-12-10T13:57:00Z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