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Default="00271650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Сгореть</w:t>
      </w:r>
      <w:r w:rsidR="00DC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348">
        <w:rPr>
          <w:rFonts w:ascii="Helvetica" w:hAnsi="Helvetica" w:cs="Helvetica"/>
          <w:color w:val="000000"/>
        </w:rPr>
        <w:t>[</w:t>
      </w:r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5348" w:rsidRPr="00DC5348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 г а </w:t>
      </w:r>
      <w:proofErr w:type="spellStart"/>
      <w:proofErr w:type="gramStart"/>
      <w:r w:rsidR="00DC534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DC5348">
        <w:rPr>
          <w:rFonts w:ascii="Times New Roman" w:hAnsi="Times New Roman" w:cs="Times New Roman"/>
          <w:sz w:val="24"/>
          <w:szCs w:val="24"/>
          <w:lang w:eastAsia="ru-RU"/>
        </w:rPr>
        <w:t>’ э т ’ ]</w:t>
      </w:r>
      <w:r w:rsidR="00DC5348">
        <w:rPr>
          <w:rFonts w:ascii="Helvetica" w:hAnsi="Helvetica" w:cs="Helvetica"/>
          <w:color w:val="000000"/>
        </w:rPr>
        <w:t xml:space="preserve"> </w:t>
      </w:r>
      <w:r w:rsidR="007968C8">
        <w:rPr>
          <w:rFonts w:ascii="Helvetica" w:hAnsi="Helvetica" w:cs="Helvetica"/>
          <w:color w:val="000000"/>
        </w:rPr>
        <w:t xml:space="preserve">– </w:t>
      </w:r>
      <w:r w:rsidR="007968C8">
        <w:rPr>
          <w:rFonts w:ascii="Times New Roman" w:hAnsi="Times New Roman" w:cs="Times New Roman"/>
          <w:i/>
          <w:sz w:val="24"/>
          <w:szCs w:val="24"/>
        </w:rPr>
        <w:t xml:space="preserve">согреть </w:t>
      </w:r>
      <w:r w:rsidR="00DC5348">
        <w:rPr>
          <w:rFonts w:ascii="Helvetica" w:hAnsi="Helvetica" w:cs="Helvetica"/>
          <w:color w:val="000000"/>
        </w:rPr>
        <w:t>[</w:t>
      </w:r>
      <w:r w:rsidR="00DC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348" w:rsidRPr="00DC5348">
        <w:rPr>
          <w:rFonts w:ascii="Times New Roman" w:hAnsi="Times New Roman" w:cs="Times New Roman"/>
          <w:sz w:val="24"/>
          <w:szCs w:val="24"/>
        </w:rPr>
        <w:t>с</w:t>
      </w:r>
      <w:r w:rsidR="00DC5348">
        <w:rPr>
          <w:rFonts w:ascii="Times New Roman" w:hAnsi="Times New Roman" w:cs="Times New Roman"/>
          <w:i/>
          <w:sz w:val="24"/>
          <w:szCs w:val="24"/>
        </w:rPr>
        <w:t xml:space="preserve"> а г </w:t>
      </w:r>
      <w:proofErr w:type="spellStart"/>
      <w:r w:rsidR="00DC5348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DC534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5348">
        <w:rPr>
          <w:rFonts w:ascii="Helvetica" w:hAnsi="Helvetica" w:cs="Helvetica"/>
          <w:color w:val="000000"/>
        </w:rPr>
        <w:t>’</w:t>
      </w:r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 э т ’ ]</w:t>
      </w:r>
      <w:r w:rsidR="007968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="00DC5348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 и с)</w:t>
      </w:r>
    </w:p>
    <w:p w:rsidR="007968C8" w:rsidRPr="007968C8" w:rsidRDefault="007968C8" w:rsidP="007968C8">
      <w:pPr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Честный </w:t>
      </w:r>
      <w:r>
        <w:rPr>
          <w:rFonts w:ascii="Helvetica" w:hAnsi="Helvetica" w:cs="Helvetica"/>
          <w:color w:val="000000"/>
        </w:rPr>
        <w:t>[</w:t>
      </w:r>
      <w:r w:rsidRPr="00DC5348">
        <w:rPr>
          <w:rStyle w:val="lbr"/>
          <w:rFonts w:ascii="Georgia" w:hAnsi="Georgia"/>
          <w:color w:val="333333"/>
          <w:shd w:val="clear" w:color="auto" w:fill="FFFFFF"/>
        </w:rPr>
        <w:t>ч</w:t>
      </w:r>
      <w:r>
        <w:rPr>
          <w:rStyle w:val="lbr"/>
          <w:rFonts w:ascii="Georgia" w:hAnsi="Georgia"/>
          <w:color w:val="333333"/>
          <w:shd w:val="clear" w:color="auto" w:fill="FFFFFF"/>
        </w:rPr>
        <w:t xml:space="preserve">’ э с </w:t>
      </w:r>
      <w:proofErr w:type="spellStart"/>
      <w:r>
        <w:rPr>
          <w:rStyle w:val="lbr"/>
          <w:rFonts w:ascii="Georgia" w:hAnsi="Georgia"/>
          <w:color w:val="333333"/>
          <w:shd w:val="clear" w:color="auto" w:fill="FFFFFF"/>
        </w:rPr>
        <w:t>н</w:t>
      </w:r>
      <w:proofErr w:type="spellEnd"/>
      <w:r>
        <w:rPr>
          <w:rStyle w:val="lbr"/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Style w:val="lbr"/>
          <w:rFonts w:ascii="Georgia" w:hAnsi="Georgia"/>
          <w:color w:val="333333"/>
          <w:shd w:val="clear" w:color="auto" w:fill="FFFFFF"/>
        </w:rPr>
        <w:t>ы</w:t>
      </w:r>
      <w:proofErr w:type="spellEnd"/>
      <w:r>
        <w:rPr>
          <w:rStyle w:val="lbr"/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 w:rsidRPr="007968C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й</w:t>
      </w:r>
      <w:proofErr w:type="spellEnd"/>
      <w:r w:rsidRPr="007968C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’]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тесный </w:t>
      </w:r>
      <w:proofErr w:type="gramStart"/>
      <w:r>
        <w:rPr>
          <w:rFonts w:ascii="Helvetica" w:hAnsi="Helvetica" w:cs="Helvetica"/>
          <w:color w:val="000000"/>
        </w:rPr>
        <w:t>[</w:t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 </w:t>
      </w:r>
      <w:proofErr w:type="gramEnd"/>
      <w:r w:rsidRPr="00DC5348">
        <w:rPr>
          <w:rFonts w:ascii="Arial" w:hAnsi="Arial" w:cs="Arial"/>
          <w:color w:val="272727"/>
          <w:sz w:val="20"/>
          <w:szCs w:val="20"/>
          <w:shd w:val="clear" w:color="auto" w:fill="FFFFFF"/>
        </w:rPr>
        <w:t>т</w:t>
      </w:r>
      <w:r w:rsidRPr="007968C8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'</w:t>
      </w:r>
      <w:r w:rsidRPr="007968C8">
        <w:rPr>
          <w:rStyle w:val="a3"/>
          <w:rFonts w:ascii="Georgia" w:hAnsi="Georgia"/>
          <w:color w:val="333333"/>
          <w:shd w:val="clear" w:color="auto" w:fill="FFFFFF"/>
        </w:rPr>
        <w:t xml:space="preserve"> </w:t>
      </w:r>
      <w:r>
        <w:rPr>
          <w:rStyle w:val="lbr"/>
          <w:rFonts w:ascii="Georgia" w:hAnsi="Georgia"/>
          <w:color w:val="333333"/>
          <w:shd w:val="clear" w:color="auto" w:fill="FFFFFF"/>
        </w:rPr>
        <w:t xml:space="preserve">э с </w:t>
      </w:r>
      <w:proofErr w:type="spellStart"/>
      <w:r>
        <w:rPr>
          <w:rStyle w:val="lbr"/>
          <w:rFonts w:ascii="Georgia" w:hAnsi="Georgia"/>
          <w:color w:val="333333"/>
          <w:shd w:val="clear" w:color="auto" w:fill="FFFFFF"/>
        </w:rPr>
        <w:t>н</w:t>
      </w:r>
      <w:proofErr w:type="spellEnd"/>
      <w:r>
        <w:rPr>
          <w:rStyle w:val="lbr"/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Style w:val="lbr"/>
          <w:rFonts w:ascii="Georgia" w:hAnsi="Georgia"/>
          <w:color w:val="333333"/>
          <w:shd w:val="clear" w:color="auto" w:fill="FFFFFF"/>
        </w:rPr>
        <w:t>ы</w:t>
      </w:r>
      <w:proofErr w:type="spellEnd"/>
      <w:r>
        <w:rPr>
          <w:rStyle w:val="lbr"/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й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’]</w:t>
      </w:r>
      <w:r w:rsidR="00DC534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(ч и т)</w:t>
      </w:r>
    </w:p>
    <w:p w:rsidR="007968C8" w:rsidRPr="00271650" w:rsidRDefault="007968C8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19.1pt;margin-top:1.7pt;width:10.1pt;height:0;z-index:2516802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106.6pt;margin-top:1.65pt;width:10.1pt;height:0;z-index:251681280" o:connectortype="straight"/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Исшить </w:t>
      </w:r>
      <w:r>
        <w:rPr>
          <w:rFonts w:ascii="Helvetica" w:hAnsi="Helvetica" w:cs="Helvetica"/>
          <w:color w:val="000000"/>
        </w:rPr>
        <w:t xml:space="preserve">[ и </w:t>
      </w:r>
      <w:proofErr w:type="spellStart"/>
      <w:r w:rsidRPr="00DC5348">
        <w:rPr>
          <w:rFonts w:ascii="Helvetica" w:hAnsi="Helvetica" w:cs="Helvetica"/>
          <w:color w:val="000000"/>
        </w:rPr>
        <w:t>ш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ы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’ ] – </w:t>
      </w:r>
      <w:r>
        <w:rPr>
          <w:rFonts w:ascii="Times New Roman" w:hAnsi="Times New Roman" w:cs="Times New Roman"/>
          <w:i/>
          <w:sz w:val="24"/>
          <w:szCs w:val="24"/>
        </w:rPr>
        <w:t xml:space="preserve">изжить </w:t>
      </w:r>
      <w:r>
        <w:rPr>
          <w:rFonts w:ascii="Helvetica" w:hAnsi="Helvetica" w:cs="Helvetica"/>
          <w:color w:val="000000"/>
        </w:rPr>
        <w:t xml:space="preserve">[и ж </w:t>
      </w:r>
      <w:proofErr w:type="spellStart"/>
      <w:r>
        <w:rPr>
          <w:rFonts w:ascii="Helvetica" w:hAnsi="Helvetica" w:cs="Helvetica"/>
          <w:color w:val="000000"/>
        </w:rPr>
        <w:t>ы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 ’ ]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DC5348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spellEnd"/>
      <w:proofErr w:type="gramEnd"/>
      <w:r w:rsidR="00DC5348">
        <w:rPr>
          <w:rFonts w:ascii="Times New Roman" w:hAnsi="Times New Roman" w:cs="Times New Roman"/>
          <w:sz w:val="24"/>
          <w:szCs w:val="24"/>
          <w:lang w:eastAsia="ru-RU"/>
        </w:rPr>
        <w:t xml:space="preserve"> и ж)</w:t>
      </w: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2D5A79" w:rsidRPr="00E45DD4" w:rsidRDefault="002D5A79" w:rsidP="002D5A7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45DD4">
        <w:rPr>
          <w:rFonts w:ascii="Times New Roman" w:hAnsi="Times New Roman" w:cs="Times New Roman"/>
          <w:sz w:val="24"/>
          <w:szCs w:val="24"/>
        </w:rPr>
        <w:t xml:space="preserve">Все три слова означают </w:t>
      </w:r>
      <w:r w:rsidRPr="00E45D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мальчика, среднего</w:t>
      </w:r>
      <w:r w:rsidRPr="00E45DD4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hyperlink r:id="rId5" w:history="1">
        <w:proofErr w:type="gramStart"/>
        <w:r w:rsidRPr="00E45DD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возраст</w:t>
        </w:r>
        <w:proofErr w:type="gramEnd"/>
      </w:hyperlink>
      <w:r w:rsidRPr="00E45DD4">
        <w:rPr>
          <w:rFonts w:ascii="Times New Roman" w:hAnsi="Times New Roman" w:cs="Times New Roman"/>
          <w:sz w:val="24"/>
          <w:szCs w:val="24"/>
        </w:rPr>
        <w:t>а</w:t>
      </w:r>
      <w:r w:rsidRPr="00E45D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между ребенком и юношей</w:t>
      </w:r>
    </w:p>
    <w:p w:rsidR="002D5A79" w:rsidRDefault="002D5A79" w:rsidP="002D5A7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45D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r w:rsidRPr="00E45DD4">
        <w:rPr>
          <w:rFonts w:ascii="Times New Roman" w:hAnsi="Times New Roman" w:cs="Times New Roman"/>
          <w:color w:val="333333"/>
          <w:sz w:val="24"/>
          <w:szCs w:val="24"/>
        </w:rPr>
        <w:t xml:space="preserve"> от 12 лет до 16 лет</w:t>
      </w:r>
      <w:r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). </w:t>
      </w:r>
      <w:proofErr w:type="gramStart"/>
      <w:r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  <w:u w:val="single"/>
        </w:rPr>
        <w:t>Отрок</w:t>
      </w:r>
      <w:r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="00E45DD4"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устаревш</w:t>
      </w:r>
      <w:r w:rsidR="00E45DD4"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ее </w:t>
      </w:r>
      <w:r w:rsidR="00E45DD4" w:rsidRPr="00E45DD4">
        <w:rPr>
          <w:rFonts w:ascii="Times New Roman" w:hAnsi="Times New Roman" w:cs="Times New Roman"/>
          <w:sz w:val="24"/>
          <w:szCs w:val="24"/>
        </w:rPr>
        <w:t>слово, вышедшие из употребления в связи с исчезновением обозначаемых ими предметов или явлений</w:t>
      </w:r>
      <w:r w:rsidR="00E45DD4" w:rsidRPr="00E45DD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5DD4">
        <w:rPr>
          <w:rFonts w:ascii="Times New Roman" w:hAnsi="Times New Roman" w:cs="Times New Roman"/>
          <w:sz w:val="24"/>
          <w:szCs w:val="24"/>
        </w:rPr>
        <w:t>книжн</w:t>
      </w:r>
      <w:r w:rsidR="00E45DD4">
        <w:rPr>
          <w:rFonts w:ascii="Times New Roman" w:hAnsi="Times New Roman" w:cs="Times New Roman"/>
          <w:sz w:val="24"/>
          <w:szCs w:val="24"/>
        </w:rPr>
        <w:t xml:space="preserve">ое, </w:t>
      </w:r>
      <w:r w:rsidRPr="00E45DD4">
        <w:rPr>
          <w:rFonts w:ascii="Times New Roman" w:hAnsi="Times New Roman" w:cs="Times New Roman"/>
          <w:sz w:val="24"/>
          <w:szCs w:val="24"/>
        </w:rPr>
        <w:t>имеет поэтическую окраску.</w:t>
      </w:r>
      <w:proofErr w:type="gramEnd"/>
      <w:r w:rsidRPr="00E45DD4">
        <w:rPr>
          <w:rFonts w:ascii="Times New Roman" w:hAnsi="Times New Roman" w:cs="Times New Roman"/>
          <w:sz w:val="24"/>
          <w:szCs w:val="24"/>
        </w:rPr>
        <w:t xml:space="preserve"> Чаще всего употребляется в стихотворных произведениях, художественной прозе. </w:t>
      </w:r>
      <w:r w:rsidRPr="00E45DD4">
        <w:rPr>
          <w:rFonts w:ascii="Times New Roman" w:hAnsi="Times New Roman" w:cs="Times New Roman"/>
          <w:sz w:val="24"/>
          <w:szCs w:val="24"/>
          <w:u w:val="single"/>
        </w:rPr>
        <w:t>Подросток</w:t>
      </w:r>
      <w:r w:rsidRPr="00E45DD4">
        <w:rPr>
          <w:rFonts w:ascii="Times New Roman" w:hAnsi="Times New Roman" w:cs="Times New Roman"/>
          <w:sz w:val="24"/>
          <w:szCs w:val="24"/>
        </w:rPr>
        <w:t xml:space="preserve"> – нейтральное, разговорное  слово  употребляются преимущественно в устной речи, в непринужденном бытовом общении. Использование их в письменной речи ограничивается художественной. В научной литературе, в официально-деловых документах они неуместны. </w:t>
      </w:r>
      <w:proofErr w:type="spellStart"/>
      <w:r w:rsidRPr="00E45DD4">
        <w:rPr>
          <w:rFonts w:ascii="Times New Roman" w:hAnsi="Times New Roman" w:cs="Times New Roman"/>
          <w:sz w:val="24"/>
          <w:szCs w:val="24"/>
          <w:u w:val="single"/>
        </w:rPr>
        <w:t>Тинейджер</w:t>
      </w:r>
      <w:proofErr w:type="spellEnd"/>
      <w:r w:rsidRPr="00E45D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DD4">
        <w:rPr>
          <w:rFonts w:ascii="Times New Roman" w:hAnsi="Times New Roman" w:cs="Times New Roman"/>
          <w:sz w:val="24"/>
          <w:szCs w:val="24"/>
        </w:rPr>
        <w:t>–</w:t>
      </w:r>
      <w:r w:rsidRPr="00E45DD4">
        <w:rPr>
          <w:rFonts w:ascii="Times New Roman" w:hAnsi="Times New Roman" w:cs="Times New Roman"/>
          <w:sz w:val="24"/>
          <w:szCs w:val="24"/>
        </w:rPr>
        <w:t xml:space="preserve"> </w:t>
      </w:r>
      <w:r w:rsidR="00E45DD4">
        <w:rPr>
          <w:rFonts w:ascii="Times New Roman" w:hAnsi="Times New Roman" w:cs="Times New Roman"/>
          <w:sz w:val="24"/>
          <w:szCs w:val="24"/>
        </w:rPr>
        <w:t>неологизм,</w:t>
      </w:r>
      <w:r w:rsidR="00E45DD4" w:rsidRPr="00E45DD4">
        <w:rPr>
          <w:rFonts w:ascii="Times New Roman" w:hAnsi="Times New Roman" w:cs="Times New Roman"/>
          <w:sz w:val="24"/>
          <w:szCs w:val="24"/>
        </w:rPr>
        <w:t xml:space="preserve"> слов</w:t>
      </w:r>
      <w:r w:rsidR="00E45DD4">
        <w:rPr>
          <w:rFonts w:ascii="Times New Roman" w:hAnsi="Times New Roman" w:cs="Times New Roman"/>
          <w:sz w:val="24"/>
          <w:szCs w:val="24"/>
        </w:rPr>
        <w:t>о</w:t>
      </w:r>
      <w:r w:rsidR="00E45DD4" w:rsidRPr="00E45DD4">
        <w:rPr>
          <w:rFonts w:ascii="Times New Roman" w:hAnsi="Times New Roman" w:cs="Times New Roman"/>
          <w:sz w:val="24"/>
          <w:szCs w:val="24"/>
        </w:rPr>
        <w:t>, недавно вошедш</w:t>
      </w:r>
      <w:r w:rsidR="00E45DD4">
        <w:rPr>
          <w:rFonts w:ascii="Times New Roman" w:hAnsi="Times New Roman" w:cs="Times New Roman"/>
          <w:sz w:val="24"/>
          <w:szCs w:val="24"/>
        </w:rPr>
        <w:t>е</w:t>
      </w:r>
      <w:r w:rsidR="00E45DD4" w:rsidRPr="00E45DD4">
        <w:rPr>
          <w:rFonts w:ascii="Times New Roman" w:hAnsi="Times New Roman" w:cs="Times New Roman"/>
          <w:sz w:val="24"/>
          <w:szCs w:val="24"/>
        </w:rPr>
        <w:t>е в язык и не потерявш</w:t>
      </w:r>
      <w:r w:rsidR="00E45DD4">
        <w:rPr>
          <w:rFonts w:ascii="Times New Roman" w:hAnsi="Times New Roman" w:cs="Times New Roman"/>
          <w:sz w:val="24"/>
          <w:szCs w:val="24"/>
        </w:rPr>
        <w:t>е</w:t>
      </w:r>
      <w:r w:rsidR="00E45DD4" w:rsidRPr="00E45DD4">
        <w:rPr>
          <w:rFonts w:ascii="Times New Roman" w:hAnsi="Times New Roman" w:cs="Times New Roman"/>
          <w:sz w:val="24"/>
          <w:szCs w:val="24"/>
        </w:rPr>
        <w:t>е еще своей новизны</w:t>
      </w:r>
      <w:r w:rsidR="00E45DD4">
        <w:rPr>
          <w:rFonts w:ascii="Times New Roman" w:hAnsi="Times New Roman" w:cs="Times New Roman"/>
          <w:sz w:val="24"/>
          <w:szCs w:val="24"/>
        </w:rPr>
        <w:t>.</w:t>
      </w:r>
    </w:p>
    <w:p w:rsidR="00E45DD4" w:rsidRDefault="00E45DD4" w:rsidP="002D5A7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избу вошел отрок и сел на лавку возле стены.</w:t>
      </w:r>
    </w:p>
    <w:p w:rsidR="00E45DD4" w:rsidRDefault="00E45DD4" w:rsidP="002D5A7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Шумная компания подростков катается на коньках.</w:t>
      </w:r>
    </w:p>
    <w:p w:rsidR="00E45DD4" w:rsidRDefault="00E45DD4" w:rsidP="002D5A7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современное время все меньше и меньше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играют на улице.</w:t>
      </w:r>
    </w:p>
    <w:p w:rsidR="00E45DD4" w:rsidRPr="00E45DD4" w:rsidRDefault="00E45DD4" w:rsidP="00E45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             </w:t>
      </w:r>
      <w:r w:rsidRPr="00E45D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Девочка-подросток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д</w:t>
      </w:r>
      <w:r w:rsidRPr="00E45D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евочка-тинейджер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7D62A9" w:rsidRPr="0002106D" w:rsidRDefault="00C106CC" w:rsidP="0002106D">
      <w:pPr>
        <w:spacing w:after="0"/>
        <w:ind w:lef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Красна девица</w:t>
      </w:r>
      <w:r w:rsidR="007D62A9" w:rsidRPr="0002106D">
        <w:rPr>
          <w:rFonts w:ascii="Times New Roman" w:hAnsi="Times New Roman" w:cs="Times New Roman"/>
          <w:sz w:val="20"/>
          <w:szCs w:val="20"/>
        </w:rPr>
        <w:t xml:space="preserve">  - имеет переносное значение, эмоционально и образно обозначая робкого, </w:t>
      </w:r>
      <w:r w:rsidR="0002106D">
        <w:rPr>
          <w:rFonts w:ascii="Times New Roman" w:hAnsi="Times New Roman" w:cs="Times New Roman"/>
          <w:sz w:val="20"/>
          <w:szCs w:val="20"/>
        </w:rPr>
        <w:t xml:space="preserve">        </w:t>
      </w:r>
      <w:r w:rsidR="007D62A9" w:rsidRPr="0002106D">
        <w:rPr>
          <w:rFonts w:ascii="Times New Roman" w:hAnsi="Times New Roman" w:cs="Times New Roman"/>
          <w:sz w:val="20"/>
          <w:szCs w:val="20"/>
        </w:rPr>
        <w:t>застенчивого молодого человека.</w:t>
      </w:r>
      <w:r w:rsidR="0002106D">
        <w:rPr>
          <w:rFonts w:ascii="Times New Roman" w:hAnsi="Times New Roman" w:cs="Times New Roman"/>
          <w:sz w:val="20"/>
          <w:szCs w:val="20"/>
        </w:rPr>
        <w:t xml:space="preserve"> Когда Мария Ивановна стала хвалить Максима, он застеснялся, как красна девица.</w:t>
      </w:r>
    </w:p>
    <w:p w:rsidR="00DD298A" w:rsidRPr="0002106D" w:rsidRDefault="007D62A9" w:rsidP="0002106D">
      <w:pPr>
        <w:spacing w:after="0"/>
        <w:ind w:left="132" w:firstLine="708"/>
        <w:rPr>
          <w:rFonts w:ascii="Times New Roman" w:hAnsi="Times New Roman" w:cs="Times New Roman"/>
          <w:sz w:val="20"/>
          <w:szCs w:val="20"/>
        </w:rPr>
      </w:pPr>
      <w:r w:rsidRPr="00634E3D">
        <w:rPr>
          <w:rFonts w:ascii="Times New Roman" w:hAnsi="Times New Roman" w:cs="Times New Roman"/>
          <w:sz w:val="20"/>
          <w:szCs w:val="20"/>
          <w:u w:val="single"/>
        </w:rPr>
        <w:t>Красное словечко</w:t>
      </w:r>
      <w:r w:rsidRPr="0002106D">
        <w:rPr>
          <w:rFonts w:ascii="Times New Roman" w:hAnsi="Times New Roman" w:cs="Times New Roman"/>
          <w:sz w:val="20"/>
          <w:szCs w:val="20"/>
        </w:rPr>
        <w:t xml:space="preserve"> - остроумное, меткое выражение, яркие выразительные слова.</w:t>
      </w:r>
    </w:p>
    <w:p w:rsidR="007D62A9" w:rsidRPr="0002106D" w:rsidRDefault="007D62A9" w:rsidP="0002106D">
      <w:pPr>
        <w:spacing w:after="0"/>
        <w:ind w:left="132" w:firstLine="708"/>
        <w:rPr>
          <w:rFonts w:ascii="Times New Roman" w:hAnsi="Times New Roman" w:cs="Times New Roman"/>
          <w:sz w:val="20"/>
          <w:szCs w:val="20"/>
        </w:rPr>
      </w:pPr>
      <w:r w:rsidRPr="0002106D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02106D" w:rsidRPr="0002106D">
        <w:rPr>
          <w:rFonts w:ascii="Times New Roman" w:hAnsi="Times New Roman" w:cs="Times New Roman"/>
          <w:sz w:val="20"/>
          <w:szCs w:val="20"/>
        </w:rPr>
        <w:t xml:space="preserve">про заместителя </w:t>
      </w:r>
      <w:r w:rsidRPr="0002106D">
        <w:rPr>
          <w:rFonts w:ascii="Times New Roman" w:hAnsi="Times New Roman" w:cs="Times New Roman"/>
          <w:sz w:val="20"/>
          <w:szCs w:val="20"/>
        </w:rPr>
        <w:t>сказал так, зря, для красного словца.</w:t>
      </w:r>
    </w:p>
    <w:p w:rsidR="007D62A9" w:rsidRPr="00C326D9" w:rsidRDefault="00C106CC" w:rsidP="00DD298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Оранжевое неб</w:t>
      </w:r>
      <w:proofErr w:type="gramStart"/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FC0323">
        <w:rPr>
          <w:rFonts w:ascii="Times New Roman" w:hAnsi="Times New Roman" w:cs="Times New Roman"/>
          <w:sz w:val="20"/>
          <w:szCs w:val="20"/>
          <w:u w:val="single"/>
        </w:rPr>
        <w:t>-</w:t>
      </w:r>
      <w:proofErr w:type="gramEnd"/>
      <w:r w:rsidR="00FC0323" w:rsidRPr="00FC0323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="00FC0323" w:rsidRPr="00C326D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выражает безграничное счастье и глубокое удовлетворение.</w:t>
      </w:r>
      <w:r w:rsidR="00C326D9" w:rsidRPr="00C326D9">
        <w:rPr>
          <w:rFonts w:ascii="Helvetica" w:hAnsi="Helvetica"/>
          <w:color w:val="000000"/>
          <w:sz w:val="15"/>
          <w:szCs w:val="15"/>
        </w:rPr>
        <w:t xml:space="preserve"> </w:t>
      </w:r>
      <w:r w:rsidR="00C326D9" w:rsidRPr="00C326D9">
        <w:rPr>
          <w:rFonts w:ascii="Times New Roman" w:hAnsi="Times New Roman" w:cs="Times New Roman"/>
          <w:color w:val="000000"/>
          <w:sz w:val="20"/>
          <w:szCs w:val="20"/>
        </w:rPr>
        <w:t xml:space="preserve">Когда мне подарили котенка, я </w:t>
      </w:r>
      <w:r w:rsidR="00A11F96">
        <w:rPr>
          <w:rFonts w:ascii="Times New Roman" w:hAnsi="Times New Roman" w:cs="Times New Roman"/>
          <w:color w:val="000000"/>
          <w:sz w:val="20"/>
          <w:szCs w:val="20"/>
        </w:rPr>
        <w:t>как будто увидел оранжевое небо.</w:t>
      </w:r>
    </w:p>
    <w:p w:rsidR="007D62A9" w:rsidRPr="00C106CC" w:rsidRDefault="00C106CC" w:rsidP="00DD298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Желтая пресса</w:t>
      </w:r>
      <w:r w:rsidR="0002106D">
        <w:rPr>
          <w:rFonts w:ascii="Times New Roman" w:hAnsi="Times New Roman" w:cs="Times New Roman"/>
          <w:sz w:val="20"/>
          <w:szCs w:val="20"/>
        </w:rPr>
        <w:t xml:space="preserve"> - </w:t>
      </w:r>
      <w:r w:rsidR="0002106D" w:rsidRPr="00C106C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периодические издания, зачастую пишущие неправду или скандальные новости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.</w:t>
      </w:r>
    </w:p>
    <w:p w:rsidR="00C106CC" w:rsidRPr="00C106CC" w:rsidRDefault="00C106CC" w:rsidP="00C106CC">
      <w:pPr>
        <w:pStyle w:val="a3"/>
        <w:ind w:left="900"/>
        <w:rPr>
          <w:rFonts w:ascii="Times New Roman" w:hAnsi="Times New Roman" w:cs="Times New Roman"/>
          <w:color w:val="000000"/>
          <w:sz w:val="20"/>
          <w:szCs w:val="20"/>
        </w:rPr>
      </w:pPr>
      <w:r w:rsidRPr="00C106CC">
        <w:rPr>
          <w:rFonts w:ascii="Times New Roman" w:hAnsi="Times New Roman" w:cs="Times New Roman"/>
          <w:color w:val="000000"/>
          <w:sz w:val="20"/>
          <w:szCs w:val="20"/>
        </w:rPr>
        <w:t>Обзор новостей желтой прессы: скандалы, сенсации, слухи и разоблачения.</w:t>
      </w:r>
    </w:p>
    <w:p w:rsidR="007D62A9" w:rsidRPr="00C106CC" w:rsidRDefault="007D62A9" w:rsidP="00C106CC">
      <w:pPr>
        <w:pStyle w:val="a3"/>
        <w:ind w:left="900"/>
        <w:rPr>
          <w:rFonts w:ascii="Times New Roman" w:hAnsi="Times New Roman" w:cs="Times New Roman"/>
          <w:sz w:val="20"/>
          <w:szCs w:val="20"/>
        </w:rPr>
      </w:pPr>
      <w:r w:rsidRPr="00634E3D">
        <w:rPr>
          <w:rFonts w:ascii="Times New Roman" w:hAnsi="Times New Roman" w:cs="Times New Roman"/>
          <w:sz w:val="20"/>
          <w:szCs w:val="20"/>
          <w:u w:val="single"/>
        </w:rPr>
        <w:t>Желторотый птенец</w:t>
      </w:r>
      <w:r w:rsidR="0002106D" w:rsidRPr="00C106CC">
        <w:rPr>
          <w:rFonts w:ascii="Times New Roman" w:hAnsi="Times New Roman" w:cs="Times New Roman"/>
          <w:sz w:val="20"/>
          <w:szCs w:val="20"/>
        </w:rPr>
        <w:t xml:space="preserve"> -</w:t>
      </w:r>
      <w:r w:rsidR="00C106CC">
        <w:rPr>
          <w:rFonts w:ascii="Times New Roman" w:hAnsi="Times New Roman" w:cs="Times New Roman"/>
          <w:sz w:val="20"/>
          <w:szCs w:val="20"/>
        </w:rPr>
        <w:t xml:space="preserve"> </w:t>
      </w:r>
      <w:r w:rsidR="0002106D" w:rsidRPr="00C106CC">
        <w:rPr>
          <w:rFonts w:ascii="Times New Roman" w:hAnsi="Times New Roman" w:cs="Times New Roman"/>
          <w:sz w:val="20"/>
          <w:szCs w:val="20"/>
        </w:rPr>
        <w:t>ч</w:t>
      </w:r>
      <w:r w:rsidR="0002106D" w:rsidRPr="00C106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еловек, только вступающий в самостоятельную жизнь, не имеющий </w:t>
      </w:r>
      <w:r w:rsidR="00C106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</w:t>
      </w:r>
      <w:r w:rsidR="0002106D" w:rsidRPr="00C106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практического опыта.</w:t>
      </w:r>
      <w:r w:rsidR="00C106CC" w:rsidRPr="00C106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Поступив после школы в университет, Юля не казалась </w:t>
      </w:r>
      <w:r w:rsidR="00C106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мне </w:t>
      </w:r>
      <w:r w:rsidR="00C106CC" w:rsidRPr="00C106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желторотым птенцом.</w:t>
      </w:r>
    </w:p>
    <w:p w:rsidR="007D62A9" w:rsidRPr="0030288F" w:rsidRDefault="00C106CC" w:rsidP="00DD298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 xml:space="preserve">Зеленая </w:t>
      </w:r>
      <w:r w:rsidR="007B3FD1">
        <w:rPr>
          <w:rFonts w:ascii="Times New Roman" w:hAnsi="Times New Roman" w:cs="Times New Roman"/>
          <w:sz w:val="20"/>
          <w:szCs w:val="20"/>
          <w:u w:val="single"/>
        </w:rPr>
        <w:t xml:space="preserve">улица - </w:t>
      </w:r>
      <w:r w:rsidR="0030288F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7B3FD1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переносном значении</w:t>
      </w:r>
      <w:r w:rsidR="007B3FD1" w:rsidRPr="0030288F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B3FD1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-</w:t>
      </w:r>
      <w:r w:rsidR="007B3FD1" w:rsidRPr="0030288F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B3FD1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полная свобода действия в любой области творчест</w:t>
      </w:r>
      <w:r w:rsidR="007B3FD1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softHyphen/>
        <w:t>ва, труда.</w:t>
      </w:r>
      <w:r w:rsidR="0030288F" w:rsidRPr="0030288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="0030288F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Молодым ученым дали зеленую улицу в разработке нового проекта.</w:t>
      </w:r>
    </w:p>
    <w:p w:rsidR="007D62A9" w:rsidRPr="00C106CC" w:rsidRDefault="00C106CC" w:rsidP="00C106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Зеленая тоска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30288F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сильная</w:t>
      </w:r>
      <w:r w:rsidR="0030288F" w:rsidRPr="0030288F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30288F" w:rsidRPr="0030288F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тоска</w:t>
      </w:r>
      <w:r w:rsidR="0030288F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30288F" w:rsidRPr="00C106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106CC">
        <w:rPr>
          <w:rFonts w:ascii="Times New Roman" w:hAnsi="Times New Roman" w:cs="Times New Roman"/>
          <w:color w:val="000000"/>
          <w:sz w:val="20"/>
          <w:szCs w:val="20"/>
        </w:rPr>
        <w:t>Сидеть дома без дела -  тоска зеленая.</w:t>
      </w:r>
    </w:p>
    <w:p w:rsidR="007D62A9" w:rsidRPr="00C106CC" w:rsidRDefault="00C106CC" w:rsidP="00DD298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proofErr w:type="spellStart"/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Голубая</w:t>
      </w:r>
      <w:proofErr w:type="spellEnd"/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 xml:space="preserve"> мечта</w:t>
      </w:r>
      <w:r w:rsidR="0002106D">
        <w:rPr>
          <w:rFonts w:ascii="Times New Roman" w:hAnsi="Times New Roman" w:cs="Times New Roman"/>
          <w:sz w:val="20"/>
          <w:szCs w:val="20"/>
        </w:rPr>
        <w:t xml:space="preserve"> - </w:t>
      </w:r>
      <w:r w:rsidR="0002106D" w:rsidRPr="00C106C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заветная мечта</w:t>
      </w:r>
      <w:r w:rsidR="0030288F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.</w:t>
      </w:r>
      <w:r w:rsidR="0030288F" w:rsidRPr="0030288F">
        <w:rPr>
          <w:rFonts w:ascii="Open Sans" w:hAnsi="Open Sans" w:cs="Open Sans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="0030288F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Голубая</w:t>
      </w:r>
      <w:proofErr w:type="spellEnd"/>
      <w:r w:rsidR="0030288F" w:rsidRPr="0030288F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30288F" w:rsidRPr="0030288F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мечта</w:t>
      </w:r>
      <w:r w:rsidR="0030288F" w:rsidRPr="0030288F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30288F" w:rsidRPr="003028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 морских приключениях не покидала меня и теперь.</w:t>
      </w:r>
    </w:p>
    <w:p w:rsidR="007D62A9" w:rsidRPr="00C106CC" w:rsidRDefault="00C106CC" w:rsidP="00DD298A">
      <w:pPr>
        <w:pStyle w:val="a3"/>
        <w:rPr>
          <w:rFonts w:ascii="Times New Roman" w:hAnsi="Times New Roman" w:cs="Times New Roman"/>
          <w:sz w:val="20"/>
          <w:szCs w:val="20"/>
        </w:rPr>
      </w:pPr>
      <w:r w:rsidRPr="00C106CC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Голубая</w:t>
      </w:r>
      <w:proofErr w:type="spellEnd"/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 xml:space="preserve"> кровь</w:t>
      </w:r>
      <w:r w:rsidR="0002106D" w:rsidRPr="00C106CC">
        <w:rPr>
          <w:rFonts w:ascii="Times New Roman" w:hAnsi="Times New Roman" w:cs="Times New Roman"/>
          <w:sz w:val="20"/>
          <w:szCs w:val="20"/>
        </w:rPr>
        <w:t xml:space="preserve"> - </w:t>
      </w:r>
      <w:r w:rsidR="0002106D" w:rsidRPr="00C106C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благородное, высокородное происхождение</w:t>
      </w:r>
      <w:r w:rsidR="0030288F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. </w:t>
      </w:r>
      <w:r w:rsidR="00FC0323">
        <w:rPr>
          <w:rStyle w:val="a6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Глядя на </w:t>
      </w:r>
      <w:proofErr w:type="spellStart"/>
      <w:r w:rsidR="00FC0323">
        <w:rPr>
          <w:rStyle w:val="a6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Грюмова</w:t>
      </w:r>
      <w:proofErr w:type="spellEnd"/>
      <w:r w:rsidR="00FC0323">
        <w:rPr>
          <w:rStyle w:val="a6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 Стаса, выпускника нашей школы, я понимала, что он человек </w:t>
      </w:r>
      <w:proofErr w:type="spellStart"/>
      <w:r w:rsidR="00FC0323">
        <w:rPr>
          <w:rStyle w:val="a6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голубых</w:t>
      </w:r>
      <w:proofErr w:type="spellEnd"/>
      <w:r w:rsidR="00FC0323">
        <w:rPr>
          <w:rStyle w:val="a6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 кровей.</w:t>
      </w:r>
    </w:p>
    <w:p w:rsidR="007D62A9" w:rsidRPr="00FC0323" w:rsidRDefault="00C106CC" w:rsidP="00DD298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Синяя птица</w:t>
      </w:r>
      <w:r w:rsidR="00FC0323">
        <w:rPr>
          <w:rFonts w:ascii="Times New Roman" w:hAnsi="Times New Roman" w:cs="Times New Roman"/>
          <w:sz w:val="20"/>
          <w:szCs w:val="20"/>
          <w:u w:val="single"/>
        </w:rPr>
        <w:t xml:space="preserve"> - </w:t>
      </w:r>
      <w:r w:rsidR="00FC0323" w:rsidRPr="00FC032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символ счастья</w:t>
      </w:r>
      <w:r w:rsidR="00FC032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FC0323" w:rsidRPr="00FC0323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="00FC0323" w:rsidRPr="00FC032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Я убеждена и уверена, что человек при огромном желании обязательно поймает в своей жизни </w:t>
      </w:r>
      <w:r w:rsidR="00FC032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«синюю птицу»</w:t>
      </w:r>
      <w:r w:rsidR="00FC0323" w:rsidRPr="00FC032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A11F96" w:rsidRDefault="00C106CC" w:rsidP="00A11F96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7D62A9" w:rsidRPr="00634E3D">
        <w:rPr>
          <w:rFonts w:ascii="Times New Roman" w:hAnsi="Times New Roman" w:cs="Times New Roman"/>
          <w:sz w:val="20"/>
          <w:szCs w:val="20"/>
          <w:u w:val="single"/>
        </w:rPr>
        <w:t>Гореть синим пламенем</w:t>
      </w:r>
      <w:r w:rsidR="00FC0323">
        <w:rPr>
          <w:rFonts w:ascii="Times New Roman" w:hAnsi="Times New Roman" w:cs="Times New Roman"/>
          <w:sz w:val="20"/>
          <w:szCs w:val="20"/>
          <w:u w:val="single"/>
        </w:rPr>
        <w:t xml:space="preserve"> - </w:t>
      </w:r>
      <w:r w:rsidR="00FC0323" w:rsidRPr="00FC03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попасть в крайне неприятную ситуацию, которая может изменить жизнь далеко не в лучшую сторону.</w:t>
      </w:r>
      <w:r w:rsidR="00FC0323" w:rsidRPr="00FC0323">
        <w:rPr>
          <w:rFonts w:ascii="Helvetica" w:hAnsi="Helvetica"/>
          <w:color w:val="000000"/>
          <w:sz w:val="15"/>
          <w:szCs w:val="15"/>
        </w:rPr>
        <w:t xml:space="preserve"> </w:t>
      </w:r>
      <w:r w:rsidR="00FC0323" w:rsidRPr="00FC0323">
        <w:rPr>
          <w:rFonts w:ascii="Times New Roman" w:hAnsi="Times New Roman" w:cs="Times New Roman"/>
          <w:color w:val="000000"/>
          <w:sz w:val="20"/>
          <w:szCs w:val="20"/>
        </w:rPr>
        <w:t xml:space="preserve">Катя разозлилась на Валю и сказала: «Да гори оно </w:t>
      </w:r>
      <w:proofErr w:type="gramStart"/>
      <w:r w:rsidR="00FC0323" w:rsidRPr="00FC0323">
        <w:rPr>
          <w:rFonts w:ascii="Times New Roman" w:hAnsi="Times New Roman" w:cs="Times New Roman"/>
          <w:color w:val="000000"/>
          <w:sz w:val="20"/>
          <w:szCs w:val="20"/>
        </w:rPr>
        <w:t>синем</w:t>
      </w:r>
      <w:proofErr w:type="gramEnd"/>
      <w:r w:rsidR="00FC0323" w:rsidRPr="00FC0323">
        <w:rPr>
          <w:rFonts w:ascii="Times New Roman" w:hAnsi="Times New Roman" w:cs="Times New Roman"/>
          <w:color w:val="000000"/>
          <w:sz w:val="20"/>
          <w:szCs w:val="20"/>
        </w:rPr>
        <w:t xml:space="preserve"> пламенем».</w:t>
      </w:r>
    </w:p>
    <w:p w:rsidR="00FC0323" w:rsidRPr="00A11F96" w:rsidRDefault="00FC0323" w:rsidP="00A11F96">
      <w:pPr>
        <w:pStyle w:val="a3"/>
        <w:rPr>
          <w:rFonts w:ascii="Times New Roman" w:hAnsi="Times New Roman" w:cs="Times New Roman"/>
          <w:color w:val="000000"/>
        </w:rPr>
      </w:pPr>
      <w:r w:rsidRPr="00A11F96">
        <w:rPr>
          <w:rFonts w:ascii="Times New Roman" w:hAnsi="Times New Roman" w:cs="Times New Roman"/>
          <w:sz w:val="20"/>
          <w:szCs w:val="20"/>
        </w:rPr>
        <w:t>7)</w:t>
      </w:r>
      <w:r w:rsidRPr="00A11F96">
        <w:rPr>
          <w:rFonts w:ascii="Times New Roman" w:hAnsi="Times New Roman" w:cs="Times New Roman"/>
          <w:sz w:val="20"/>
          <w:szCs w:val="20"/>
          <w:u w:val="single"/>
        </w:rPr>
        <w:t>Фиолетов</w:t>
      </w:r>
      <w:proofErr w:type="gramStart"/>
      <w:r w:rsidRPr="00A11F96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A11F9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A11F96">
        <w:rPr>
          <w:rFonts w:ascii="Times New Roman" w:hAnsi="Times New Roman" w:cs="Times New Roman"/>
          <w:bCs/>
          <w:color w:val="000000"/>
        </w:rPr>
        <w:t xml:space="preserve"> </w:t>
      </w:r>
      <w:r w:rsidRPr="00A11F96">
        <w:rPr>
          <w:rFonts w:ascii="Times New Roman" w:hAnsi="Times New Roman" w:cs="Times New Roman"/>
          <w:bCs/>
          <w:color w:val="000000"/>
          <w:sz w:val="20"/>
          <w:szCs w:val="20"/>
        </w:rPr>
        <w:t>б</w:t>
      </w:r>
      <w:r w:rsidRPr="00A11F96">
        <w:rPr>
          <w:rFonts w:ascii="Times New Roman" w:hAnsi="Times New Roman" w:cs="Times New Roman"/>
          <w:color w:val="000000"/>
          <w:sz w:val="20"/>
          <w:szCs w:val="20"/>
        </w:rPr>
        <w:t>ыть равнодушным</w:t>
      </w:r>
      <w:r w:rsidRPr="00A11F96">
        <w:rPr>
          <w:rFonts w:ascii="Times New Roman" w:hAnsi="Times New Roman" w:cs="Times New Roman"/>
          <w:bCs/>
          <w:color w:val="000000"/>
          <w:sz w:val="20"/>
          <w:szCs w:val="20"/>
        </w:rPr>
        <w:t>. «А мне все фиолетово!» - сказал Юра, когда получил двойку по          математике.</w:t>
      </w:r>
    </w:p>
    <w:p w:rsidR="00FC0323" w:rsidRPr="00FC0323" w:rsidRDefault="00FC0323" w:rsidP="00DD298A">
      <w:pPr>
        <w:pStyle w:val="a3"/>
        <w:rPr>
          <w:rFonts w:cs="Times New Roman"/>
          <w:sz w:val="20"/>
          <w:szCs w:val="20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D64581" w:rsidRPr="00372489" w:rsidRDefault="00D64581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64581" w:rsidRDefault="00D64581" w:rsidP="00D64581">
      <w:pPr>
        <w:ind w:left="525"/>
        <w:rPr>
          <w:rFonts w:ascii="Times New Roman" w:hAnsi="Times New Roman" w:cs="Times New Roman"/>
          <w:sz w:val="24"/>
          <w:szCs w:val="24"/>
        </w:rPr>
      </w:pPr>
      <w:r w:rsidRPr="00D64581">
        <w:rPr>
          <w:rFonts w:ascii="Times New Roman" w:hAnsi="Times New Roman" w:cs="Times New Roman"/>
          <w:sz w:val="24"/>
          <w:szCs w:val="24"/>
        </w:rPr>
        <w:t xml:space="preserve">Все эти слова батьку, сынку, старче, </w:t>
      </w:r>
      <w:r>
        <w:rPr>
          <w:rFonts w:ascii="Times New Roman" w:hAnsi="Times New Roman" w:cs="Times New Roman"/>
          <w:sz w:val="24"/>
          <w:szCs w:val="24"/>
        </w:rPr>
        <w:t>Вань</w:t>
      </w:r>
      <w:r w:rsidRPr="00D64581">
        <w:rPr>
          <w:rFonts w:ascii="Times New Roman" w:hAnsi="Times New Roman" w:cs="Times New Roman"/>
          <w:sz w:val="24"/>
          <w:szCs w:val="24"/>
        </w:rPr>
        <w:t xml:space="preserve">, Зин объединяет то, что они являются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81">
        <w:rPr>
          <w:rFonts w:ascii="Times New Roman" w:hAnsi="Times New Roman" w:cs="Times New Roman"/>
          <w:sz w:val="24"/>
          <w:szCs w:val="24"/>
        </w:rPr>
        <w:t>обращениями.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 кажется, что разницей будет то, что слова старче</w:t>
      </w:r>
      <w:r w:rsidRPr="00D64581">
        <w:rPr>
          <w:rFonts w:ascii="Times New Roman" w:hAnsi="Times New Roman" w:cs="Times New Roman"/>
          <w:sz w:val="24"/>
          <w:szCs w:val="24"/>
        </w:rPr>
        <w:t>, батьку, сынку</w:t>
      </w:r>
      <w:r>
        <w:rPr>
          <w:rFonts w:ascii="Times New Roman" w:hAnsi="Times New Roman" w:cs="Times New Roman"/>
          <w:sz w:val="24"/>
          <w:szCs w:val="24"/>
        </w:rPr>
        <w:t xml:space="preserve"> - это звательные формы слов: старче – старик, батьку – батя, отец, сынку – сын.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слов Вась, Зин формы звательного падежа нет.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71650" w:rsidRPr="00271650" w:rsidRDefault="00271650" w:rsidP="00271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271650" w:rsidRPr="00271650" w:rsidRDefault="00271650" w:rsidP="00271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D64581"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равильно</w:t>
      </w:r>
    </w:p>
    <w:p w:rsidR="00271650" w:rsidRPr="00271650" w:rsidRDefault="00271650" w:rsidP="00271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 </w:t>
      </w:r>
      <w:r w:rsidR="00D645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</w:t>
      </w:r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еправильн</w:t>
      </w:r>
      <w:proofErr w:type="gramStart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271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между первой частью слова ПОЛ- и второй частью основы стоит прилагательное, всё сочетание нужно писать раздельно (то есть в три слова): пол вкусного мандарина, пол Западной Европы, пол деревенской улицы.)</w:t>
      </w:r>
    </w:p>
    <w:p w:rsidR="00271650" w:rsidRPr="00271650" w:rsidRDefault="00271650" w:rsidP="00271650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 чайной ложки</w:t>
      </w: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</w:t>
      </w:r>
    </w:p>
    <w:p w:rsidR="00271650" w:rsidRPr="00271650" w:rsidRDefault="00271650" w:rsidP="002716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271650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Pr="002716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Неправильно </w:t>
      </w:r>
      <w:r w:rsidRPr="00271650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(</w:t>
      </w:r>
      <w:r w:rsidRPr="00271650">
        <w:rPr>
          <w:rFonts w:ascii="Times New Roman" w:hAnsi="Times New Roman" w:cs="Times New Roman"/>
          <w:sz w:val="24"/>
          <w:szCs w:val="24"/>
        </w:rPr>
        <w:t>Составные  числительные, образованных на основе существительного и числительного пишут</w:t>
      </w:r>
      <w:r w:rsidRPr="00271650">
        <w:rPr>
          <w:rFonts w:ascii="Times New Roman" w:hAnsi="Times New Roman" w:cs="Times New Roman"/>
          <w:sz w:val="24"/>
          <w:szCs w:val="24"/>
        </w:rPr>
        <w:softHyphen/>
        <w:t>ся слитно</w:t>
      </w:r>
      <w:proofErr w:type="gramStart"/>
      <w:r w:rsidRPr="002716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1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65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71650">
        <w:rPr>
          <w:rFonts w:ascii="Times New Roman" w:hAnsi="Times New Roman" w:cs="Times New Roman"/>
          <w:sz w:val="24"/>
          <w:szCs w:val="24"/>
        </w:rPr>
        <w:t>апример: двадцать пять лет — двадцатипятилет</w:t>
      </w:r>
      <w:r w:rsidRPr="00271650">
        <w:rPr>
          <w:rFonts w:ascii="Times New Roman" w:hAnsi="Times New Roman" w:cs="Times New Roman"/>
          <w:sz w:val="24"/>
          <w:szCs w:val="24"/>
        </w:rPr>
        <w:softHyphen/>
        <w:t>ний.</w:t>
      </w:r>
      <w:r w:rsidRPr="002716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71650">
        <w:rPr>
          <w:rFonts w:ascii="Times New Roman" w:hAnsi="Times New Roman" w:cs="Times New Roman"/>
          <w:sz w:val="24"/>
          <w:szCs w:val="24"/>
        </w:rPr>
        <w:t>Сложное существительное "</w:t>
      </w:r>
      <w:proofErr w:type="spellStart"/>
      <w:r w:rsidRPr="00271650">
        <w:rPr>
          <w:rFonts w:ascii="Times New Roman" w:hAnsi="Times New Roman" w:cs="Times New Roman"/>
          <w:sz w:val="24"/>
          <w:szCs w:val="24"/>
        </w:rPr>
        <w:t>девяностОпятилетие</w:t>
      </w:r>
      <w:proofErr w:type="spellEnd"/>
      <w:r w:rsidRPr="00271650">
        <w:rPr>
          <w:rFonts w:ascii="Times New Roman" w:hAnsi="Times New Roman" w:cs="Times New Roman"/>
          <w:sz w:val="24"/>
          <w:szCs w:val="24"/>
        </w:rPr>
        <w:t>" пишется с буквой "о" между корнями, как и слова, включающие слово "сто").</w:t>
      </w:r>
      <w:proofErr w:type="gramEnd"/>
    </w:p>
    <w:p w:rsidR="00271650" w:rsidRPr="00271650" w:rsidRDefault="00271650" w:rsidP="00271650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девяностопятилетия</w:t>
      </w:r>
      <w:proofErr w:type="spellEnd"/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271650" w:rsidRPr="00271650" w:rsidRDefault="00271650" w:rsidP="00271650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Нелегко завести мотор танка в </w:t>
      </w:r>
      <w:r w:rsidRPr="002716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 w:rsidRPr="00271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Правильно.</w:t>
      </w:r>
      <w:r w:rsidRPr="00271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27165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Сложные прилагательные, первой составной частью которых являются числительные, пишутся слитно: </w:t>
      </w:r>
      <w:proofErr w:type="gramStart"/>
      <w:r w:rsidRPr="00271650">
        <w:rPr>
          <w:rFonts w:ascii="Times New Roman" w:hAnsi="Times New Roman" w:cs="Times New Roman"/>
          <w:iCs/>
          <w:color w:val="424242"/>
          <w:sz w:val="24"/>
          <w:szCs w:val="24"/>
          <w:shd w:val="clear" w:color="auto" w:fill="FFFFFF"/>
        </w:rPr>
        <w:t>сорокаградусный</w:t>
      </w:r>
      <w:proofErr w:type="gramEnd"/>
      <w:r w:rsidRPr="00271650">
        <w:rPr>
          <w:rFonts w:ascii="Times New Roman" w:hAnsi="Times New Roman" w:cs="Times New Roman"/>
          <w:iCs/>
          <w:color w:val="424242"/>
          <w:sz w:val="24"/>
          <w:szCs w:val="24"/>
          <w:shd w:val="clear" w:color="auto" w:fill="FFFFFF"/>
        </w:rPr>
        <w:t xml:space="preserve">, </w:t>
      </w:r>
      <w:proofErr w:type="spellStart"/>
      <w:r w:rsidRPr="00271650">
        <w:rPr>
          <w:rFonts w:ascii="Times New Roman" w:hAnsi="Times New Roman" w:cs="Times New Roman"/>
          <w:iCs/>
          <w:color w:val="424242"/>
          <w:sz w:val="24"/>
          <w:szCs w:val="24"/>
          <w:shd w:val="clear" w:color="auto" w:fill="FFFFFF"/>
        </w:rPr>
        <w:t>двадцатипятиметровый</w:t>
      </w:r>
      <w:proofErr w:type="spellEnd"/>
      <w:r w:rsidRPr="0027165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).</w:t>
      </w:r>
    </w:p>
    <w:p w:rsidR="00271650" w:rsidRPr="00271650" w:rsidRDefault="00271650" w:rsidP="0027165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98A" w:rsidRPr="00271650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650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271650" w:rsidRPr="00271650" w:rsidRDefault="00EA47D2" w:rsidP="0027165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47D2">
        <w:rPr>
          <w:rFonts w:ascii="Times New Roman" w:hAnsi="Times New Roman" w:cs="Times New Roman"/>
        </w:rPr>
        <w:pict>
          <v:shape id="_x0000_s1037" type="#_x0000_t32" style="position:absolute;left:0;text-align:left;margin-left:211.8pt;margin-top:13.25pt;width:38.2pt;height:0;z-index:251664896" o:connectortype="straight">
            <v:stroke dashstyle="longDash"/>
          </v:shape>
        </w:pict>
      </w:r>
      <w:r w:rsidRPr="00EA47D2">
        <w:rPr>
          <w:rFonts w:ascii="Times New Roman" w:hAnsi="Times New Roman" w:cs="Times New Roman"/>
        </w:rPr>
        <w:pict>
          <v:shape id="_x0000_s1038" type="#_x0000_t32" style="position:absolute;left:0;text-align:left;margin-left:94.7pt;margin-top:13.05pt;width:73.9pt;height:.2pt;z-index:251665920" o:connectortype="straight">
            <v:stroke dashstyle="longDashDot"/>
          </v:shape>
        </w:pict>
      </w:r>
      <w:r w:rsidRPr="00EA47D2">
        <w:rPr>
          <w:rFonts w:ascii="Times New Roman" w:hAnsi="Times New Roman" w:cs="Times New Roman"/>
        </w:rPr>
        <w:pict>
          <v:shape id="_x0000_s1039" type="#_x0000_t32" style="position:absolute;left:0;text-align:left;margin-left:254.25pt;margin-top:13.15pt;width:47.5pt;height:.05pt;z-index:251666944" o:connectortype="straight"/>
        </w:pict>
      </w:r>
      <w:r w:rsidRPr="00EA47D2">
        <w:rPr>
          <w:rFonts w:ascii="Times New Roman" w:hAnsi="Times New Roman" w:cs="Times New Roman"/>
        </w:rPr>
        <w:pict>
          <v:shape id="_x0000_s1040" type="#_x0000_t32" style="position:absolute;left:0;text-align:left;margin-left:46.7pt;margin-top:13.05pt;width:41.9pt;height:.05pt;z-index:251667968" o:connectortype="straight"/>
        </w:pict>
      </w:r>
      <w:r w:rsidRPr="00EA47D2">
        <w:rPr>
          <w:rFonts w:ascii="Times New Roman" w:hAnsi="Times New Roman" w:cs="Times New Roman"/>
        </w:rPr>
        <w:pict>
          <v:shape id="_x0000_s1041" type="#_x0000_t32" style="position:absolute;left:0;text-align:left;margin-left:176.15pt;margin-top:13.05pt;width:31.05pt;height:0;z-index:251668992" o:connectortype="straight"/>
        </w:pict>
      </w:r>
      <w:r w:rsidR="00271650" w:rsidRPr="00271650">
        <w:rPr>
          <w:rFonts w:ascii="Times New Roman" w:hAnsi="Times New Roman" w:cs="Times New Roman"/>
          <w:bCs/>
          <w:i/>
          <w:sz w:val="24"/>
          <w:szCs w:val="24"/>
        </w:rPr>
        <w:t xml:space="preserve">Ягненок  в жаркий день </w:t>
      </w:r>
      <w:r w:rsidR="00271650" w:rsidRPr="00271650">
        <w:rPr>
          <w:rFonts w:ascii="Times New Roman" w:hAnsi="Times New Roman" w:cs="Times New Roman"/>
          <w:bCs/>
          <w:sz w:val="24"/>
          <w:szCs w:val="24"/>
        </w:rPr>
        <w:t>зашел</w:t>
      </w:r>
      <w:r w:rsidR="00271650" w:rsidRPr="00271650">
        <w:rPr>
          <w:rFonts w:ascii="Times New Roman" w:hAnsi="Times New Roman" w:cs="Times New Roman"/>
          <w:bCs/>
          <w:i/>
          <w:sz w:val="24"/>
          <w:szCs w:val="24"/>
        </w:rPr>
        <w:t xml:space="preserve"> к ручью </w:t>
      </w:r>
      <w:r w:rsidR="00271650" w:rsidRPr="00271650">
        <w:rPr>
          <w:rFonts w:ascii="Times New Roman" w:hAnsi="Times New Roman" w:cs="Times New Roman"/>
          <w:bCs/>
          <w:sz w:val="24"/>
          <w:szCs w:val="24"/>
        </w:rPr>
        <w:t>напиться</w:t>
      </w:r>
      <w:r w:rsidR="00271650" w:rsidRPr="00271650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271650" w:rsidRPr="00271650" w:rsidRDefault="00EA47D2" w:rsidP="00271650">
      <w:pPr>
        <w:pStyle w:val="a3"/>
        <w:tabs>
          <w:tab w:val="left" w:pos="3511"/>
          <w:tab w:val="left" w:pos="5224"/>
        </w:tabs>
        <w:spacing w:after="0" w:line="240" w:lineRule="auto"/>
        <w:ind w:left="92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A47D2">
        <w:rPr>
          <w:rFonts w:ascii="Times New Roman" w:hAnsi="Times New Roman" w:cs="Times New Roman"/>
        </w:rPr>
        <w:pict>
          <v:shape id="_x0000_s1042" type="#_x0000_t32" style="position:absolute;left:0;text-align:left;margin-left:176.15pt;margin-top:3.55pt;width:31.05pt;height:0;z-index:251670016" o:connectortype="straight"/>
        </w:pict>
      </w:r>
      <w:r w:rsidRPr="00EA47D2">
        <w:rPr>
          <w:rFonts w:ascii="Times New Roman" w:hAnsi="Times New Roman" w:cs="Times New Roman"/>
        </w:rPr>
        <w:pict>
          <v:shape id="_x0000_s1043" type="#_x0000_t32" style="position:absolute;left:0;text-align:left;margin-left:254.25pt;margin-top:3.5pt;width:47.5pt;height:.05pt;z-index:251671040" o:connectortype="straight"/>
        </w:pict>
      </w:r>
      <w:r w:rsidR="00271650" w:rsidRPr="00271650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271650" w:rsidRPr="0027165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271650" w:rsidRPr="00271650" w:rsidRDefault="00271650" w:rsidP="00271650">
      <w:pPr>
        <w:pStyle w:val="a3"/>
        <w:tabs>
          <w:tab w:val="left" w:pos="1920"/>
        </w:tabs>
        <w:spacing w:after="0" w:line="240" w:lineRule="auto"/>
        <w:ind w:left="9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1650">
        <w:rPr>
          <w:rFonts w:ascii="Times New Roman" w:hAnsi="Times New Roman" w:cs="Times New Roman"/>
          <w:bCs/>
          <w:i/>
          <w:sz w:val="24"/>
          <w:szCs w:val="24"/>
        </w:rPr>
        <w:t xml:space="preserve">&lt;Когда в товарищах согласья нет,&gt; На лад их дело не пойдет (И.А. Крылов). </w:t>
      </w:r>
    </w:p>
    <w:p w:rsidR="00271650" w:rsidRPr="00271650" w:rsidRDefault="00D64581" w:rsidP="00271650">
      <w:pPr>
        <w:pStyle w:val="a3"/>
        <w:ind w:left="92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A47D2"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left:0;text-align:left;margin-left:292.95pt;margin-top:2.85pt;width:25.75pt;height:.05pt;flip:y;z-index:251676160" o:connectortype="straight"/>
        </w:pict>
      </w:r>
      <w:r w:rsidRPr="00EA47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1" style="position:absolute;left:0;text-align:left;margin-left:276.7pt;margin-top:.45pt;width:16.25pt;height:3.55pt;z-index:251679232" coordsize="1035,238" path="m,238c52,134,105,30,180,15,255,,363,148,450,148,537,148,608,14,705,14v97,,275,112,330,134e" filled="f">
            <v:path arrowok="t"/>
          </v:shape>
        </w:pict>
      </w:r>
      <w:r w:rsidR="00EA47D2" w:rsidRPr="00EA47D2">
        <w:rPr>
          <w:rFonts w:ascii="Times New Roman" w:hAnsi="Times New Roman" w:cs="Times New Roman"/>
        </w:rPr>
        <w:pict>
          <v:shape id="_x0000_s1045" type="#_x0000_t32" style="position:absolute;left:0;text-align:left;margin-left:239.2pt;margin-top:2.75pt;width:33.5pt;height:.15pt;z-index:251673088" o:connectortype="straight">
            <v:stroke dashstyle="longDashDot"/>
          </v:shape>
        </w:pict>
      </w:r>
      <w:r w:rsidR="00EA47D2" w:rsidRPr="00EA47D2">
        <w:rPr>
          <w:rFonts w:ascii="Times New Roman" w:hAnsi="Times New Roman" w:cs="Times New Roman"/>
        </w:rPr>
        <w:pict>
          <v:shape id="_x0000_s1044" type="#_x0000_t32" style="position:absolute;left:0;text-align:left;margin-left:55.2pt;margin-top:2.75pt;width:148.2pt;height:.05pt;z-index:251672064" o:connectortype="straight">
            <v:stroke dashstyle="longDash"/>
          </v:shape>
        </w:pict>
      </w:r>
      <w:r w:rsidR="00EA47D2" w:rsidRPr="00EA47D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49" type="#_x0000_t32" style="position:absolute;left:0;text-align:left;margin-left:207.2pt;margin-top:6.55pt;width:20.25pt;height:.05pt;z-index:251677184" o:connectortype="straight"/>
        </w:pict>
      </w:r>
      <w:r w:rsidR="00EA47D2" w:rsidRPr="00EA47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0" type="#_x0000_t32" style="position:absolute;left:0;text-align:left;margin-left:207.2pt;margin-top:2.85pt;width:20.25pt;height:.05pt;z-index:251678208" o:connectortype="straight"/>
        </w:pict>
      </w:r>
      <w:r w:rsidR="00EA47D2" w:rsidRPr="00EA47D2">
        <w:rPr>
          <w:rFonts w:ascii="Times New Roman" w:hAnsi="Times New Roman" w:cs="Times New Roman"/>
        </w:rPr>
        <w:pict>
          <v:shape id="_x0000_s1047" type="#_x0000_t32" style="position:absolute;left:0;text-align:left;margin-left:326.7pt;margin-top:.4pt;width:45.55pt;height:.05pt;z-index:251675136" o:connectortype="straight"/>
        </w:pict>
      </w:r>
      <w:r w:rsidR="00EA47D2" w:rsidRPr="00EA47D2">
        <w:rPr>
          <w:rFonts w:ascii="Times New Roman" w:hAnsi="Times New Roman" w:cs="Times New Roman"/>
        </w:rPr>
        <w:pict>
          <v:shape id="_x0000_s1046" type="#_x0000_t32" style="position:absolute;left:0;text-align:left;margin-left:326.7pt;margin-top:6.5pt;width:45.55pt;height:.05pt;z-index:251674112" o:connectortype="straight"/>
        </w:pict>
      </w:r>
    </w:p>
    <w:p w:rsidR="00271650" w:rsidRPr="00271650" w:rsidRDefault="00271650" w:rsidP="0027165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98A" w:rsidRPr="00271650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650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271650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Гляжу, </w:t>
      </w:r>
      <w:proofErr w:type="gramStart"/>
      <w:r w:rsidRPr="00271650">
        <w:rPr>
          <w:rFonts w:ascii="Times New Roman" w:hAnsi="Times New Roman" w:cs="Times New Roman"/>
          <w:i/>
          <w:sz w:val="24"/>
          <w:szCs w:val="24"/>
        </w:rPr>
        <w:t>подымается</w:t>
      </w:r>
      <w:proofErr w:type="gramEnd"/>
      <w:r w:rsidRPr="00271650">
        <w:rPr>
          <w:rFonts w:ascii="Times New Roman" w:hAnsi="Times New Roman" w:cs="Times New Roman"/>
          <w:i/>
          <w:sz w:val="24"/>
          <w:szCs w:val="24"/>
        </w:rPr>
        <w:t xml:space="preserve"> медленно в гору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  <w:r w:rsidRPr="00271650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  <w:r w:rsidRPr="00271650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271650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271650">
        <w:rPr>
          <w:rFonts w:ascii="Times New Roman" w:hAnsi="Times New Roman" w:cs="Times New Roman"/>
          <w:i/>
          <w:sz w:val="24"/>
          <w:szCs w:val="24"/>
        </w:rPr>
        <w:t>;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271650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271650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271650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271650">
        <w:rPr>
          <w:rFonts w:ascii="Times New Roman" w:hAnsi="Times New Roman" w:cs="Times New Roman"/>
          <w:i/>
          <w:sz w:val="24"/>
          <w:szCs w:val="24"/>
        </w:rPr>
        <w:t>‒</w:t>
      </w:r>
      <w:r w:rsidRPr="00271650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27165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 w:rsidRPr="00271650"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271650">
        <w:rPr>
          <w:rFonts w:ascii="Times New Roman" w:hAnsi="Times New Roman" w:cs="Times New Roman"/>
          <w:i/>
          <w:sz w:val="24"/>
          <w:szCs w:val="24"/>
        </w:rPr>
        <w:t>Н. А. Некрасов</w:t>
      </w:r>
      <w:r w:rsidRPr="00271650">
        <w:rPr>
          <w:rFonts w:ascii="Times New Roman" w:hAnsi="Times New Roman" w:cs="Times New Roman"/>
          <w:i/>
          <w:sz w:val="24"/>
          <w:szCs w:val="24"/>
        </w:rPr>
        <w:t>)</w:t>
      </w:r>
    </w:p>
    <w:p w:rsidR="00E45DD4" w:rsidRPr="00271650" w:rsidRDefault="00E45DD4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DD298A" w:rsidRPr="00D64581" w:rsidRDefault="00E45DD4" w:rsidP="00DD298A">
      <w:pPr>
        <w:pStyle w:val="a3"/>
        <w:ind w:left="92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Литот</w:t>
      </w:r>
      <w:r w:rsidR="00BF72D4"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(от греч. </w:t>
      </w:r>
      <w:proofErr w:type="spellStart"/>
      <w:r w:rsidR="00BF72D4"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litótes</w:t>
      </w:r>
      <w:proofErr w:type="spellEnd"/>
      <w:r w:rsidR="00BF72D4"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простота), </w:t>
      </w:r>
      <w:r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художественный приём преуменьшения</w:t>
      </w:r>
      <w:r w:rsidR="00BF72D4"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 образное выражение, оборот, стилистическая фигура, (троп) в котором содержится художественное преуменьшение величины, силы значения изображаемого предмета или явления. Литота в этом смысле противоположна гиперболе, поэтому по-другому её называют обратной гиперболой. В литоте на основании какого-либо общего признака сопоставляются два разнородных явления, но этот признак представлен в явлении-средстве сопоставления в значительно меньшей степени, нежели в явлении-объекте сопоставления.</w:t>
      </w:r>
    </w:p>
    <w:p w:rsidR="00BF72D4" w:rsidRPr="00D64581" w:rsidRDefault="00BF72D4" w:rsidP="00587143">
      <w:pPr>
        <w:pStyle w:val="a3"/>
        <w:spacing w:after="0"/>
        <w:ind w:left="92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Авторский замысел </w:t>
      </w:r>
      <w:proofErr w:type="spellStart"/>
      <w:r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лилоты</w:t>
      </w:r>
      <w:proofErr w:type="spellEnd"/>
      <w:r w:rsidRPr="00D64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«мужичок с ноготок» в том, чтобы чрезмерно преуменьшить героя.</w:t>
      </w:r>
    </w:p>
    <w:p w:rsidR="00587143" w:rsidRPr="00D64581" w:rsidRDefault="00587143" w:rsidP="00587143">
      <w:pPr>
        <w:spacing w:after="0"/>
        <w:ind w:left="915"/>
        <w:rPr>
          <w:rFonts w:ascii="Times New Roman" w:hAnsi="Times New Roman" w:cs="Times New Roman"/>
          <w:sz w:val="24"/>
          <w:szCs w:val="24"/>
        </w:rPr>
      </w:pPr>
      <w:r w:rsidRPr="00D64581">
        <w:rPr>
          <w:rFonts w:ascii="Times New Roman" w:hAnsi="Times New Roman" w:cs="Times New Roman"/>
          <w:sz w:val="24"/>
          <w:szCs w:val="24"/>
        </w:rPr>
        <w:t>Многие литоты являются </w:t>
      </w:r>
      <w:hyperlink r:id="rId6" w:tooltip="Фразеологизм" w:history="1">
        <w:r w:rsidRPr="00D645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фразеологизмами</w:t>
        </w:r>
      </w:hyperlink>
      <w:r w:rsidRPr="00D64581">
        <w:rPr>
          <w:rFonts w:ascii="Times New Roman" w:hAnsi="Times New Roman" w:cs="Times New Roman"/>
          <w:sz w:val="24"/>
          <w:szCs w:val="24"/>
        </w:rPr>
        <w:t xml:space="preserve">: </w:t>
      </w:r>
      <w:r w:rsidR="00D64581" w:rsidRPr="00D64581">
        <w:rPr>
          <w:rFonts w:ascii="Times New Roman" w:hAnsi="Times New Roman" w:cs="Times New Roman"/>
          <w:sz w:val="24"/>
          <w:szCs w:val="24"/>
        </w:rPr>
        <w:t xml:space="preserve"> </w:t>
      </w:r>
      <w:r w:rsidRPr="00D64581">
        <w:rPr>
          <w:rFonts w:ascii="Times New Roman" w:hAnsi="Times New Roman" w:cs="Times New Roman"/>
          <w:sz w:val="24"/>
          <w:szCs w:val="24"/>
        </w:rPr>
        <w:t>«черепашьи темпы», «рукой         подать», «денег кот наплакал», «небо показалось с овчинку».</w:t>
      </w:r>
    </w:p>
    <w:p w:rsidR="00587143" w:rsidRPr="00587143" w:rsidRDefault="00587143" w:rsidP="00D64581">
      <w:pPr>
        <w:spacing w:after="0" w:line="240" w:lineRule="auto"/>
        <w:ind w:left="885"/>
        <w:rPr>
          <w:rFonts w:ascii="Times New Roman" w:hAnsi="Times New Roman" w:cs="Times New Roman"/>
          <w:sz w:val="24"/>
          <w:szCs w:val="24"/>
        </w:rPr>
      </w:pPr>
      <w:r w:rsidRPr="00587143">
        <w:rPr>
          <w:rFonts w:ascii="Times New Roman" w:hAnsi="Times New Roman" w:cs="Times New Roman"/>
          <w:sz w:val="24"/>
          <w:szCs w:val="24"/>
        </w:rPr>
        <w:lastRenderedPageBreak/>
        <w:t>Литота есть в народных и литературных </w:t>
      </w:r>
      <w:hyperlink r:id="rId7" w:tooltip="Сказка" w:history="1">
        <w:r w:rsidRPr="005871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сказках</w:t>
        </w:r>
      </w:hyperlink>
      <w:r w:rsidRPr="00587143">
        <w:rPr>
          <w:rFonts w:ascii="Times New Roman" w:hAnsi="Times New Roman" w:cs="Times New Roman"/>
          <w:sz w:val="24"/>
          <w:szCs w:val="24"/>
        </w:rPr>
        <w:t>: «</w:t>
      </w:r>
      <w:hyperlink r:id="rId8" w:tooltip="Мальчик-с-пальчик" w:history="1">
        <w:r w:rsidRPr="005871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Мальчик-с-пальчик</w:t>
        </w:r>
      </w:hyperlink>
      <w:r w:rsidRPr="0058714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7143">
        <w:rPr>
          <w:rFonts w:ascii="Times New Roman" w:hAnsi="Times New Roman" w:cs="Times New Roman"/>
          <w:sz w:val="24"/>
          <w:szCs w:val="24"/>
        </w:rPr>
        <w:t>«девочка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Дюймовочка" w:history="1">
        <w:proofErr w:type="spellStart"/>
        <w:r w:rsidRPr="005871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дюймовочка</w:t>
        </w:r>
        <w:proofErr w:type="spellEnd"/>
      </w:hyperlink>
      <w:r w:rsidRPr="00587143">
        <w:rPr>
          <w:rFonts w:ascii="Times New Roman" w:hAnsi="Times New Roman" w:cs="Times New Roman"/>
          <w:sz w:val="24"/>
          <w:szCs w:val="24"/>
        </w:rPr>
        <w:t>».</w:t>
      </w:r>
    </w:p>
    <w:p w:rsidR="00587143" w:rsidRPr="00587143" w:rsidRDefault="00587143" w:rsidP="00D64581">
      <w:pPr>
        <w:spacing w:line="240" w:lineRule="auto"/>
        <w:ind w:left="885"/>
        <w:rPr>
          <w:rFonts w:ascii="Times New Roman" w:hAnsi="Times New Roman" w:cs="Times New Roman"/>
          <w:sz w:val="24"/>
          <w:szCs w:val="24"/>
        </w:rPr>
      </w:pPr>
      <w:hyperlink r:id="rId10" w:tooltip="Некрасов, Николай Алексеевич" w:history="1">
        <w:r w:rsidRPr="005871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Н. А. Некрасов</w:t>
        </w:r>
      </w:hyperlink>
      <w:r w:rsidRPr="00587143">
        <w:rPr>
          <w:rFonts w:ascii="Times New Roman" w:hAnsi="Times New Roman" w:cs="Times New Roman"/>
          <w:sz w:val="24"/>
          <w:szCs w:val="24"/>
        </w:rPr>
        <w:t>  «Песн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87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43">
        <w:rPr>
          <w:rFonts w:ascii="Times New Roman" w:hAnsi="Times New Roman" w:cs="Times New Roman"/>
          <w:sz w:val="24"/>
          <w:szCs w:val="24"/>
        </w:rPr>
        <w:t>Ерёмушк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87143">
        <w:rPr>
          <w:rFonts w:ascii="Times New Roman" w:hAnsi="Times New Roman" w:cs="Times New Roman"/>
          <w:sz w:val="24"/>
          <w:szCs w:val="24"/>
        </w:rPr>
        <w:t xml:space="preserve">»: «Ниже тоненькой былиночки надо голову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43">
        <w:rPr>
          <w:rFonts w:ascii="Times New Roman" w:hAnsi="Times New Roman" w:cs="Times New Roman"/>
          <w:sz w:val="24"/>
          <w:szCs w:val="24"/>
        </w:rPr>
        <w:t xml:space="preserve">клонить». </w:t>
      </w:r>
    </w:p>
    <w:p w:rsidR="00BF72D4" w:rsidRPr="00587143" w:rsidRDefault="00587143" w:rsidP="00D64581">
      <w:pPr>
        <w:spacing w:line="240" w:lineRule="auto"/>
        <w:ind w:left="870"/>
        <w:rPr>
          <w:rFonts w:ascii="Times New Roman" w:hAnsi="Times New Roman" w:cs="Times New Roman"/>
          <w:sz w:val="24"/>
          <w:szCs w:val="24"/>
        </w:rPr>
      </w:pPr>
      <w:hyperlink r:id="rId11" w:tooltip="Гоголь, Николай Васильевич" w:history="1">
        <w:r w:rsidRPr="005871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Н. В. Гоголь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43">
        <w:rPr>
          <w:rFonts w:ascii="Times New Roman" w:hAnsi="Times New Roman" w:cs="Times New Roman"/>
          <w:sz w:val="24"/>
          <w:szCs w:val="24"/>
        </w:rPr>
        <w:t xml:space="preserve"> повест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87143">
        <w:rPr>
          <w:rFonts w:ascii="Times New Roman" w:hAnsi="Times New Roman" w:cs="Times New Roman"/>
          <w:sz w:val="24"/>
          <w:szCs w:val="24"/>
        </w:rPr>
        <w:t xml:space="preserve"> «</w:t>
      </w:r>
      <w:hyperlink r:id="rId12" w:tooltip="s:Невский проспект (Гоголь)" w:history="1">
        <w:r w:rsidRPr="0058714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Невский проспект</w:t>
        </w:r>
      </w:hyperlink>
      <w:r w:rsidRPr="00587143">
        <w:rPr>
          <w:rFonts w:ascii="Times New Roman" w:hAnsi="Times New Roman" w:cs="Times New Roman"/>
          <w:sz w:val="24"/>
          <w:szCs w:val="24"/>
        </w:rPr>
        <w:t xml:space="preserve">»: «такой маленький рот, что </w:t>
      </w:r>
      <w:proofErr w:type="gramStart"/>
      <w:r w:rsidRPr="00587143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D64581">
        <w:rPr>
          <w:rFonts w:ascii="Times New Roman" w:hAnsi="Times New Roman" w:cs="Times New Roman"/>
          <w:sz w:val="24"/>
          <w:szCs w:val="24"/>
        </w:rPr>
        <w:t xml:space="preserve"> </w:t>
      </w:r>
      <w:r w:rsidRPr="00587143">
        <w:rPr>
          <w:rFonts w:ascii="Times New Roman" w:hAnsi="Times New Roman" w:cs="Times New Roman"/>
          <w:sz w:val="24"/>
          <w:szCs w:val="24"/>
        </w:rPr>
        <w:t>двух кусочков никак не может</w:t>
      </w:r>
      <w:proofErr w:type="gramEnd"/>
      <w:r w:rsidRPr="00587143">
        <w:rPr>
          <w:rFonts w:ascii="Times New Roman" w:hAnsi="Times New Roman" w:cs="Times New Roman"/>
          <w:sz w:val="24"/>
          <w:szCs w:val="24"/>
        </w:rPr>
        <w:t xml:space="preserve"> пропустить», «талии, никак не толще бутылочной шейки».</w:t>
      </w:r>
    </w:p>
    <w:p w:rsidR="00E45DD4" w:rsidRPr="00E45DD4" w:rsidRDefault="00E45DD4" w:rsidP="00DD298A">
      <w:pPr>
        <w:pStyle w:val="a3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353525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1650">
        <w:rPr>
          <w:rFonts w:ascii="Times New Roman" w:hAnsi="Times New Roman" w:cs="Times New Roman"/>
          <w:sz w:val="24"/>
          <w:szCs w:val="24"/>
        </w:rPr>
        <w:t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="00D64581">
        <w:rPr>
          <w:rFonts w:ascii="Times New Roman" w:hAnsi="Times New Roman" w:cs="Times New Roman"/>
          <w:sz w:val="24"/>
          <w:szCs w:val="24"/>
        </w:rPr>
        <w:t xml:space="preserve"> </w:t>
      </w:r>
      <w:r w:rsidRPr="00271650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353525" w:rsidRDefault="00353525" w:rsidP="00353525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53525" w:rsidRDefault="00353525" w:rsidP="00353525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дом.</w:t>
      </w:r>
    </w:p>
    <w:p w:rsidR="00353525" w:rsidRPr="00353525" w:rsidRDefault="00353525" w:rsidP="00353525">
      <w:pPr>
        <w:pStyle w:val="a5"/>
        <w:shd w:val="clear" w:color="auto" w:fill="FFFFFF"/>
        <w:spacing w:before="0" w:beforeAutospacing="0" w:after="0" w:afterAutospacing="0" w:line="360" w:lineRule="auto"/>
        <w:ind w:firstLine="708"/>
      </w:pPr>
      <w:r w:rsidRPr="00353525">
        <w:t xml:space="preserve">Бакалы – это  мой большой дом. Семья – это тоже дом. Это родные для меня люди: папа - </w:t>
      </w:r>
      <w:r w:rsidRPr="00353525">
        <w:rPr>
          <w:shd w:val="clear" w:color="auto" w:fill="FFFFFF"/>
        </w:rPr>
        <w:t>золотой человек</w:t>
      </w:r>
      <w:r w:rsidRPr="00353525">
        <w:t xml:space="preserve">, мама с </w:t>
      </w:r>
      <w:r w:rsidRPr="00353525">
        <w:rPr>
          <w:shd w:val="clear" w:color="auto" w:fill="FFFFFF"/>
        </w:rPr>
        <w:t xml:space="preserve"> глазами как небо, </w:t>
      </w:r>
      <w:proofErr w:type="spellStart"/>
      <w:r w:rsidRPr="00353525">
        <w:rPr>
          <w:shd w:val="clear" w:color="auto" w:fill="FFFFFF"/>
        </w:rPr>
        <w:t>голубыми</w:t>
      </w:r>
      <w:proofErr w:type="spellEnd"/>
      <w:r w:rsidRPr="00353525">
        <w:t xml:space="preserve">, сестренка - </w:t>
      </w:r>
      <w:r w:rsidRPr="00353525">
        <w:rPr>
          <w:shd w:val="clear" w:color="auto" w:fill="FFFFFF"/>
        </w:rPr>
        <w:t>человек-компьютер</w:t>
      </w:r>
      <w:r w:rsidRPr="00353525">
        <w:t>. Только рядом с ними мне тепло, уютно и спокойно, как в сказке. Как хорошо, когда приходишь домой, а на столе румяные блинчики с молоком. Кто их не любит?</w:t>
      </w:r>
    </w:p>
    <w:p w:rsidR="00353525" w:rsidRPr="00353525" w:rsidRDefault="00353525" w:rsidP="00353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525">
        <w:rPr>
          <w:rFonts w:ascii="Times New Roman" w:hAnsi="Times New Roman" w:cs="Times New Roman"/>
          <w:sz w:val="24"/>
          <w:szCs w:val="24"/>
        </w:rPr>
        <w:t xml:space="preserve">       И мои друзья - </w:t>
      </w:r>
      <w:r w:rsidRPr="00353525">
        <w:rPr>
          <w:rFonts w:ascii="Times New Roman" w:hAnsi="Times New Roman" w:cs="Times New Roman"/>
          <w:sz w:val="24"/>
          <w:szCs w:val="24"/>
          <w:shd w:val="clear" w:color="auto" w:fill="FFFFFF"/>
        </w:rPr>
        <w:t>племя младое и блещут эрудицией</w:t>
      </w:r>
      <w:r w:rsidRPr="00353525">
        <w:rPr>
          <w:rFonts w:ascii="Times New Roman" w:hAnsi="Times New Roman" w:cs="Times New Roman"/>
          <w:sz w:val="24"/>
          <w:szCs w:val="24"/>
        </w:rPr>
        <w:t>, и школа – это тоже мой дом. Интересно  смотреть, как бегут облака, или идет дождь.</w:t>
      </w:r>
      <w:r w:rsidRPr="0035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525" w:rsidRPr="00353525" w:rsidRDefault="00353525" w:rsidP="00353525">
      <w:pPr>
        <w:pStyle w:val="a5"/>
        <w:spacing w:before="0" w:beforeAutospacing="0" w:after="150" w:afterAutospacing="0" w:line="360" w:lineRule="auto"/>
      </w:pPr>
      <w:r w:rsidRPr="00353525">
        <w:t xml:space="preserve">       Я очень люблю свой дом, родную улицу, скамейки в школьном дворе среди высоких вековых сосен. Каждому из нас особенно дорог тот уголок на земле, где ты можешь быть самим собою, помечтать.  Дом живет: рядом мурлычет кошка, мама печет пироги, папа  топит баню, а мы с сестренкой смотрим мультфильмы и весело хохочем.  Я самая  счастливая, потому что рядом со мной мои самые родные и близкие мне люди, я живу в мирной стране.</w:t>
      </w:r>
    </w:p>
    <w:p w:rsidR="00353525" w:rsidRPr="00271650" w:rsidRDefault="00353525" w:rsidP="00353525">
      <w:pPr>
        <w:pStyle w:val="a3"/>
        <w:ind w:left="92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53525" w:rsidRPr="00271650" w:rsidSect="004D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27"/>
    <w:rsid w:val="0002106D"/>
    <w:rsid w:val="00132774"/>
    <w:rsid w:val="00271650"/>
    <w:rsid w:val="002D5A79"/>
    <w:rsid w:val="0030288F"/>
    <w:rsid w:val="0032279C"/>
    <w:rsid w:val="00353525"/>
    <w:rsid w:val="00372489"/>
    <w:rsid w:val="003A1FFF"/>
    <w:rsid w:val="004D2195"/>
    <w:rsid w:val="00587143"/>
    <w:rsid w:val="00634E3D"/>
    <w:rsid w:val="007026BB"/>
    <w:rsid w:val="007968C8"/>
    <w:rsid w:val="007B3FD1"/>
    <w:rsid w:val="007D62A9"/>
    <w:rsid w:val="00932D3A"/>
    <w:rsid w:val="00A11F96"/>
    <w:rsid w:val="00BF72D4"/>
    <w:rsid w:val="00C106CC"/>
    <w:rsid w:val="00C326D9"/>
    <w:rsid w:val="00D64581"/>
    <w:rsid w:val="00DC5348"/>
    <w:rsid w:val="00DD298A"/>
    <w:rsid w:val="00DF2127"/>
    <w:rsid w:val="00E45DD4"/>
    <w:rsid w:val="00EA47D2"/>
    <w:rsid w:val="00F412C0"/>
    <w:rsid w:val="00FC0323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46"/>
        <o:r id="V:Rule16" type="connector" idref="#_x0000_s1047"/>
        <o:r id="V:Rule17" type="connector" idref="#_x0000_s1045"/>
        <o:r id="V:Rule18" type="connector" idref="#_x0000_s1044"/>
        <o:r id="V:Rule19" type="connector" idref="#_x0000_s1043"/>
        <o:r id="V:Rule20" type="connector" idref="#_x0000_s1048"/>
        <o:r id="V:Rule21" type="connector" idref="#_x0000_s1049"/>
        <o:r id="V:Rule22" type="connector" idref="#_x0000_s1038"/>
        <o:r id="V:Rule23" type="connector" idref="#_x0000_s1050"/>
        <o:r id="V:Rule24" type="connector" idref="#_x0000_s1041"/>
        <o:r id="V:Rule25" type="connector" idref="#_x0000_s1037"/>
        <o:r id="V:Rule26" type="connector" idref="#_x0000_s1042"/>
        <o:r id="V:Rule27" type="connector" idref="#_x0000_s1039"/>
        <o:r id="V:Rule28" type="connector" idref="#_x0000_s1040"/>
        <o:r id="V:Rule29" type="connector" idref="#_x0000_s1052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link w:val="10"/>
    <w:uiPriority w:val="9"/>
    <w:qFormat/>
    <w:rsid w:val="00FC0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Strong"/>
    <w:basedOn w:val="a0"/>
    <w:uiPriority w:val="22"/>
    <w:qFormat/>
    <w:rsid w:val="007D62A9"/>
    <w:rPr>
      <w:b/>
      <w:bCs/>
    </w:rPr>
  </w:style>
  <w:style w:type="paragraph" w:styleId="a5">
    <w:name w:val="Normal (Web)"/>
    <w:basedOn w:val="a"/>
    <w:uiPriority w:val="99"/>
    <w:semiHidden/>
    <w:unhideWhenUsed/>
    <w:rsid w:val="007D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7D62A9"/>
  </w:style>
  <w:style w:type="character" w:customStyle="1" w:styleId="apple-converted-space">
    <w:name w:val="apple-converted-space"/>
    <w:basedOn w:val="a0"/>
    <w:rsid w:val="007D62A9"/>
  </w:style>
  <w:style w:type="character" w:styleId="a6">
    <w:name w:val="Emphasis"/>
    <w:basedOn w:val="a0"/>
    <w:uiPriority w:val="20"/>
    <w:qFormat/>
    <w:rsid w:val="003028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0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br">
    <w:name w:val="lbr"/>
    <w:basedOn w:val="a0"/>
    <w:rsid w:val="007968C8"/>
  </w:style>
  <w:style w:type="character" w:customStyle="1" w:styleId="rbr">
    <w:name w:val="rbr"/>
    <w:basedOn w:val="a0"/>
    <w:rsid w:val="007968C8"/>
  </w:style>
  <w:style w:type="character" w:styleId="a7">
    <w:name w:val="Hyperlink"/>
    <w:basedOn w:val="a0"/>
    <w:uiPriority w:val="99"/>
    <w:unhideWhenUsed/>
    <w:rsid w:val="002D5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1%8C%D1%87%D0%B8%D0%BA-%D1%81-%D0%BF%D0%B0%D0%BB%D1%8C%D1%87%D0%B8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A%D0%B0%D0%B7%D0%BA%D0%B0" TargetMode="External"/><Relationship Id="rId12" Type="http://schemas.openxmlformats.org/officeDocument/2006/relationships/hyperlink" Target="https://ru.wikisource.org/wiki/%D0%9D%D0%B5%D0%B2%D1%81%D0%BA%D0%B8%D0%B9_%D0%BF%D1%80%D0%BE%D1%81%D0%BF%D0%B5%D0%BA%D1%82_(%D0%93%D0%BE%D0%B3%D0%BE%D0%BB%D1%8C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7%D0%B5%D0%BE%D0%BB%D0%BE%D0%B3%D0%B8%D0%B7%D0%BC" TargetMode="External"/><Relationship Id="rId11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5" Type="http://schemas.openxmlformats.org/officeDocument/2006/relationships/hyperlink" Target="http://oldword.ru/word/1802/" TargetMode="External"/><Relationship Id="rId10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1%8E%D0%B9%D0%BC%D0%BE%D0%B2%D0%BE%D1%87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2015-12-01T16:52:00Z</dcterms:created>
  <dcterms:modified xsi:type="dcterms:W3CDTF">2016-01-31T10:34:00Z</dcterms:modified>
</cp:coreProperties>
</file>