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6C1" w:rsidRPr="00B856C1" w:rsidRDefault="00B856C1" w:rsidP="00B856C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sz w:val="48"/>
          <w:szCs w:val="48"/>
        </w:rPr>
        <w:t xml:space="preserve">ОТВЕТЫ НА </w:t>
      </w:r>
      <w:proofErr w:type="gramStart"/>
      <w:r>
        <w:rPr>
          <w:sz w:val="48"/>
          <w:szCs w:val="48"/>
        </w:rPr>
        <w:t>ВОПРОСЫ :</w:t>
      </w:r>
      <w:proofErr w:type="gramEnd"/>
      <w:r>
        <w:rPr>
          <w:sz w:val="48"/>
          <w:szCs w:val="48"/>
        </w:rPr>
        <w:t xml:space="preserve"> </w:t>
      </w:r>
      <w:r w:rsidRPr="00B856C1">
        <w:rPr>
          <w:rFonts w:ascii="Times New Roman" w:hAnsi="Times New Roman" w:cs="Times New Roman"/>
          <w:sz w:val="48"/>
          <w:szCs w:val="48"/>
        </w:rPr>
        <w:t>АКМУЛЛИНСКОЙ ОЛИМПИАДЫ ПО РУССКОМУ ЯЗЫКУ</w:t>
      </w:r>
    </w:p>
    <w:p w:rsidR="00B856C1" w:rsidRPr="00B856C1" w:rsidRDefault="00B856C1" w:rsidP="00B856C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B856C1">
        <w:rPr>
          <w:rFonts w:ascii="Times New Roman" w:hAnsi="Times New Roman" w:cs="Times New Roman"/>
          <w:sz w:val="48"/>
          <w:szCs w:val="48"/>
        </w:rPr>
        <w:t>ДЛЯ 5-7 КЛАССОВ</w:t>
      </w:r>
    </w:p>
    <w:p w:rsidR="00B856C1" w:rsidRDefault="00B856C1" w:rsidP="00B856C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2 ТУР</w:t>
      </w:r>
    </w:p>
    <w:p w:rsidR="00A72B00" w:rsidRDefault="00B856C1" w:rsidP="00A72B00">
      <w:pPr>
        <w:numPr>
          <w:ilvl w:val="0"/>
          <w:numId w:val="3"/>
        </w:numPr>
        <w:shd w:val="clear" w:color="auto" w:fill="FFFFFF"/>
        <w:spacing w:before="100" w:beforeAutospacing="1" w:after="24" w:line="336" w:lineRule="atLeast"/>
        <w:ind w:left="384"/>
        <w:rPr>
          <w:rFonts w:ascii="Arial" w:hAnsi="Arial" w:cs="Arial"/>
          <w:color w:val="252525"/>
          <w:sz w:val="21"/>
          <w:szCs w:val="21"/>
        </w:rPr>
      </w:pPr>
      <w:r>
        <w:rPr>
          <w:rFonts w:ascii="Times New Roman" w:hAnsi="Times New Roman" w:cs="Times New Roman"/>
          <w:sz w:val="48"/>
          <w:szCs w:val="48"/>
        </w:rPr>
        <w:t>1.</w:t>
      </w:r>
      <w:r w:rsidR="008D765F">
        <w:rPr>
          <w:rFonts w:ascii="Times New Roman" w:hAnsi="Times New Roman" w:cs="Times New Roman"/>
          <w:sz w:val="48"/>
          <w:szCs w:val="48"/>
        </w:rPr>
        <w:t xml:space="preserve">Отличается звуками </w:t>
      </w:r>
      <w:r w:rsidR="008D765F" w:rsidRPr="008D765F">
        <w:rPr>
          <w:rFonts w:ascii="Times New Roman" w:hAnsi="Times New Roman" w:cs="Times New Roman"/>
          <w:sz w:val="48"/>
          <w:szCs w:val="48"/>
        </w:rPr>
        <w:t>[</w:t>
      </w:r>
      <w:r w:rsidR="008D765F">
        <w:rPr>
          <w:rFonts w:ascii="Times New Roman" w:hAnsi="Times New Roman" w:cs="Times New Roman"/>
          <w:sz w:val="48"/>
          <w:szCs w:val="48"/>
          <w:lang w:val="en-US"/>
        </w:rPr>
        <w:t>c</w:t>
      </w:r>
      <w:r w:rsidR="008D765F" w:rsidRPr="008D765F">
        <w:rPr>
          <w:rFonts w:ascii="Times New Roman" w:hAnsi="Times New Roman" w:cs="Times New Roman"/>
          <w:sz w:val="48"/>
          <w:szCs w:val="48"/>
        </w:rPr>
        <w:t xml:space="preserve">] </w:t>
      </w:r>
      <w:r w:rsidR="008D765F">
        <w:rPr>
          <w:rFonts w:ascii="Times New Roman" w:hAnsi="Times New Roman" w:cs="Times New Roman"/>
          <w:sz w:val="48"/>
          <w:szCs w:val="48"/>
        </w:rPr>
        <w:t xml:space="preserve">и </w:t>
      </w:r>
      <w:r w:rsidR="008D765F" w:rsidRPr="008D765F">
        <w:rPr>
          <w:rFonts w:ascii="Times New Roman" w:hAnsi="Times New Roman" w:cs="Times New Roman"/>
          <w:sz w:val="48"/>
          <w:szCs w:val="48"/>
        </w:rPr>
        <w:t>[</w:t>
      </w:r>
      <w:r w:rsidR="008D765F">
        <w:rPr>
          <w:rFonts w:ascii="Times New Roman" w:hAnsi="Times New Roman" w:cs="Times New Roman"/>
          <w:sz w:val="48"/>
          <w:szCs w:val="48"/>
        </w:rPr>
        <w:t>з</w:t>
      </w:r>
      <w:r w:rsidR="008D765F" w:rsidRPr="008D765F">
        <w:rPr>
          <w:rFonts w:ascii="Times New Roman" w:hAnsi="Times New Roman" w:cs="Times New Roman"/>
          <w:sz w:val="48"/>
          <w:szCs w:val="48"/>
        </w:rPr>
        <w:t>]</w:t>
      </w:r>
      <w:r w:rsidR="008D765F">
        <w:rPr>
          <w:rFonts w:ascii="Times New Roman" w:hAnsi="Times New Roman" w:cs="Times New Roman"/>
          <w:sz w:val="48"/>
          <w:szCs w:val="48"/>
        </w:rPr>
        <w:br/>
      </w:r>
      <w:r>
        <w:rPr>
          <w:rFonts w:ascii="Times New Roman" w:hAnsi="Times New Roman" w:cs="Times New Roman"/>
          <w:sz w:val="48"/>
          <w:szCs w:val="48"/>
        </w:rPr>
        <w:br/>
        <w:t xml:space="preserve">2. </w:t>
      </w:r>
      <w:r w:rsidR="004C0CDA">
        <w:rPr>
          <w:rFonts w:ascii="Times New Roman" w:hAnsi="Times New Roman" w:cs="Times New Roman"/>
          <w:sz w:val="48"/>
          <w:szCs w:val="48"/>
        </w:rPr>
        <w:t xml:space="preserve">Всё </w:t>
      </w:r>
      <w:r>
        <w:rPr>
          <w:rFonts w:ascii="Times New Roman" w:hAnsi="Times New Roman" w:cs="Times New Roman"/>
          <w:sz w:val="48"/>
          <w:szCs w:val="48"/>
        </w:rPr>
        <w:t>эти слова синонимы.</w:t>
      </w:r>
      <w:r w:rsidRPr="00B856C1">
        <w:rPr>
          <w:rFonts w:ascii="Times New Roman" w:hAnsi="Times New Roman" w:cs="Times New Roman"/>
          <w:sz w:val="48"/>
          <w:szCs w:val="48"/>
        </w:rPr>
        <w:t xml:space="preserve"> </w:t>
      </w:r>
      <w:r w:rsidR="004C0CDA">
        <w:rPr>
          <w:rFonts w:ascii="Times New Roman" w:hAnsi="Times New Roman" w:cs="Times New Roman"/>
          <w:sz w:val="48"/>
          <w:szCs w:val="48"/>
        </w:rPr>
        <w:t>Слова по стилистической окраске неравноценны.</w:t>
      </w:r>
      <w:r w:rsidR="004C0CDA">
        <w:rPr>
          <w:rFonts w:ascii="Times New Roman" w:hAnsi="Times New Roman" w:cs="Times New Roman"/>
          <w:sz w:val="48"/>
          <w:szCs w:val="48"/>
        </w:rPr>
        <w:br/>
        <w:t>Отрок-</w:t>
      </w:r>
      <w:proofErr w:type="spellStart"/>
      <w:proofErr w:type="gramStart"/>
      <w:r w:rsidR="004C0CDA">
        <w:rPr>
          <w:rFonts w:ascii="Times New Roman" w:hAnsi="Times New Roman" w:cs="Times New Roman"/>
          <w:sz w:val="48"/>
          <w:szCs w:val="48"/>
        </w:rPr>
        <w:t>устаревшее,подросток</w:t>
      </w:r>
      <w:proofErr w:type="spellEnd"/>
      <w:proofErr w:type="gramEnd"/>
      <w:r w:rsidR="004C0CDA">
        <w:rPr>
          <w:rFonts w:ascii="Times New Roman" w:hAnsi="Times New Roman" w:cs="Times New Roman"/>
          <w:sz w:val="48"/>
          <w:szCs w:val="48"/>
        </w:rPr>
        <w:t>-</w:t>
      </w:r>
      <w:proofErr w:type="spellStart"/>
      <w:r w:rsidR="004C0CDA">
        <w:rPr>
          <w:rFonts w:ascii="Times New Roman" w:hAnsi="Times New Roman" w:cs="Times New Roman"/>
          <w:sz w:val="48"/>
          <w:szCs w:val="48"/>
        </w:rPr>
        <w:t>разговорное,тинейджер</w:t>
      </w:r>
      <w:proofErr w:type="spellEnd"/>
      <w:r w:rsidR="0003763E">
        <w:rPr>
          <w:rFonts w:ascii="Times New Roman" w:hAnsi="Times New Roman" w:cs="Times New Roman"/>
          <w:sz w:val="48"/>
          <w:szCs w:val="48"/>
        </w:rPr>
        <w:t>-</w:t>
      </w:r>
      <w:r w:rsidR="00A72B00">
        <w:rPr>
          <w:rFonts w:ascii="Times New Roman" w:hAnsi="Times New Roman" w:cs="Times New Roman"/>
          <w:sz w:val="48"/>
          <w:szCs w:val="48"/>
        </w:rPr>
        <w:br/>
      </w:r>
      <w:r w:rsidR="0003763E">
        <w:rPr>
          <w:rFonts w:ascii="Times New Roman" w:hAnsi="Times New Roman" w:cs="Times New Roman"/>
          <w:sz w:val="48"/>
          <w:szCs w:val="48"/>
        </w:rPr>
        <w:br/>
      </w:r>
      <w:r w:rsidR="00A72B00" w:rsidRPr="00A72B00">
        <w:rPr>
          <w:rFonts w:ascii="Times New Roman" w:hAnsi="Times New Roman" w:cs="Times New Roman"/>
          <w:iCs/>
          <w:color w:val="252525"/>
          <w:sz w:val="48"/>
          <w:szCs w:val="48"/>
        </w:rPr>
        <w:t>Отрок</w:t>
      </w:r>
      <w:r w:rsidR="00A72B00" w:rsidRPr="00A72B00">
        <w:rPr>
          <w:rStyle w:val="apple-converted-space"/>
          <w:rFonts w:ascii="Times New Roman" w:hAnsi="Times New Roman" w:cs="Times New Roman"/>
          <w:color w:val="252525"/>
          <w:sz w:val="48"/>
          <w:szCs w:val="48"/>
        </w:rPr>
        <w:t> </w:t>
      </w:r>
      <w:r w:rsidR="00A72B00" w:rsidRPr="00A72B00">
        <w:rPr>
          <w:rFonts w:ascii="Times New Roman" w:hAnsi="Times New Roman" w:cs="Times New Roman"/>
          <w:color w:val="252525"/>
          <w:sz w:val="48"/>
          <w:szCs w:val="48"/>
        </w:rPr>
        <w:t>— устаревший синоним слова</w:t>
      </w:r>
      <w:r w:rsidR="00A72B00" w:rsidRPr="00A72B00">
        <w:rPr>
          <w:rStyle w:val="apple-converted-space"/>
          <w:rFonts w:ascii="Times New Roman" w:hAnsi="Times New Roman" w:cs="Times New Roman"/>
          <w:color w:val="252525"/>
          <w:sz w:val="48"/>
          <w:szCs w:val="48"/>
        </w:rPr>
        <w:t> </w:t>
      </w:r>
      <w:r w:rsidR="00A72B00" w:rsidRPr="00A72B00">
        <w:rPr>
          <w:rFonts w:ascii="Times New Roman" w:hAnsi="Times New Roman" w:cs="Times New Roman"/>
          <w:color w:val="252525"/>
          <w:sz w:val="48"/>
          <w:szCs w:val="48"/>
        </w:rPr>
        <w:t>подросток.</w:t>
      </w:r>
      <w:r w:rsidR="00A72B00">
        <w:rPr>
          <w:rFonts w:ascii="Times New Roman" w:hAnsi="Times New Roman" w:cs="Times New Roman"/>
          <w:color w:val="252525"/>
          <w:sz w:val="48"/>
          <w:szCs w:val="48"/>
        </w:rPr>
        <w:br/>
        <w:t>Каждый человек будет или был подростком.</w:t>
      </w:r>
      <w:r w:rsidR="00A72B00">
        <w:rPr>
          <w:rFonts w:ascii="Times New Roman" w:hAnsi="Times New Roman" w:cs="Times New Roman"/>
          <w:color w:val="252525"/>
          <w:sz w:val="48"/>
          <w:szCs w:val="48"/>
        </w:rPr>
        <w:br/>
      </w:r>
      <w:proofErr w:type="spellStart"/>
      <w:r w:rsidR="00A72B00">
        <w:rPr>
          <w:rFonts w:ascii="Times New Roman" w:hAnsi="Times New Roman" w:cs="Times New Roman"/>
          <w:color w:val="252525"/>
          <w:sz w:val="48"/>
          <w:szCs w:val="48"/>
        </w:rPr>
        <w:t>Тинейджером</w:t>
      </w:r>
      <w:proofErr w:type="spellEnd"/>
      <w:r w:rsidR="00A72B00">
        <w:rPr>
          <w:rFonts w:ascii="Times New Roman" w:hAnsi="Times New Roman" w:cs="Times New Roman"/>
          <w:color w:val="252525"/>
          <w:sz w:val="48"/>
          <w:szCs w:val="48"/>
        </w:rPr>
        <w:t xml:space="preserve"> в Англ. Языке называют подростком.</w:t>
      </w:r>
      <w:r w:rsidR="00A72B00">
        <w:rPr>
          <w:rFonts w:ascii="Times New Roman" w:hAnsi="Times New Roman" w:cs="Times New Roman"/>
          <w:color w:val="252525"/>
          <w:sz w:val="48"/>
          <w:szCs w:val="48"/>
        </w:rPr>
        <w:br/>
      </w:r>
    </w:p>
    <w:p w:rsidR="0060282B" w:rsidRPr="006D39EF" w:rsidRDefault="0003763E" w:rsidP="006D39EF">
      <w:pPr>
        <w:numPr>
          <w:ilvl w:val="0"/>
          <w:numId w:val="5"/>
        </w:numPr>
        <w:shd w:val="clear" w:color="auto" w:fill="FFFFFF"/>
        <w:spacing w:before="100" w:beforeAutospacing="1" w:after="24" w:line="336" w:lineRule="atLeast"/>
        <w:ind w:left="384"/>
        <w:rPr>
          <w:rFonts w:ascii="Arial" w:hAnsi="Arial" w:cs="Arial"/>
          <w:color w:val="252525"/>
          <w:sz w:val="21"/>
          <w:szCs w:val="21"/>
        </w:rPr>
      </w:pPr>
      <w:r>
        <w:rPr>
          <w:rFonts w:ascii="Times New Roman" w:hAnsi="Times New Roman" w:cs="Times New Roman"/>
          <w:sz w:val="48"/>
          <w:szCs w:val="48"/>
        </w:rPr>
        <w:br/>
      </w:r>
      <w:r>
        <w:rPr>
          <w:rFonts w:ascii="Times New Roman" w:hAnsi="Times New Roman" w:cs="Times New Roman"/>
          <w:sz w:val="48"/>
          <w:szCs w:val="48"/>
        </w:rPr>
        <w:br/>
      </w:r>
      <w:r w:rsidRPr="00C06FC6">
        <w:rPr>
          <w:rFonts w:ascii="Times New Roman" w:hAnsi="Times New Roman" w:cs="Times New Roman"/>
          <w:sz w:val="48"/>
          <w:szCs w:val="48"/>
        </w:rPr>
        <w:t>3</w:t>
      </w:r>
      <w:r w:rsidR="006D39EF" w:rsidRPr="006D39EF">
        <w:rPr>
          <w:rFonts w:ascii="Times New Roman" w:hAnsi="Times New Roman" w:cs="Times New Roman"/>
          <w:sz w:val="48"/>
          <w:szCs w:val="48"/>
        </w:rPr>
        <w:t>.</w:t>
      </w:r>
      <w:r w:rsidR="006D39EF" w:rsidRPr="006D39EF">
        <w:rPr>
          <w:rFonts w:ascii="Times New Roman" w:hAnsi="Times New Roman" w:cs="Times New Roman"/>
          <w:b/>
          <w:bCs/>
          <w:color w:val="252525"/>
          <w:sz w:val="48"/>
          <w:szCs w:val="48"/>
          <w:shd w:val="clear" w:color="auto" w:fill="FFFFFF"/>
        </w:rPr>
        <w:t xml:space="preserve"> Жёлтая карточк</w:t>
      </w:r>
      <w:r w:rsidR="006D39EF">
        <w:rPr>
          <w:rFonts w:ascii="Times New Roman" w:hAnsi="Times New Roman" w:cs="Times New Roman"/>
          <w:b/>
          <w:bCs/>
          <w:color w:val="252525"/>
          <w:sz w:val="48"/>
          <w:szCs w:val="48"/>
          <w:shd w:val="clear" w:color="auto" w:fill="FFFFFF"/>
        </w:rPr>
        <w:t>а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— знак предупреждения игрока в некоторых командных видах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6D39EF" w:rsidRPr="006D39EF">
        <w:rPr>
          <w:rFonts w:ascii="Times New Roman" w:hAnsi="Times New Roman" w:cs="Times New Roman"/>
          <w:sz w:val="48"/>
          <w:szCs w:val="48"/>
          <w:shd w:val="clear" w:color="auto" w:fill="FFFFFF"/>
        </w:rPr>
        <w:t>спорта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(в том числе в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6D39EF" w:rsidRPr="006D39EF">
        <w:rPr>
          <w:rFonts w:ascii="Times New Roman" w:hAnsi="Times New Roman" w:cs="Times New Roman"/>
          <w:sz w:val="48"/>
          <w:szCs w:val="48"/>
          <w:shd w:val="clear" w:color="auto" w:fill="FFFFFF"/>
        </w:rPr>
        <w:t>футболе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и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6D39EF" w:rsidRPr="006D39EF">
        <w:rPr>
          <w:rFonts w:ascii="Times New Roman" w:hAnsi="Times New Roman" w:cs="Times New Roman"/>
          <w:sz w:val="48"/>
          <w:szCs w:val="48"/>
          <w:shd w:val="clear" w:color="auto" w:fill="FFFFFF"/>
        </w:rPr>
        <w:t>гандболе</w:t>
      </w:r>
      <w:proofErr w:type="gramStart"/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).</w:t>
      </w:r>
      <w:r w:rsidR="006D39EF" w:rsidRPr="006D39EF">
        <w:rPr>
          <w:rFonts w:ascii="Times New Roman" w:hAnsi="Times New Roman" w:cs="Times New Roman"/>
          <w:sz w:val="48"/>
          <w:szCs w:val="48"/>
        </w:rPr>
        <w:br/>
      </w:r>
      <w:r w:rsidR="006D39EF">
        <w:rPr>
          <w:rFonts w:ascii="Times New Roman" w:hAnsi="Times New Roman" w:cs="Times New Roman"/>
          <w:sz w:val="48"/>
          <w:szCs w:val="48"/>
        </w:rPr>
        <w:t>Жё</w:t>
      </w:r>
      <w:r w:rsidRPr="00C06FC6">
        <w:rPr>
          <w:rFonts w:ascii="Times New Roman" w:hAnsi="Times New Roman" w:cs="Times New Roman"/>
          <w:sz w:val="48"/>
          <w:szCs w:val="48"/>
        </w:rPr>
        <w:t>лтая</w:t>
      </w:r>
      <w:proofErr w:type="gramEnd"/>
      <w:r w:rsidR="008D765F">
        <w:rPr>
          <w:rFonts w:ascii="Times New Roman" w:hAnsi="Times New Roman" w:cs="Times New Roman"/>
          <w:sz w:val="48"/>
          <w:szCs w:val="48"/>
        </w:rPr>
        <w:t xml:space="preserve"> пресса-это обозначение изданий </w:t>
      </w:r>
      <w:r w:rsidR="008D765F">
        <w:rPr>
          <w:rFonts w:ascii="Times New Roman" w:hAnsi="Times New Roman" w:cs="Times New Roman"/>
          <w:sz w:val="48"/>
          <w:szCs w:val="48"/>
        </w:rPr>
        <w:lastRenderedPageBreak/>
        <w:t>печатной</w:t>
      </w:r>
      <w:r w:rsidRPr="00C06FC6">
        <w:rPr>
          <w:rFonts w:ascii="Times New Roman" w:hAnsi="Times New Roman" w:cs="Times New Roman"/>
          <w:sz w:val="48"/>
          <w:szCs w:val="48"/>
        </w:rPr>
        <w:t xml:space="preserve"> прессы,</w:t>
      </w:r>
      <w:r w:rsidR="008D765F">
        <w:rPr>
          <w:rFonts w:ascii="Times New Roman" w:hAnsi="Times New Roman" w:cs="Times New Roman"/>
          <w:sz w:val="48"/>
          <w:szCs w:val="48"/>
        </w:rPr>
        <w:t xml:space="preserve"> </w:t>
      </w:r>
      <w:proofErr w:type="spellStart"/>
      <w:r w:rsidRPr="00C06FC6">
        <w:rPr>
          <w:rFonts w:ascii="Times New Roman" w:hAnsi="Times New Roman" w:cs="Times New Roman"/>
          <w:sz w:val="48"/>
          <w:szCs w:val="48"/>
        </w:rPr>
        <w:t>распостроняемой</w:t>
      </w:r>
      <w:proofErr w:type="spellEnd"/>
      <w:r w:rsidRPr="00C06FC6">
        <w:rPr>
          <w:rFonts w:ascii="Times New Roman" w:hAnsi="Times New Roman" w:cs="Times New Roman"/>
          <w:sz w:val="48"/>
          <w:szCs w:val="48"/>
        </w:rPr>
        <w:t xml:space="preserve"> по низкой цене</w:t>
      </w:r>
      <w:r w:rsidR="00E664F3" w:rsidRPr="00C06FC6">
        <w:rPr>
          <w:rFonts w:ascii="Times New Roman" w:hAnsi="Times New Roman" w:cs="Times New Roman"/>
          <w:sz w:val="48"/>
          <w:szCs w:val="48"/>
        </w:rPr>
        <w:t xml:space="preserve"> </w:t>
      </w:r>
      <w:r w:rsidR="00E664F3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E664F3" w:rsidRPr="00C06FC6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и специализирующихся на</w:t>
      </w:r>
      <w:r w:rsidR="00E664F3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E664F3" w:rsidRPr="00C06FC6">
        <w:rPr>
          <w:rFonts w:ascii="Times New Roman" w:hAnsi="Times New Roman" w:cs="Times New Roman"/>
          <w:sz w:val="48"/>
          <w:szCs w:val="48"/>
          <w:shd w:val="clear" w:color="auto" w:fill="FFFFFF"/>
        </w:rPr>
        <w:t>слухах</w:t>
      </w:r>
      <w:r w:rsidR="00E664F3" w:rsidRPr="00C06FC6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,</w:t>
      </w:r>
      <w:r w:rsidR="00E664F3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E664F3" w:rsidRPr="00C06FC6">
        <w:rPr>
          <w:rFonts w:ascii="Times New Roman" w:hAnsi="Times New Roman" w:cs="Times New Roman"/>
          <w:sz w:val="48"/>
          <w:szCs w:val="48"/>
          <w:shd w:val="clear" w:color="auto" w:fill="FFFFFF"/>
        </w:rPr>
        <w:t>сенсациях</w:t>
      </w:r>
      <w:r w:rsidR="00E664F3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E664F3" w:rsidRPr="00C06FC6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(зачастую мнимых),</w:t>
      </w:r>
      <w:r w:rsidR="00E664F3" w:rsidRPr="00C06FC6">
        <w:rPr>
          <w:rFonts w:ascii="Times New Roman" w:hAnsi="Times New Roman" w:cs="Times New Roman"/>
          <w:sz w:val="48"/>
          <w:szCs w:val="48"/>
          <w:shd w:val="clear" w:color="auto" w:fill="FFFFFF"/>
        </w:rPr>
        <w:t>скандалах</w:t>
      </w:r>
      <w:r w:rsidR="00E664F3" w:rsidRPr="00C06FC6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, сплетнях. Информация в подобных изданиях выступает в качестве развлекательного товара.</w:t>
      </w:r>
      <w:r w:rsidR="00E664F3" w:rsidRPr="00C06FC6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C371FE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К</w:t>
      </w:r>
      <w:r w:rsidR="00E664F3" w:rsidRPr="00C06FC6">
        <w:rPr>
          <w:rStyle w:val="a4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расная цена-</w:t>
      </w:r>
      <w:r w:rsidR="00C371FE" w:rsidRPr="00C06FC6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>с</w:t>
      </w:r>
      <w:r w:rsidR="00E664F3" w:rsidRPr="00C06FC6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амая высокая </w:t>
      </w:r>
      <w:r w:rsidR="00C06FC6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>цена, которую можно дать за что-</w:t>
      </w:r>
      <w:r w:rsidR="00E664F3" w:rsidRPr="00C06FC6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>либо.</w:t>
      </w:r>
      <w:r w:rsidR="00B856C1" w:rsidRPr="00C06FC6">
        <w:rPr>
          <w:rFonts w:ascii="Times New Roman" w:hAnsi="Times New Roman" w:cs="Times New Roman"/>
          <w:sz w:val="48"/>
          <w:szCs w:val="48"/>
        </w:rPr>
        <w:t xml:space="preserve"> </w:t>
      </w:r>
      <w:r w:rsidR="00207396">
        <w:rPr>
          <w:rFonts w:ascii="Times New Roman" w:hAnsi="Times New Roman" w:cs="Times New Roman"/>
          <w:sz w:val="48"/>
          <w:szCs w:val="48"/>
        </w:rPr>
        <w:br/>
      </w:r>
      <w:r w:rsidR="00B856C1" w:rsidRPr="00207396">
        <w:rPr>
          <w:rFonts w:ascii="Times New Roman" w:hAnsi="Times New Roman" w:cs="Times New Roman"/>
          <w:sz w:val="48"/>
          <w:szCs w:val="48"/>
        </w:rPr>
        <w:t xml:space="preserve">   </w:t>
      </w:r>
      <w:r w:rsidR="00207396" w:rsidRPr="00207396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Красный уголок-</w:t>
      </w:r>
      <w:r w:rsidR="00207396" w:rsidRPr="00207396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помещение в учреждении, отведённое для культурно-просветительной работы</w:t>
      </w:r>
      <w:r w:rsidR="00207396">
        <w:rPr>
          <w:rFonts w:ascii="Arial" w:hAnsi="Arial" w:cs="Arial"/>
          <w:color w:val="222222"/>
          <w:shd w:val="clear" w:color="auto" w:fill="FFFFFF"/>
        </w:rPr>
        <w:t>.</w:t>
      </w:r>
      <w:r w:rsidR="00C371FE" w:rsidRPr="00C06FC6">
        <w:rPr>
          <w:rFonts w:ascii="Times New Roman" w:hAnsi="Times New Roman" w:cs="Times New Roman"/>
          <w:sz w:val="48"/>
          <w:szCs w:val="48"/>
        </w:rPr>
        <w:br/>
      </w:r>
      <w:r w:rsidR="006D39EF">
        <w:rPr>
          <w:rFonts w:ascii="Times New Roman" w:hAnsi="Times New Roman" w:cs="Times New Roman"/>
          <w:sz w:val="48"/>
          <w:szCs w:val="48"/>
        </w:rPr>
        <w:t>Зелёный змий-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</w:rPr>
        <w:t>образное название</w:t>
      </w:r>
      <w:r w:rsidR="006D39EF" w:rsidRPr="006D39EF">
        <w:rPr>
          <w:rStyle w:val="a4"/>
          <w:rFonts w:ascii="Times New Roman" w:hAnsi="Times New Roman" w:cs="Times New Roman"/>
          <w:color w:val="252525"/>
          <w:sz w:val="48"/>
          <w:szCs w:val="48"/>
        </w:rPr>
        <w:t> 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</w:rPr>
        <w:t>пагубной зависимости от алкоголя.</w:t>
      </w:r>
      <w:r w:rsidR="006D39EF" w:rsidRPr="006D39EF">
        <w:rPr>
          <w:rFonts w:ascii="Times New Roman" w:hAnsi="Times New Roman" w:cs="Times New Roman"/>
          <w:sz w:val="48"/>
          <w:szCs w:val="48"/>
        </w:rPr>
        <w:br/>
      </w:r>
      <w:r w:rsidR="00764B78" w:rsidRPr="006D39EF">
        <w:rPr>
          <w:rFonts w:ascii="Times New Roman" w:hAnsi="Times New Roman" w:cs="Times New Roman"/>
          <w:sz w:val="48"/>
          <w:szCs w:val="48"/>
        </w:rPr>
        <w:t>Зеленый с</w:t>
      </w:r>
      <w:r w:rsidR="00C06FC6" w:rsidRPr="006D39EF">
        <w:rPr>
          <w:rFonts w:ascii="Times New Roman" w:hAnsi="Times New Roman" w:cs="Times New Roman"/>
          <w:sz w:val="48"/>
          <w:szCs w:val="48"/>
        </w:rPr>
        <w:t>вет</w:t>
      </w:r>
      <w:r w:rsidR="00C371FE" w:rsidRPr="006D39EF">
        <w:rPr>
          <w:rFonts w:ascii="Times New Roman" w:hAnsi="Times New Roman" w:cs="Times New Roman"/>
          <w:sz w:val="48"/>
          <w:szCs w:val="48"/>
        </w:rPr>
        <w:t>-1)</w:t>
      </w:r>
      <w:r w:rsidR="00C371FE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зелёный сигнал светофора, разрешение ехать.</w:t>
      </w:r>
      <w:r w:rsidR="00C371FE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2)</w:t>
      </w:r>
      <w:r w:rsidR="00C06FC6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 xml:space="preserve"> свободный путь, возможность беспрепятственного осуществления </w:t>
      </w:r>
      <w:r w:rsidR="00C06FC6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чего-либо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.</w:t>
      </w:r>
      <w:r w:rsidR="00207396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 xml:space="preserve">На рынке </w:t>
      </w:r>
      <w:r w:rsidR="00764B78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ставят красную цену.</w:t>
      </w:r>
      <w:r w:rsidR="00764B78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В каждой стране есть желтая пресса.</w:t>
      </w:r>
      <w:r w:rsidR="00764B78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Светофор дал зелёный свет.</w:t>
      </w:r>
      <w:r w:rsidR="00764B78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В ка</w:t>
      </w:r>
      <w:r w:rsid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ждом городе есть красный уголок</w:t>
      </w:r>
      <w:r w:rsid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Зелёный змий есть у многих людей.</w:t>
      </w:r>
      <w:r w:rsid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Ах, как красиво оранжевое небо!</w:t>
      </w:r>
      <w:r w:rsid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323793" w:rsidRPr="00323793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Оранжевое небо</w:t>
      </w:r>
      <w:r w:rsidR="00323793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-небо вечером при закате.</w:t>
      </w:r>
      <w:r w:rsidR="006D39EF" w:rsidRP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6D39EF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lastRenderedPageBreak/>
        <w:t>Голубая кровь</w:t>
      </w:r>
      <w:r w:rsidR="006D39EF" w:rsidRPr="006D39EF">
        <w:rPr>
          <w:rFonts w:ascii="Times New Roman" w:hAnsi="Times New Roman" w:cs="Times New Roman"/>
          <w:color w:val="333333"/>
          <w:sz w:val="48"/>
          <w:szCs w:val="48"/>
        </w:rPr>
        <w:br/>
      </w:r>
      <w:r w:rsid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Г</w:t>
      </w:r>
      <w:r w:rsidR="006D39EF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олубая мечта</w:t>
      </w:r>
      <w:r w:rsidR="006D39EF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br/>
      </w:r>
      <w:r w:rsid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Синий чулок</w:t>
      </w:r>
      <w:r w:rsidR="006D39EF" w:rsidRPr="006D39EF">
        <w:rPr>
          <w:rFonts w:ascii="Times New Roman" w:hAnsi="Times New Roman" w:cs="Times New Roman"/>
          <w:color w:val="333333"/>
          <w:sz w:val="48"/>
          <w:szCs w:val="48"/>
        </w:rPr>
        <w:br/>
      </w:r>
      <w:r w:rsid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Синяя борода</w:t>
      </w:r>
      <w:r w:rsidR="00A72B00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A72B00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4.</w:t>
      </w:r>
      <w:r w:rsidR="00137CF2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1)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Дательный падеж (кому?</w:t>
      </w:r>
      <w:r w:rsid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 xml:space="preserve"> </w:t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чему?</w:t>
      </w:r>
      <w:r w:rsid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)</w:t>
      </w:r>
      <w:r w:rsid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(дополнение)</w:t>
      </w:r>
      <w:r w:rsidR="00323793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2)Родительный падеж(кого? что?)(дополнение)</w:t>
      </w:r>
      <w:r w:rsid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3)</w:t>
      </w:r>
      <w:proofErr w:type="spellStart"/>
      <w:r w:rsid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Обращение,дополнение</w:t>
      </w:r>
      <w:proofErr w:type="spellEnd"/>
      <w:r w:rsid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.</w:t>
      </w:r>
      <w:r w:rsidR="00A72B00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A72B00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6D39EF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A72B00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5.1)Правильно 2)Должно писаться раздельно (пол _чайной ложки) Правило:</w:t>
      </w:r>
      <w:r w:rsidR="00A72B00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 xml:space="preserve"> Числительное пол-</w:t>
      </w:r>
      <w:r w:rsidR="00310A09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 xml:space="preserve"> </w:t>
      </w:r>
      <w:r w:rsidR="00A72B00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пишется раздельно, если оно имеет самостоятельное значение и оторвано от существительного определением: пол чайной ложки</w:t>
      </w:r>
      <w:r w:rsidR="00310A09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.</w:t>
      </w:r>
      <w:r w:rsidR="00310A09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br/>
        <w:t>3)Пишется раздельно(девяноста _</w:t>
      </w:r>
      <w:proofErr w:type="spellStart"/>
      <w:r w:rsidR="00310A09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>пяти_летия</w:t>
      </w:r>
      <w:proofErr w:type="spellEnd"/>
      <w:r w:rsidR="00310A09" w:rsidRPr="006D39EF">
        <w:rPr>
          <w:rFonts w:ascii="Times New Roman" w:hAnsi="Times New Roman" w:cs="Times New Roman"/>
          <w:color w:val="333333"/>
          <w:sz w:val="48"/>
          <w:szCs w:val="48"/>
          <w:shd w:val="clear" w:color="auto" w:fill="FFFFFF"/>
        </w:rPr>
        <w:t xml:space="preserve">) Правило :Числительные сорок, девяносто и сто имеют только две формы :сорок, </w:t>
      </w:r>
      <w:r w:rsidR="00310A09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девяносто и сто(и.п.,</w:t>
      </w:r>
      <w:proofErr w:type="spellStart"/>
      <w:r w:rsidR="00310A09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в.п</w:t>
      </w:r>
      <w:proofErr w:type="spellEnd"/>
      <w:r w:rsidR="00310A09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)</w:t>
      </w:r>
      <w:r w:rsidR="0060282B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 xml:space="preserve"> и сорока, девяноста и ста (во всех остальных падежах)</w:t>
      </w:r>
      <w:r w:rsidR="0060282B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4)Правильно</w:t>
      </w:r>
      <w:r w:rsidR="0060282B" w:rsidRPr="006D39E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  <w:t>6.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t xml:space="preserve">Ягненок(что </w:t>
      </w:r>
      <w:proofErr w:type="spellStart"/>
      <w:r w:rsidR="0060282B" w:rsidRPr="006D39EF">
        <w:rPr>
          <w:rFonts w:ascii="Times New Roman" w:hAnsi="Times New Roman" w:cs="Times New Roman"/>
          <w:bCs/>
          <w:sz w:val="48"/>
          <w:szCs w:val="48"/>
        </w:rPr>
        <w:t>сделал?подлежащее,сущ</w:t>
      </w:r>
      <w:proofErr w:type="spellEnd"/>
      <w:r w:rsidR="0060282B" w:rsidRPr="006D39EF">
        <w:rPr>
          <w:rFonts w:ascii="Times New Roman" w:hAnsi="Times New Roman" w:cs="Times New Roman"/>
          <w:bCs/>
          <w:sz w:val="48"/>
          <w:szCs w:val="48"/>
        </w:rPr>
        <w:t>.)</w:t>
      </w:r>
      <w:r w:rsidR="00C30825" w:rsidRPr="006D39EF">
        <w:rPr>
          <w:rFonts w:ascii="Times New Roman" w:hAnsi="Times New Roman" w:cs="Times New Roman"/>
          <w:bCs/>
          <w:sz w:val="48"/>
          <w:szCs w:val="48"/>
        </w:rPr>
        <w:t xml:space="preserve"> в 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lastRenderedPageBreak/>
        <w:t>жаркий(</w:t>
      </w:r>
      <w:proofErr w:type="spellStart"/>
      <w:r w:rsidR="0060282B" w:rsidRPr="006D39EF">
        <w:rPr>
          <w:rFonts w:ascii="Times New Roman" w:hAnsi="Times New Roman" w:cs="Times New Roman"/>
          <w:bCs/>
          <w:sz w:val="48"/>
          <w:szCs w:val="48"/>
        </w:rPr>
        <w:t>прил</w:t>
      </w:r>
      <w:proofErr w:type="spellEnd"/>
      <w:r w:rsidR="0060282B" w:rsidRPr="006D39EF">
        <w:rPr>
          <w:rFonts w:ascii="Times New Roman" w:hAnsi="Times New Roman" w:cs="Times New Roman"/>
          <w:bCs/>
          <w:sz w:val="48"/>
          <w:szCs w:val="48"/>
        </w:rPr>
        <w:t>.,</w:t>
      </w:r>
      <w:proofErr w:type="spellStart"/>
      <w:r w:rsidR="0060282B" w:rsidRPr="006D39EF">
        <w:rPr>
          <w:rFonts w:ascii="Times New Roman" w:hAnsi="Times New Roman" w:cs="Times New Roman"/>
          <w:bCs/>
          <w:sz w:val="48"/>
          <w:szCs w:val="48"/>
        </w:rPr>
        <w:t>определние</w:t>
      </w:r>
      <w:proofErr w:type="spellEnd"/>
      <w:r w:rsidR="00C30825" w:rsidRPr="006D39EF">
        <w:rPr>
          <w:rFonts w:ascii="Times New Roman" w:hAnsi="Times New Roman" w:cs="Times New Roman"/>
          <w:bCs/>
          <w:sz w:val="48"/>
          <w:szCs w:val="48"/>
        </w:rPr>
        <w:t>)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t xml:space="preserve"> день </w:t>
      </w:r>
      <w:r w:rsidR="00C30825" w:rsidRPr="006D39EF">
        <w:rPr>
          <w:rFonts w:ascii="Times New Roman" w:hAnsi="Times New Roman" w:cs="Times New Roman"/>
          <w:bCs/>
          <w:sz w:val="48"/>
          <w:szCs w:val="48"/>
        </w:rPr>
        <w:t xml:space="preserve">(сущ.) 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t>зашел(</w:t>
      </w:r>
      <w:proofErr w:type="spellStart"/>
      <w:r w:rsidR="0060282B" w:rsidRPr="006D39EF">
        <w:rPr>
          <w:rFonts w:ascii="Times New Roman" w:hAnsi="Times New Roman" w:cs="Times New Roman"/>
          <w:bCs/>
          <w:sz w:val="48"/>
          <w:szCs w:val="48"/>
        </w:rPr>
        <w:t>кто?глагол</w:t>
      </w:r>
      <w:proofErr w:type="spellEnd"/>
      <w:r w:rsidR="0060282B" w:rsidRPr="006D39EF">
        <w:rPr>
          <w:rFonts w:ascii="Times New Roman" w:hAnsi="Times New Roman" w:cs="Times New Roman"/>
          <w:bCs/>
          <w:sz w:val="48"/>
          <w:szCs w:val="48"/>
        </w:rPr>
        <w:t>) к ручью</w:t>
      </w:r>
      <w:r w:rsidR="00C30825" w:rsidRPr="006D39EF">
        <w:rPr>
          <w:rFonts w:ascii="Times New Roman" w:hAnsi="Times New Roman" w:cs="Times New Roman"/>
          <w:bCs/>
          <w:sz w:val="48"/>
          <w:szCs w:val="48"/>
        </w:rPr>
        <w:t>(куда? сущ., обстоятельство)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t xml:space="preserve"> напиться</w:t>
      </w:r>
      <w:r w:rsidR="00C30825" w:rsidRPr="006D39EF">
        <w:rPr>
          <w:rFonts w:ascii="Times New Roman" w:hAnsi="Times New Roman" w:cs="Times New Roman"/>
          <w:bCs/>
          <w:sz w:val="48"/>
          <w:szCs w:val="48"/>
        </w:rPr>
        <w:t>(</w:t>
      </w:r>
      <w:proofErr w:type="spellStart"/>
      <w:r w:rsidR="00C30825" w:rsidRPr="006D39EF">
        <w:rPr>
          <w:rFonts w:ascii="Times New Roman" w:hAnsi="Times New Roman" w:cs="Times New Roman"/>
          <w:bCs/>
          <w:sz w:val="48"/>
          <w:szCs w:val="48"/>
        </w:rPr>
        <w:t>сказуемое,глагол</w:t>
      </w:r>
      <w:proofErr w:type="spellEnd"/>
      <w:r w:rsidR="00C30825" w:rsidRPr="006D39EF">
        <w:rPr>
          <w:rFonts w:ascii="Times New Roman" w:hAnsi="Times New Roman" w:cs="Times New Roman"/>
          <w:bCs/>
          <w:sz w:val="48"/>
          <w:szCs w:val="48"/>
        </w:rPr>
        <w:t>, что сделать?)</w:t>
      </w:r>
      <w:r w:rsidR="000D33B6" w:rsidRPr="006D39EF">
        <w:rPr>
          <w:rFonts w:ascii="Times New Roman" w:hAnsi="Times New Roman" w:cs="Times New Roman"/>
          <w:bCs/>
          <w:sz w:val="48"/>
          <w:szCs w:val="48"/>
        </w:rPr>
        <w:br/>
        <w:t>(простое,</w:t>
      </w:r>
      <w:proofErr w:type="spellStart"/>
      <w:r w:rsidR="000D33B6" w:rsidRPr="006D39EF">
        <w:rPr>
          <w:rFonts w:ascii="Times New Roman" w:hAnsi="Times New Roman" w:cs="Times New Roman"/>
          <w:bCs/>
          <w:sz w:val="48"/>
          <w:szCs w:val="48"/>
        </w:rPr>
        <w:t>распр</w:t>
      </w:r>
      <w:proofErr w:type="spellEnd"/>
      <w:r w:rsidR="000D33B6" w:rsidRPr="006D39EF">
        <w:rPr>
          <w:rFonts w:ascii="Times New Roman" w:hAnsi="Times New Roman" w:cs="Times New Roman"/>
          <w:bCs/>
          <w:sz w:val="48"/>
          <w:szCs w:val="48"/>
        </w:rPr>
        <w:t>.,</w:t>
      </w:r>
      <w:proofErr w:type="spellStart"/>
      <w:r w:rsidR="000D33B6" w:rsidRPr="006D39EF">
        <w:rPr>
          <w:rFonts w:ascii="Times New Roman" w:hAnsi="Times New Roman" w:cs="Times New Roman"/>
          <w:bCs/>
          <w:sz w:val="48"/>
          <w:szCs w:val="48"/>
        </w:rPr>
        <w:t>невоскл</w:t>
      </w:r>
      <w:proofErr w:type="spellEnd"/>
      <w:r w:rsidR="000D33B6" w:rsidRPr="006D39EF">
        <w:rPr>
          <w:rFonts w:ascii="Times New Roman" w:hAnsi="Times New Roman" w:cs="Times New Roman"/>
          <w:bCs/>
          <w:sz w:val="48"/>
          <w:szCs w:val="48"/>
        </w:rPr>
        <w:t>.,</w:t>
      </w:r>
      <w:proofErr w:type="spellStart"/>
      <w:r w:rsidR="000D33B6" w:rsidRPr="006D39EF">
        <w:rPr>
          <w:rFonts w:ascii="Times New Roman" w:hAnsi="Times New Roman" w:cs="Times New Roman"/>
          <w:bCs/>
          <w:sz w:val="48"/>
          <w:szCs w:val="48"/>
        </w:rPr>
        <w:t>повеств</w:t>
      </w:r>
      <w:proofErr w:type="spellEnd"/>
      <w:r w:rsidR="000D33B6" w:rsidRPr="006D39EF">
        <w:rPr>
          <w:rFonts w:ascii="Times New Roman" w:hAnsi="Times New Roman" w:cs="Times New Roman"/>
          <w:bCs/>
          <w:sz w:val="48"/>
          <w:szCs w:val="48"/>
        </w:rPr>
        <w:t>.)[подлежащее сказуемое сказуемое]</w:t>
      </w:r>
      <w:r w:rsidR="0060282B" w:rsidRPr="006D39EF">
        <w:rPr>
          <w:rFonts w:ascii="Times New Roman" w:hAnsi="Times New Roman" w:cs="Times New Roman"/>
          <w:bCs/>
          <w:sz w:val="48"/>
          <w:szCs w:val="48"/>
        </w:rPr>
        <w:t xml:space="preserve"> (И.А. Крылов).</w:t>
      </w:r>
    </w:p>
    <w:p w:rsidR="005E250E" w:rsidRPr="005E250E" w:rsidRDefault="00D02AF3" w:rsidP="005E250E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48"/>
          <w:szCs w:val="48"/>
        </w:rPr>
      </w:pPr>
      <w:r w:rsidRPr="00D02AF3">
        <w:rPr>
          <w:rFonts w:ascii="Times New Roman" w:hAnsi="Times New Roman" w:cs="Times New Roman"/>
          <w:bCs/>
          <w:sz w:val="48"/>
          <w:szCs w:val="48"/>
        </w:rPr>
        <w:t>&lt;Когда в товарищах согласья нет,&gt; На лад их дело не пойдет (И.А. Крылов).</w:t>
      </w:r>
      <w:r w:rsidR="005E250E">
        <w:rPr>
          <w:rFonts w:ascii="Times New Roman" w:hAnsi="Times New Roman" w:cs="Times New Roman"/>
          <w:bCs/>
          <w:sz w:val="48"/>
          <w:szCs w:val="48"/>
        </w:rPr>
        <w:br/>
      </w:r>
      <w:r w:rsidRPr="00D02AF3">
        <w:rPr>
          <w:rFonts w:ascii="Times New Roman" w:hAnsi="Times New Roman" w:cs="Times New Roman"/>
          <w:bCs/>
          <w:sz w:val="48"/>
          <w:szCs w:val="48"/>
        </w:rPr>
        <w:t xml:space="preserve"> </w:t>
      </w:r>
      <w:r>
        <w:rPr>
          <w:rFonts w:ascii="Times New Roman" w:hAnsi="Times New Roman" w:cs="Times New Roman"/>
          <w:bCs/>
          <w:sz w:val="48"/>
          <w:szCs w:val="48"/>
        </w:rPr>
        <w:br/>
        <w:t>7.</w:t>
      </w:r>
      <w:r w:rsidRPr="00D02AF3">
        <w:rPr>
          <w:rFonts w:ascii="Arial" w:hAnsi="Arial" w:cs="Arial"/>
          <w:b/>
          <w:bCs/>
          <w:color w:val="222222"/>
          <w:shd w:val="clear" w:color="auto" w:fill="FFFFFF"/>
        </w:rPr>
        <w:t xml:space="preserve"> </w:t>
      </w:r>
      <w:r w:rsidRPr="00D02AF3">
        <w:rPr>
          <w:rFonts w:ascii="Times New Roman" w:hAnsi="Times New Roman" w:cs="Times New Roman"/>
          <w:b/>
          <w:bCs/>
          <w:color w:val="222222"/>
          <w:sz w:val="48"/>
          <w:szCs w:val="48"/>
          <w:shd w:val="clear" w:color="auto" w:fill="FFFFFF"/>
        </w:rPr>
        <w:t>Литот</w:t>
      </w:r>
      <w:r>
        <w:rPr>
          <w:rFonts w:ascii="Times New Roman" w:hAnsi="Times New Roman" w:cs="Times New Roman"/>
          <w:b/>
          <w:bCs/>
          <w:color w:val="222222"/>
          <w:sz w:val="48"/>
          <w:szCs w:val="48"/>
          <w:shd w:val="clear" w:color="auto" w:fill="FFFFFF"/>
        </w:rPr>
        <w:t>а</w:t>
      </w:r>
      <w:r w:rsidRPr="00D02AF3">
        <w:rPr>
          <w:rStyle w:val="apple-converted-space"/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 </w:t>
      </w:r>
      <w:r w:rsidRPr="00D02AF3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— это образное выражение, стилистическая фигура, оборот, в котором содержится художественное преуменьшение величины, силы значения изображаемого предмета или явления.</w:t>
      </w:r>
      <w:r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 xml:space="preserve"> </w:t>
      </w:r>
      <w:r w:rsidRPr="00D02AF3">
        <w:rPr>
          <w:rFonts w:ascii="Times New Roman" w:hAnsi="Times New Roman" w:cs="Times New Roman"/>
          <w:b/>
          <w:bCs/>
          <w:color w:val="222222"/>
          <w:sz w:val="48"/>
          <w:szCs w:val="48"/>
          <w:shd w:val="clear" w:color="auto" w:fill="FFFFFF"/>
        </w:rPr>
        <w:t>Литота</w:t>
      </w:r>
      <w:r w:rsidRPr="00D02AF3">
        <w:rPr>
          <w:rStyle w:val="apple-converted-space"/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 </w:t>
      </w:r>
      <w:r w:rsidRPr="00D02AF3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в этом смысле противоположна гиперболе, поэтому по-другому её называют обратной гиперболой</w:t>
      </w:r>
      <w:r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.</w:t>
      </w:r>
      <w:r w:rsidR="005E250E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</w:r>
      <w:r w:rsidR="005E250E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</w:r>
      <w:r w:rsidR="005E250E" w:rsidRPr="005E250E">
        <w:rPr>
          <w:rFonts w:ascii="Times New Roman" w:hAnsi="Times New Roman" w:cs="Times New Roman"/>
          <w:i/>
          <w:sz w:val="48"/>
          <w:szCs w:val="48"/>
        </w:rPr>
        <w:t>в полушубке овчинном;</w:t>
      </w:r>
      <w:r w:rsidR="005E250E" w:rsidRPr="005E250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E250E" w:rsidRPr="005E250E">
        <w:rPr>
          <w:rFonts w:ascii="Times New Roman" w:hAnsi="Times New Roman" w:cs="Times New Roman"/>
          <w:i/>
          <w:sz w:val="48"/>
          <w:szCs w:val="48"/>
        </w:rPr>
        <w:t xml:space="preserve">Семья-то большая, да два человека </w:t>
      </w:r>
    </w:p>
    <w:p w:rsidR="005E250E" w:rsidRPr="005E250E" w:rsidRDefault="005E250E" w:rsidP="005E250E">
      <w:pPr>
        <w:pStyle w:val="a3"/>
        <w:spacing w:after="0" w:line="240" w:lineRule="auto"/>
        <w:ind w:left="928"/>
        <w:rPr>
          <w:rFonts w:ascii="Times New Roman" w:hAnsi="Times New Roman" w:cs="Times New Roman"/>
          <w:i/>
          <w:sz w:val="48"/>
          <w:szCs w:val="48"/>
        </w:rPr>
      </w:pPr>
      <w:r w:rsidRPr="005E250E">
        <w:rPr>
          <w:rFonts w:ascii="Times New Roman" w:hAnsi="Times New Roman" w:cs="Times New Roman"/>
          <w:i/>
          <w:sz w:val="48"/>
          <w:szCs w:val="48"/>
        </w:rPr>
        <w:t xml:space="preserve"> Всего мужиков-то: отец мой да я...</w:t>
      </w:r>
      <w:r w:rsidRPr="005E250E">
        <w:rPr>
          <w:rFonts w:ascii="Times New Roman" w:hAnsi="Times New Roman" w:cs="Times New Roman"/>
          <w:sz w:val="48"/>
          <w:szCs w:val="48"/>
        </w:rPr>
        <w:t xml:space="preserve"> </w:t>
      </w:r>
      <w:r>
        <w:rPr>
          <w:rFonts w:ascii="Times New Roman" w:hAnsi="Times New Roman" w:cs="Times New Roman"/>
          <w:i/>
          <w:sz w:val="48"/>
          <w:szCs w:val="48"/>
        </w:rPr>
        <w:br/>
      </w:r>
      <w:r w:rsidRPr="005E250E">
        <w:rPr>
          <w:rFonts w:ascii="Times New Roman" w:hAnsi="Times New Roman" w:cs="Times New Roman"/>
          <w:i/>
          <w:sz w:val="48"/>
          <w:szCs w:val="48"/>
        </w:rPr>
        <w:t>В больших рукавицах... а сам с ноготок!</w:t>
      </w:r>
      <w:r>
        <w:rPr>
          <w:rFonts w:ascii="Times New Roman" w:hAnsi="Times New Roman" w:cs="Times New Roman"/>
          <w:i/>
          <w:sz w:val="48"/>
          <w:szCs w:val="48"/>
        </w:rPr>
        <w:br/>
      </w:r>
      <w:r>
        <w:rPr>
          <w:rFonts w:ascii="Times New Roman" w:hAnsi="Times New Roman" w:cs="Times New Roman"/>
          <w:i/>
          <w:sz w:val="48"/>
          <w:szCs w:val="48"/>
        </w:rPr>
        <w:br/>
        <w:t xml:space="preserve">Из </w:t>
      </w:r>
      <w:proofErr w:type="spellStart"/>
      <w:r>
        <w:rPr>
          <w:rFonts w:ascii="Times New Roman" w:hAnsi="Times New Roman" w:cs="Times New Roman"/>
          <w:i/>
          <w:sz w:val="48"/>
          <w:szCs w:val="48"/>
        </w:rPr>
        <w:t>худ.литературы</w:t>
      </w:r>
      <w:proofErr w:type="spellEnd"/>
      <w:r>
        <w:rPr>
          <w:rFonts w:ascii="Times New Roman" w:hAnsi="Times New Roman" w:cs="Times New Roman"/>
          <w:i/>
          <w:sz w:val="48"/>
          <w:szCs w:val="48"/>
        </w:rPr>
        <w:t>:</w:t>
      </w:r>
      <w:r w:rsidRPr="005E250E">
        <w:rPr>
          <w:rFonts w:ascii="Arial" w:hAnsi="Arial" w:cs="Arial"/>
          <w:color w:val="252525"/>
          <w:sz w:val="21"/>
          <w:szCs w:val="21"/>
          <w:shd w:val="clear" w:color="auto" w:fill="F5F5F5"/>
        </w:rPr>
        <w:t xml:space="preserve"> </w:t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Ваш</w:t>
      </w:r>
      <w:r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 </w:t>
      </w:r>
      <w:hyperlink r:id="rId5" w:tooltip="Шпиц (порода собак)" w:history="1">
        <w:r w:rsidRPr="005E250E">
          <w:rPr>
            <w:rStyle w:val="a4"/>
            <w:rFonts w:ascii="Times New Roman" w:hAnsi="Times New Roman" w:cs="Times New Roman"/>
            <w:color w:val="0B0080"/>
            <w:sz w:val="48"/>
            <w:szCs w:val="48"/>
            <w:shd w:val="clear" w:color="auto" w:fill="F5F5F5"/>
          </w:rPr>
          <w:t>шпиц</w:t>
        </w:r>
      </w:hyperlink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 — прелестный шпиц,</w:t>
      </w:r>
      <w:r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 </w:t>
      </w:r>
      <w:r w:rsidRPr="005E250E">
        <w:rPr>
          <w:rFonts w:ascii="Times New Roman" w:hAnsi="Times New Roman" w:cs="Times New Roman"/>
          <w:b/>
          <w:bCs/>
          <w:color w:val="252525"/>
          <w:sz w:val="48"/>
          <w:szCs w:val="48"/>
          <w:shd w:val="clear" w:color="auto" w:fill="F5F5F5"/>
        </w:rPr>
        <w:t>не более напёрстка</w:t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!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lastRenderedPageBreak/>
        <w:t>Я гладил всё его; как шёлковая шёрстка!</w:t>
      </w:r>
      <w:r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br/>
      </w:r>
      <w:r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 xml:space="preserve">Мой </w:t>
      </w:r>
      <w:proofErr w:type="spellStart"/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Лизочек</w:t>
      </w:r>
      <w:proofErr w:type="spellEnd"/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 xml:space="preserve"> так уж мал,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Так уж мал,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Что из листика сирени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Сделал зонтик он для тени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И гулял.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 xml:space="preserve">Мой </w:t>
      </w:r>
      <w:proofErr w:type="spellStart"/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Лизочек</w:t>
      </w:r>
      <w:proofErr w:type="spellEnd"/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 xml:space="preserve"> так уж мал,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Так уж мал,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 xml:space="preserve">Что из крыльев </w:t>
      </w:r>
      <w:proofErr w:type="spellStart"/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комаришки</w:t>
      </w:r>
      <w:proofErr w:type="spellEnd"/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Сделал две себе манишки</w:t>
      </w:r>
      <w:r w:rsidRPr="005E250E">
        <w:rPr>
          <w:rFonts w:ascii="Times New Roman" w:hAnsi="Times New Roman" w:cs="Times New Roman"/>
          <w:color w:val="252525"/>
          <w:sz w:val="48"/>
          <w:szCs w:val="48"/>
        </w:rPr>
        <w:br/>
      </w:r>
      <w:r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5F5F5"/>
        </w:rPr>
        <w:t>И — в крахмал…</w:t>
      </w:r>
    </w:p>
    <w:p w:rsidR="005E250E" w:rsidRPr="005E250E" w:rsidRDefault="005E250E" w:rsidP="005E250E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48"/>
          <w:szCs w:val="48"/>
        </w:rPr>
      </w:pPr>
    </w:p>
    <w:p w:rsidR="00D02AF3" w:rsidRPr="005E250E" w:rsidRDefault="00D02AF3" w:rsidP="00D02AF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sz w:val="48"/>
          <w:szCs w:val="48"/>
        </w:rPr>
      </w:pPr>
    </w:p>
    <w:p w:rsidR="00115B0F" w:rsidRPr="00115B0F" w:rsidRDefault="00D02AF3" w:rsidP="00115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</w:pPr>
      <w:r>
        <w:rPr>
          <w:rFonts w:ascii="Times New Roman" w:hAnsi="Times New Roman" w:cs="Times New Roman"/>
          <w:sz w:val="48"/>
          <w:szCs w:val="48"/>
        </w:rPr>
        <w:br/>
        <w:t>8.</w:t>
      </w:r>
      <w:r w:rsidR="005E250E">
        <w:rPr>
          <w:rFonts w:ascii="Times New Roman" w:hAnsi="Times New Roman" w:cs="Times New Roman"/>
          <w:sz w:val="48"/>
          <w:szCs w:val="48"/>
        </w:rPr>
        <w:t>1) Эпитет</w:t>
      </w:r>
      <w:r w:rsidR="005E250E" w:rsidRPr="005E250E">
        <w:rPr>
          <w:rFonts w:ascii="Times New Roman" w:hAnsi="Times New Roman" w:cs="Times New Roman"/>
          <w:sz w:val="48"/>
          <w:szCs w:val="48"/>
        </w:rPr>
        <w:t>-</w:t>
      </w:r>
      <w:r w:rsidR="005E250E"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—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sz w:val="48"/>
          <w:szCs w:val="48"/>
          <w:shd w:val="clear" w:color="auto" w:fill="FFFFFF"/>
        </w:rPr>
        <w:t>определение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при слове, влияющее на его выразительность. Выражается преимущественно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sz w:val="48"/>
          <w:szCs w:val="48"/>
          <w:shd w:val="clear" w:color="auto" w:fill="FFFFFF"/>
        </w:rPr>
        <w:t>именем прилагательным</w:t>
      </w:r>
      <w:r w:rsidR="005E250E"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, но также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sz w:val="48"/>
          <w:szCs w:val="48"/>
          <w:shd w:val="clear" w:color="auto" w:fill="FFFFFF"/>
        </w:rPr>
        <w:t>наречием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(«горячо любить»),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sz w:val="48"/>
          <w:szCs w:val="48"/>
          <w:shd w:val="clear" w:color="auto" w:fill="FFFFFF"/>
        </w:rPr>
        <w:t>именем существительным</w:t>
      </w:r>
      <w:r w:rsidR="005E250E" w:rsidRPr="005E250E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5E250E" w:rsidRPr="005E250E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(«веселья шум»), числительным («вторая жизнь»).</w:t>
      </w:r>
      <w:r w:rsidR="00115B0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proofErr w:type="gramStart"/>
      <w:r w:rsidR="00115B0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2)Метафора</w:t>
      </w:r>
      <w:proofErr w:type="gramEnd"/>
      <w:r w:rsidR="00115B0F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-</w:t>
      </w:r>
      <w:r w:rsidR="00115B0F" w:rsidRPr="00115B0F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о</w:t>
      </w:r>
      <w:r w:rsidR="00115B0F" w:rsidRPr="00115B0F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 xml:space="preserve">борот речи, состоящий в употреблении слов и выражений в переносном смысле на основе какой-н. </w:t>
      </w:r>
      <w:r w:rsidR="00115B0F" w:rsidRPr="00115B0F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lastRenderedPageBreak/>
        <w:t>аналогии, сходства, сравнения</w:t>
      </w:r>
      <w:r w:rsidR="00115B0F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  <w:t>3)Олицетворение-</w:t>
      </w:r>
      <w:r w:rsidR="00115B0F" w:rsidRPr="00115B0F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Воплощение чего-н. в образе живого существа.</w:t>
      </w:r>
      <w:r w:rsidR="00743C1E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  <w:t>4)Сравнение-</w:t>
      </w:r>
      <w:r w:rsidR="00743C1E" w:rsidRPr="00743C1E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Слово или выражение, содержащее уподобление одного предмета другому.</w:t>
      </w:r>
      <w:r w:rsidR="0004354A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  <w:t>5</w:t>
      </w:r>
      <w:r w:rsidR="0004354A" w:rsidRPr="0004354A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>)</w:t>
      </w:r>
      <w:r w:rsidR="0004354A" w:rsidRPr="0004354A">
        <w:rPr>
          <w:rFonts w:ascii="Times New Roman" w:hAnsi="Times New Roman" w:cs="Times New Roman"/>
          <w:b/>
          <w:bCs/>
          <w:color w:val="252525"/>
          <w:sz w:val="48"/>
          <w:szCs w:val="48"/>
          <w:shd w:val="clear" w:color="auto" w:fill="FFFFFF"/>
        </w:rPr>
        <w:t xml:space="preserve"> </w:t>
      </w:r>
      <w:r w:rsidR="0004354A">
        <w:rPr>
          <w:rFonts w:ascii="Times New Roman" w:hAnsi="Times New Roman" w:cs="Times New Roman"/>
          <w:bCs/>
          <w:color w:val="252525"/>
          <w:sz w:val="48"/>
          <w:szCs w:val="48"/>
          <w:shd w:val="clear" w:color="auto" w:fill="FFFFFF"/>
        </w:rPr>
        <w:t>Риторический вопрос</w:t>
      </w:r>
      <w:r w:rsidR="0004354A" w:rsidRPr="0004354A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04354A" w:rsidRPr="0004354A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—</w:t>
      </w:r>
      <w:r w:rsidR="0004354A" w:rsidRPr="0004354A">
        <w:rPr>
          <w:rStyle w:val="apple-converted-space"/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 </w:t>
      </w:r>
      <w:r w:rsidR="0004354A" w:rsidRPr="0004354A">
        <w:rPr>
          <w:rFonts w:ascii="Times New Roman" w:hAnsi="Times New Roman" w:cs="Times New Roman"/>
          <w:sz w:val="48"/>
          <w:szCs w:val="48"/>
          <w:shd w:val="clear" w:color="auto" w:fill="FFFFFF"/>
        </w:rPr>
        <w:t>риторическая фигура</w:t>
      </w:r>
      <w:r w:rsidR="0004354A" w:rsidRPr="0004354A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t>, представляющая собой вопрос-утверждение, на который не нужен ответ.</w:t>
      </w:r>
      <w:r w:rsidR="0004354A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04354A">
        <w:rPr>
          <w:rFonts w:ascii="Times New Roman" w:hAnsi="Times New Roman" w:cs="Times New Roman"/>
          <w:color w:val="252525"/>
          <w:sz w:val="48"/>
          <w:szCs w:val="48"/>
          <w:shd w:val="clear" w:color="auto" w:fill="FFFFFF"/>
        </w:rPr>
        <w:br/>
      </w:r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 xml:space="preserve">                      </w:t>
      </w:r>
      <w:proofErr w:type="gramStart"/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 xml:space="preserve">Сочинение:   </w:t>
      </w:r>
      <w:proofErr w:type="gramEnd"/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t xml:space="preserve">            </w:t>
      </w:r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  <w:t xml:space="preserve">                 Зима в моём селе.</w:t>
      </w:r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</w:r>
      <w:r w:rsidR="00EA35F8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  <w:t xml:space="preserve">  Моё село находится на севере Башкортостана. Но не смотря на это у нас тёплое лето и умеренная зима.</w:t>
      </w:r>
      <w:r w:rsidR="00743C1E" w:rsidRPr="0004354A">
        <w:rPr>
          <w:rFonts w:ascii="Times New Roman" w:hAnsi="Times New Roman" w:cs="Times New Roman"/>
          <w:color w:val="222222"/>
          <w:sz w:val="48"/>
          <w:szCs w:val="48"/>
          <w:shd w:val="clear" w:color="auto" w:fill="FFFFFF"/>
        </w:rPr>
        <w:br/>
      </w:r>
      <w:r w:rsidR="00EA35F8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 Зима в село приходит плавно. День за днем по не многу холодает.</w:t>
      </w:r>
      <w:r w:rsidR="00A315F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Деревья становятся голыми, пропадает звук деревьев-шелест листьев. Речки и озера замерзают. Улетают птицы, остаются вороны и снегири. Жители собирают урожай и готовятся к зиме.  </w:t>
      </w:r>
      <w:r w:rsidR="00EA35F8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И вот в ноябре выпадает снег.</w:t>
      </w:r>
      <w:r w:rsidR="00A315F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  <w:t xml:space="preserve"> </w:t>
      </w:r>
      <w:r w:rsidR="003F4FA3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</w:t>
      </w:r>
      <w:r w:rsidR="00A315F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Пришла зима. В первые дни зимы температура около минус десяти градусов</w:t>
      </w:r>
      <w:r w:rsidR="0093638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и мало снега. Со временем становится </w:t>
      </w:r>
      <w:r w:rsidR="0093638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lastRenderedPageBreak/>
        <w:t xml:space="preserve">холоднее и появляются метели. В </w:t>
      </w:r>
      <w:proofErr w:type="gramStart"/>
      <w:r w:rsidR="0093638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декабре  была</w:t>
      </w:r>
      <w:proofErr w:type="gramEnd"/>
      <w:r w:rsidR="0093638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очень долгая метель. Она подобно ласковому зверю во двор к нам забралась. И вот снегу стало в разы больше</w:t>
      </w:r>
      <w:r w:rsidR="003F4FA3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. Взрослые и дети начали строить горки, снеговиков и красивые фигуры из снега и льда. У горок стал слышен веселья шум</w:t>
      </w:r>
      <w:r w:rsidR="002F4DE1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>.</w:t>
      </w:r>
      <w:r w:rsidR="00D37D63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t xml:space="preserve"> В конце декабря в начале января наступают первые морозы. После морозов температура средняя- минус десять пятнадцать градусов. После 22 декабря день увеличивается и можно дольше погулять на улице и поиграться с друзьями. В феврале снега очень много. И в конце февраля температура не больше минус пятнадцати и светит яркое солнце.</w:t>
      </w:r>
      <w:r w:rsidR="00D37D63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  <w:t xml:space="preserve">   Вот и подошёл конец зимы. Я горячо люблю зиму не смотря на то что это холодное и болезненное время года. </w:t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</w:r>
      <w:r w:rsidR="004A5589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lastRenderedPageBreak/>
        <w:br/>
      </w:r>
      <w:r w:rsidR="00F92EA7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Школа: </w:t>
      </w:r>
      <w:r w:rsidR="00F92EA7" w:rsidRPr="006D39EF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Республика Башкортостан, </w:t>
      </w:r>
      <w:r w:rsidR="00F92EA7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 </w:t>
      </w:r>
      <w:r w:rsidR="00F92EA7" w:rsidRPr="006D39EF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муниципальный район </w:t>
      </w:r>
      <w:proofErr w:type="spellStart"/>
      <w:r w:rsidR="00F92EA7" w:rsidRPr="006D39EF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>Аскинский</w:t>
      </w:r>
      <w:proofErr w:type="spellEnd"/>
      <w:r w:rsidR="00F92EA7" w:rsidRPr="006D39EF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t xml:space="preserve"> район, село Аскино, ул. Октябрьская, 6.</w:t>
      </w:r>
      <w:r w:rsidR="00F92EA7">
        <w:rPr>
          <w:rFonts w:ascii="Times New Roman" w:hAnsi="Times New Roman" w:cs="Times New Roman"/>
          <w:color w:val="000000"/>
          <w:sz w:val="48"/>
          <w:szCs w:val="48"/>
          <w:shd w:val="clear" w:color="auto" w:fill="FFFFFF"/>
        </w:rPr>
        <w:br/>
        <w:t>Учитель:</w:t>
      </w:r>
      <w:r w:rsidR="00F92EA7" w:rsidRPr="006D39EF">
        <w:rPr>
          <w:rFonts w:ascii="Tahoma" w:hAnsi="Tahoma" w:cs="Tahoma"/>
          <w:color w:val="000000"/>
          <w:sz w:val="17"/>
          <w:szCs w:val="17"/>
        </w:rPr>
        <w:t xml:space="preserve"> </w:t>
      </w:r>
      <w:r w:rsidR="00F92EA7">
        <w:rPr>
          <w:rFonts w:ascii="Tahoma" w:hAnsi="Tahoma" w:cs="Tahoma"/>
          <w:color w:val="000000"/>
          <w:sz w:val="17"/>
          <w:szCs w:val="17"/>
        </w:rPr>
        <w:t xml:space="preserve"> </w:t>
      </w:r>
      <w:proofErr w:type="spellStart"/>
      <w:r w:rsidR="00F92EA7" w:rsidRPr="006D39EF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Басимо</w:t>
      </w:r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ва</w:t>
      </w:r>
      <w:proofErr w:type="spellEnd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</w:t>
      </w:r>
      <w:proofErr w:type="spellStart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Разиля</w:t>
      </w:r>
      <w:proofErr w:type="spellEnd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</w:t>
      </w:r>
      <w:proofErr w:type="spellStart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Магдановна</w:t>
      </w:r>
      <w:proofErr w:type="spellEnd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учитель русского языка и литературы школы №2 </w:t>
      </w:r>
      <w:proofErr w:type="spellStart"/>
      <w:r w:rsidR="00F92EA7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с.</w:t>
      </w:r>
      <w:r w:rsidR="00F92EA7" w:rsidRPr="006D39EF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Аскино</w:t>
      </w:r>
      <w:proofErr w:type="spellEnd"/>
      <w:r w:rsidR="00F92EA7" w:rsidRPr="006D39EF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Республика Башкортостан</w:t>
      </w:r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.</w:t>
      </w:r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br/>
        <w:t xml:space="preserve">Автор: Мустафин </w:t>
      </w:r>
      <w:proofErr w:type="spellStart"/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Ришат</w:t>
      </w:r>
      <w:proofErr w:type="spellEnd"/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</w:t>
      </w:r>
      <w:proofErr w:type="spellStart"/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Раисович</w:t>
      </w:r>
      <w:proofErr w:type="spellEnd"/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 xml:space="preserve"> уч. 6 класса с. Аскино.</w:t>
      </w:r>
      <w:bookmarkStart w:id="0" w:name="_GoBack"/>
      <w:bookmarkEnd w:id="0"/>
      <w:r w:rsidR="004A5589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  <w:r w:rsidR="00F92EA7">
        <w:rPr>
          <w:rFonts w:ascii="Times New Roman" w:eastAsia="Times New Roman" w:hAnsi="Times New Roman" w:cs="Times New Roman"/>
          <w:color w:val="222222"/>
          <w:sz w:val="48"/>
          <w:szCs w:val="48"/>
          <w:lang w:eastAsia="ru-RU"/>
        </w:rPr>
        <w:br/>
      </w:r>
    </w:p>
    <w:p w:rsidR="006D39EF" w:rsidRPr="006D39EF" w:rsidRDefault="00C371FE" w:rsidP="006D39EF">
      <w:pPr>
        <w:spacing w:line="248" w:lineRule="atLeast"/>
        <w:ind w:left="-60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115B0F">
        <w:rPr>
          <w:rFonts w:ascii="Times New Roman" w:hAnsi="Times New Roman" w:cs="Times New Roman"/>
          <w:sz w:val="48"/>
          <w:szCs w:val="48"/>
        </w:rPr>
        <w:br/>
      </w:r>
      <w:r w:rsidR="0060282B">
        <w:rPr>
          <w:rFonts w:ascii="Times New Roman" w:hAnsi="Times New Roman" w:cs="Times New Roman"/>
          <w:sz w:val="48"/>
          <w:szCs w:val="48"/>
        </w:rPr>
        <w:t xml:space="preserve">      </w:t>
      </w:r>
      <w:r w:rsidR="00B856C1" w:rsidRPr="00B856C1">
        <w:rPr>
          <w:rFonts w:ascii="Times New Roman" w:hAnsi="Times New Roman" w:cs="Times New Roman"/>
          <w:sz w:val="48"/>
          <w:szCs w:val="48"/>
        </w:rPr>
        <w:t xml:space="preserve">                                   </w:t>
      </w:r>
      <w:r w:rsidR="00B856C1" w:rsidRPr="00B856C1">
        <w:rPr>
          <w:rFonts w:ascii="Times New Roman" w:hAnsi="Times New Roman" w:cs="Times New Roman"/>
          <w:sz w:val="48"/>
          <w:szCs w:val="48"/>
        </w:rPr>
        <w:br/>
        <w:t xml:space="preserve"> </w:t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  <w:t xml:space="preserve">  </w:t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br/>
        <w:t xml:space="preserve">  </w:t>
      </w:r>
      <w:r w:rsidR="00B856C1" w:rsidRPr="00B856C1">
        <w:rPr>
          <w:rFonts w:ascii="Times New Roman" w:hAnsi="Times New Roman" w:cs="Times New Roman"/>
          <w:sz w:val="48"/>
          <w:szCs w:val="48"/>
        </w:rPr>
        <w:br/>
      </w:r>
      <w:r w:rsidR="00B856C1" w:rsidRPr="00B856C1">
        <w:rPr>
          <w:rFonts w:ascii="Times New Roman" w:hAnsi="Times New Roman" w:cs="Times New Roman"/>
          <w:sz w:val="48"/>
          <w:szCs w:val="48"/>
        </w:rPr>
        <w:lastRenderedPageBreak/>
        <w:br/>
      </w:r>
      <w:r w:rsidR="00323793"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  <w:t>.</w:t>
      </w:r>
    </w:p>
    <w:p w:rsidR="00B856C1" w:rsidRPr="00B856C1" w:rsidRDefault="00B856C1" w:rsidP="00B856C1">
      <w:pPr>
        <w:spacing w:after="0" w:line="240" w:lineRule="auto"/>
        <w:rPr>
          <w:rFonts w:ascii="Times New Roman" w:hAnsi="Times New Roman" w:cs="Times New Roman"/>
          <w:sz w:val="48"/>
          <w:szCs w:val="48"/>
        </w:rPr>
      </w:pPr>
      <w:r w:rsidRPr="006D39EF">
        <w:rPr>
          <w:rFonts w:ascii="Times New Roman" w:hAnsi="Times New Roman" w:cs="Times New Roman"/>
          <w:sz w:val="48"/>
          <w:szCs w:val="48"/>
        </w:rPr>
        <w:br/>
      </w:r>
    </w:p>
    <w:p w:rsidR="00B856C1" w:rsidRPr="00B856C1" w:rsidRDefault="00B856C1" w:rsidP="00B856C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br/>
      </w:r>
      <w:r>
        <w:rPr>
          <w:rFonts w:ascii="Times New Roman" w:hAnsi="Times New Roman" w:cs="Times New Roman"/>
          <w:sz w:val="48"/>
          <w:szCs w:val="48"/>
        </w:rPr>
        <w:br/>
      </w:r>
      <w:r>
        <w:rPr>
          <w:rFonts w:ascii="Times New Roman" w:hAnsi="Times New Roman" w:cs="Times New Roman"/>
          <w:sz w:val="48"/>
          <w:szCs w:val="48"/>
        </w:rPr>
        <w:br/>
      </w:r>
      <w:r>
        <w:rPr>
          <w:rFonts w:ascii="Times New Roman" w:hAnsi="Times New Roman" w:cs="Times New Roman"/>
          <w:sz w:val="48"/>
          <w:szCs w:val="48"/>
        </w:rPr>
        <w:br/>
      </w:r>
    </w:p>
    <w:p w:rsidR="005E250E" w:rsidRPr="00B856C1" w:rsidRDefault="005E250E" w:rsidP="00B856C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sectPr w:rsidR="005E250E" w:rsidRPr="00B856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2A0228"/>
    <w:multiLevelType w:val="multilevel"/>
    <w:tmpl w:val="B0704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B135E38"/>
    <w:multiLevelType w:val="multilevel"/>
    <w:tmpl w:val="9B686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8D35D20"/>
    <w:multiLevelType w:val="multilevel"/>
    <w:tmpl w:val="9B325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9AF523A"/>
    <w:multiLevelType w:val="hybridMultilevel"/>
    <w:tmpl w:val="1E60AE6C"/>
    <w:lvl w:ilvl="0" w:tplc="A08A7F6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5ADE3359"/>
    <w:multiLevelType w:val="multilevel"/>
    <w:tmpl w:val="45846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802395A"/>
    <w:multiLevelType w:val="hybridMultilevel"/>
    <w:tmpl w:val="88E2A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DB9"/>
    <w:rsid w:val="0003763E"/>
    <w:rsid w:val="0004354A"/>
    <w:rsid w:val="00066F59"/>
    <w:rsid w:val="000D33B6"/>
    <w:rsid w:val="00115B0F"/>
    <w:rsid w:val="00137CF2"/>
    <w:rsid w:val="00207396"/>
    <w:rsid w:val="002F4DE1"/>
    <w:rsid w:val="00310A09"/>
    <w:rsid w:val="00323793"/>
    <w:rsid w:val="003F4FA3"/>
    <w:rsid w:val="004A5589"/>
    <w:rsid w:val="004C0CDA"/>
    <w:rsid w:val="005E250E"/>
    <w:rsid w:val="0060282B"/>
    <w:rsid w:val="006D39EF"/>
    <w:rsid w:val="00743C1E"/>
    <w:rsid w:val="00764B78"/>
    <w:rsid w:val="008361CF"/>
    <w:rsid w:val="008D765F"/>
    <w:rsid w:val="00936381"/>
    <w:rsid w:val="00A315F1"/>
    <w:rsid w:val="00A72B00"/>
    <w:rsid w:val="00B856C1"/>
    <w:rsid w:val="00C06FC6"/>
    <w:rsid w:val="00C30825"/>
    <w:rsid w:val="00C371FE"/>
    <w:rsid w:val="00D02AF3"/>
    <w:rsid w:val="00D37D63"/>
    <w:rsid w:val="00E664F3"/>
    <w:rsid w:val="00EA35F8"/>
    <w:rsid w:val="00F16B8A"/>
    <w:rsid w:val="00F2113F"/>
    <w:rsid w:val="00F34DB9"/>
    <w:rsid w:val="00F714E0"/>
    <w:rsid w:val="00F92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0B4F2-ED02-47B2-BC3C-7670AF835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6C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6C1"/>
    <w:pPr>
      <w:ind w:left="720"/>
      <w:contextualSpacing/>
    </w:pPr>
  </w:style>
  <w:style w:type="character" w:customStyle="1" w:styleId="apple-converted-space">
    <w:name w:val="apple-converted-space"/>
    <w:basedOn w:val="a0"/>
    <w:rsid w:val="00E664F3"/>
  </w:style>
  <w:style w:type="character" w:styleId="a4">
    <w:name w:val="Hyperlink"/>
    <w:basedOn w:val="a0"/>
    <w:uiPriority w:val="99"/>
    <w:semiHidden/>
    <w:unhideWhenUsed/>
    <w:rsid w:val="00E664F3"/>
    <w:rPr>
      <w:color w:val="0000FF"/>
      <w:u w:val="single"/>
    </w:rPr>
  </w:style>
  <w:style w:type="character" w:customStyle="1" w:styleId="w">
    <w:name w:val="w"/>
    <w:basedOn w:val="a0"/>
    <w:rsid w:val="00207396"/>
  </w:style>
  <w:style w:type="character" w:styleId="a5">
    <w:name w:val="Emphasis"/>
    <w:basedOn w:val="a0"/>
    <w:uiPriority w:val="20"/>
    <w:qFormat/>
    <w:rsid w:val="00310A0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77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65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849176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816077">
                          <w:marLeft w:val="-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326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69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3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54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50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0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12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21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918431">
          <w:marLeft w:val="-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84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A8%D0%BF%D0%B8%D1%86_(%D0%BF%D0%BE%D1%80%D0%BE%D0%B4%D0%B0_%D1%81%D0%BE%D0%B1%D0%B0%D0%BA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9</Pages>
  <Words>804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14112015</dc:creator>
  <cp:keywords/>
  <dc:description/>
  <cp:lastModifiedBy>14112015</cp:lastModifiedBy>
  <cp:revision>8</cp:revision>
  <dcterms:created xsi:type="dcterms:W3CDTF">2016-01-26T14:57:00Z</dcterms:created>
  <dcterms:modified xsi:type="dcterms:W3CDTF">2016-01-30T16:43:00Z</dcterms:modified>
</cp:coreProperties>
</file>