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8" w:rsidRPr="001D7565" w:rsidRDefault="00D05818" w:rsidP="00D05818">
      <w:pPr>
        <w:ind w:hanging="1560"/>
        <w:rPr>
          <w:sz w:val="32"/>
          <w:szCs w:val="32"/>
        </w:rPr>
      </w:pPr>
      <w:r w:rsidRPr="001D7565">
        <w:rPr>
          <w:sz w:val="32"/>
          <w:szCs w:val="32"/>
        </w:rPr>
        <w:t>1.Ответ</w:t>
      </w:r>
      <w:proofErr w:type="gramStart"/>
      <w:r w:rsidRPr="001D7565">
        <w:rPr>
          <w:sz w:val="32"/>
          <w:szCs w:val="32"/>
        </w:rPr>
        <w:t>:о</w:t>
      </w:r>
      <w:proofErr w:type="gramEnd"/>
      <w:r w:rsidRPr="001D7565">
        <w:rPr>
          <w:sz w:val="32"/>
          <w:szCs w:val="32"/>
        </w:rPr>
        <w:t>тличается звуками [</w:t>
      </w:r>
      <w:proofErr w:type="spellStart"/>
      <w:r w:rsidRPr="001D7565">
        <w:rPr>
          <w:sz w:val="32"/>
          <w:szCs w:val="32"/>
        </w:rPr>
        <w:t>з</w:t>
      </w:r>
      <w:proofErr w:type="spellEnd"/>
      <w:r w:rsidRPr="001D7565">
        <w:rPr>
          <w:sz w:val="32"/>
          <w:szCs w:val="32"/>
        </w:rPr>
        <w:t>] и [с]</w:t>
      </w:r>
    </w:p>
    <w:p w:rsidR="00D05818" w:rsidRDefault="00D05818" w:rsidP="00D05818">
      <w:pPr>
        <w:ind w:hanging="1560"/>
        <w:rPr>
          <w:sz w:val="32"/>
          <w:szCs w:val="32"/>
        </w:rPr>
      </w:pPr>
      <w:r w:rsidRPr="001D7565">
        <w:rPr>
          <w:sz w:val="32"/>
          <w:szCs w:val="32"/>
        </w:rPr>
        <w:t>2.Ответ</w:t>
      </w:r>
      <w:proofErr w:type="gramStart"/>
      <w:r w:rsidRPr="001D7565">
        <w:rPr>
          <w:sz w:val="32"/>
          <w:szCs w:val="32"/>
        </w:rPr>
        <w:t>:о</w:t>
      </w:r>
      <w:proofErr w:type="gramEnd"/>
      <w:r w:rsidRPr="001D7565">
        <w:rPr>
          <w:sz w:val="32"/>
          <w:szCs w:val="32"/>
        </w:rPr>
        <w:t>трок (книжное),</w:t>
      </w:r>
      <w:r>
        <w:rPr>
          <w:sz w:val="32"/>
          <w:szCs w:val="32"/>
        </w:rPr>
        <w:t xml:space="preserve"> </w:t>
      </w:r>
      <w:r w:rsidRPr="001D7565">
        <w:rPr>
          <w:sz w:val="32"/>
          <w:szCs w:val="32"/>
        </w:rPr>
        <w:t>подросток</w:t>
      </w:r>
      <w:r>
        <w:rPr>
          <w:sz w:val="32"/>
          <w:szCs w:val="32"/>
        </w:rPr>
        <w:t xml:space="preserve"> (нейтральное), </w:t>
      </w:r>
      <w:proofErr w:type="spellStart"/>
      <w:r>
        <w:rPr>
          <w:sz w:val="32"/>
          <w:szCs w:val="32"/>
        </w:rPr>
        <w:t>тинейджер</w:t>
      </w:r>
      <w:proofErr w:type="spellEnd"/>
      <w:r>
        <w:rPr>
          <w:sz w:val="32"/>
          <w:szCs w:val="32"/>
        </w:rPr>
        <w:t xml:space="preserve">  (разговорное)</w:t>
      </w:r>
    </w:p>
    <w:p w:rsidR="00D05818" w:rsidRDefault="00D05818" w:rsidP="00D05818">
      <w:pPr>
        <w:ind w:hanging="1701"/>
        <w:rPr>
          <w:sz w:val="32"/>
          <w:szCs w:val="32"/>
        </w:rPr>
      </w:pPr>
      <w:r>
        <w:rPr>
          <w:sz w:val="32"/>
          <w:szCs w:val="32"/>
        </w:rPr>
        <w:t xml:space="preserve">     Эти слова являются синонимами.</w:t>
      </w:r>
    </w:p>
    <w:p w:rsidR="00D05818" w:rsidRDefault="00D05818" w:rsidP="00D05818">
      <w:pPr>
        <w:ind w:hanging="1701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</w:t>
      </w:r>
      <w:r w:rsidRPr="001D7565">
        <w:rPr>
          <w:color w:val="333333"/>
          <w:sz w:val="32"/>
          <w:szCs w:val="32"/>
          <w:shd w:val="clear" w:color="auto" w:fill="FFFFFF"/>
        </w:rPr>
        <w:t>Находящийся во дворце,</w:t>
      </w:r>
      <w:r>
        <w:rPr>
          <w:color w:val="333333"/>
          <w:sz w:val="32"/>
          <w:szCs w:val="32"/>
          <w:shd w:val="clear" w:color="auto" w:fill="FFFFFF"/>
        </w:rPr>
        <w:t xml:space="preserve"> под попечение  Дмитриева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отрок разделит судьбу</w:t>
      </w:r>
    </w:p>
    <w:p w:rsidR="00D05818" w:rsidRDefault="00D05818" w:rsidP="00D05818">
      <w:pPr>
        <w:ind w:hanging="1701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своего государя</w:t>
      </w:r>
      <w:proofErr w:type="gramStart"/>
      <w:r>
        <w:rPr>
          <w:color w:val="333333"/>
          <w:sz w:val="32"/>
          <w:szCs w:val="32"/>
          <w:shd w:val="clear" w:color="auto" w:fill="FFFFFF"/>
        </w:rPr>
        <w:t>.(</w:t>
      </w:r>
      <w:proofErr w:type="gramEnd"/>
      <w:r>
        <w:rPr>
          <w:color w:val="333333"/>
          <w:sz w:val="32"/>
          <w:szCs w:val="32"/>
          <w:shd w:val="clear" w:color="auto" w:fill="FFFFFF"/>
        </w:rPr>
        <w:t>отрок)</w:t>
      </w:r>
    </w:p>
    <w:p w:rsidR="00D05818" w:rsidRDefault="00D05818" w:rsidP="00D05818">
      <w:pPr>
        <w:ind w:hanging="1701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</w:t>
      </w:r>
      <w:r w:rsidRPr="001D7565">
        <w:rPr>
          <w:color w:val="333333"/>
          <w:sz w:val="32"/>
          <w:szCs w:val="32"/>
          <w:shd w:val="clear" w:color="auto" w:fill="FFFFFF"/>
        </w:rPr>
        <w:t>Такие ноги бывают у долговязых рассеянных</w:t>
      </w:r>
      <w:r w:rsidRPr="001D7565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1D7565">
        <w:rPr>
          <w:bCs/>
          <w:color w:val="333333"/>
          <w:sz w:val="32"/>
          <w:szCs w:val="32"/>
          <w:shd w:val="clear" w:color="auto" w:fill="FFFFFF"/>
        </w:rPr>
        <w:t>подростков</w:t>
      </w:r>
      <w:proofErr w:type="gramStart"/>
      <w:r w:rsidRPr="001D7565">
        <w:rPr>
          <w:color w:val="333333"/>
          <w:sz w:val="32"/>
          <w:szCs w:val="32"/>
          <w:shd w:val="clear" w:color="auto" w:fill="FFFFFF"/>
        </w:rPr>
        <w:t>.</w:t>
      </w:r>
      <w:r>
        <w:rPr>
          <w:color w:val="333333"/>
          <w:sz w:val="32"/>
          <w:szCs w:val="32"/>
          <w:shd w:val="clear" w:color="auto" w:fill="FFFFFF"/>
        </w:rPr>
        <w:t>(</w:t>
      </w:r>
      <w:proofErr w:type="gramEnd"/>
      <w:r>
        <w:rPr>
          <w:color w:val="333333"/>
          <w:sz w:val="32"/>
          <w:szCs w:val="32"/>
          <w:shd w:val="clear" w:color="auto" w:fill="FFFFFF"/>
        </w:rPr>
        <w:t>подросток)</w:t>
      </w:r>
    </w:p>
    <w:p w:rsidR="00D05818" w:rsidRDefault="00D05818" w:rsidP="00D05818">
      <w:pPr>
        <w:ind w:hanging="1701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В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скейтпарке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катался молодой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тинейджер</w:t>
      </w:r>
      <w:proofErr w:type="spellEnd"/>
      <w:proofErr w:type="gramStart"/>
      <w:r>
        <w:rPr>
          <w:color w:val="333333"/>
          <w:sz w:val="32"/>
          <w:szCs w:val="32"/>
          <w:shd w:val="clear" w:color="auto" w:fill="FFFFFF"/>
        </w:rPr>
        <w:t>.(</w:t>
      </w:r>
      <w:proofErr w:type="spellStart"/>
      <w:proofErr w:type="gramEnd"/>
      <w:r>
        <w:rPr>
          <w:color w:val="333333"/>
          <w:sz w:val="32"/>
          <w:szCs w:val="32"/>
          <w:shd w:val="clear" w:color="auto" w:fill="FFFFFF"/>
        </w:rPr>
        <w:t>тинейджер</w:t>
      </w:r>
      <w:proofErr w:type="spellEnd"/>
      <w:r>
        <w:rPr>
          <w:color w:val="333333"/>
          <w:sz w:val="32"/>
          <w:szCs w:val="32"/>
          <w:shd w:val="clear" w:color="auto" w:fill="FFFFFF"/>
        </w:rPr>
        <w:t>)</w:t>
      </w:r>
    </w:p>
    <w:p w:rsidR="00D05818" w:rsidRPr="001D7565" w:rsidRDefault="00D05818" w:rsidP="00D05818">
      <w:pPr>
        <w:ind w:hanging="1701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Для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девушек</w:t>
      </w:r>
      <w:proofErr w:type="gramStart"/>
      <w:r>
        <w:rPr>
          <w:color w:val="333333"/>
          <w:sz w:val="32"/>
          <w:szCs w:val="32"/>
          <w:shd w:val="clear" w:color="auto" w:fill="FFFFFF"/>
        </w:rPr>
        <w:t>:о</w:t>
      </w:r>
      <w:proofErr w:type="gramEnd"/>
      <w:r>
        <w:rPr>
          <w:color w:val="333333"/>
          <w:sz w:val="32"/>
          <w:szCs w:val="32"/>
          <w:shd w:val="clear" w:color="auto" w:fill="FFFFFF"/>
        </w:rPr>
        <w:t>троковица,подросток,тинейджер</w:t>
      </w:r>
      <w:proofErr w:type="spellEnd"/>
      <w:r>
        <w:rPr>
          <w:color w:val="333333"/>
          <w:sz w:val="32"/>
          <w:szCs w:val="32"/>
          <w:shd w:val="clear" w:color="auto" w:fill="FFFFFF"/>
        </w:rPr>
        <w:t>.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>3.Ответ: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r w:rsidRPr="006A5754">
        <w:rPr>
          <w:color w:val="FF0000"/>
          <w:sz w:val="32"/>
          <w:szCs w:val="32"/>
        </w:rPr>
        <w:t>красный</w:t>
      </w:r>
      <w:r>
        <w:rPr>
          <w:sz w:val="32"/>
          <w:szCs w:val="32"/>
        </w:rPr>
        <w:t>: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Красная </w:t>
      </w:r>
      <w:proofErr w:type="spellStart"/>
      <w:r>
        <w:rPr>
          <w:sz w:val="32"/>
          <w:szCs w:val="32"/>
        </w:rPr>
        <w:t>строка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ыть</w:t>
      </w:r>
      <w:proofErr w:type="spellEnd"/>
      <w:r>
        <w:rPr>
          <w:sz w:val="32"/>
          <w:szCs w:val="32"/>
        </w:rPr>
        <w:t xml:space="preserve"> под красной шапкой.</w:t>
      </w:r>
    </w:p>
    <w:p w:rsidR="00D05818" w:rsidRPr="001040C2" w:rsidRDefault="00D05818" w:rsidP="00D05818">
      <w:pPr>
        <w:ind w:hanging="1560"/>
        <w:rPr>
          <w:bCs/>
          <w:color w:val="222222"/>
          <w:sz w:val="32"/>
          <w:szCs w:val="32"/>
        </w:rPr>
      </w:pPr>
      <w:r>
        <w:rPr>
          <w:rStyle w:val="example"/>
          <w:rFonts w:ascii="Arial" w:hAnsi="Arial" w:cs="Arial"/>
          <w:b/>
          <w:bCs/>
          <w:color w:val="222222"/>
          <w:sz w:val="25"/>
          <w:szCs w:val="25"/>
        </w:rPr>
        <w:t xml:space="preserve">   </w:t>
      </w:r>
      <w:r w:rsidRPr="001040C2">
        <w:rPr>
          <w:rStyle w:val="example"/>
          <w:bCs/>
          <w:color w:val="222222"/>
          <w:sz w:val="32"/>
          <w:szCs w:val="32"/>
        </w:rPr>
        <w:t>«Сочинение начните писать с красной строки», – напомнил учитель.</w:t>
      </w:r>
      <w:r w:rsidRPr="001040C2">
        <w:rPr>
          <w:bCs/>
          <w:color w:val="222222"/>
          <w:sz w:val="32"/>
          <w:szCs w:val="32"/>
        </w:rPr>
        <w:t xml:space="preserve"> </w:t>
      </w:r>
    </w:p>
    <w:p w:rsidR="00D05818" w:rsidRDefault="00D05818" w:rsidP="00D05818">
      <w:pPr>
        <w:ind w:hanging="1560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040C2">
        <w:rPr>
          <w:rStyle w:val="example"/>
          <w:bCs/>
          <w:color w:val="222222"/>
          <w:sz w:val="32"/>
          <w:szCs w:val="32"/>
        </w:rPr>
        <w:t xml:space="preserve">   Красная строка начальная строка текст</w:t>
      </w:r>
      <w:r>
        <w:rPr>
          <w:rStyle w:val="example"/>
          <w:bCs/>
          <w:color w:val="222222"/>
          <w:sz w:val="32"/>
          <w:szCs w:val="32"/>
        </w:rPr>
        <w:t xml:space="preserve">а или его </w:t>
      </w:r>
      <w:proofErr w:type="spellStart"/>
      <w:r>
        <w:rPr>
          <w:rStyle w:val="example"/>
          <w:bCs/>
          <w:color w:val="222222"/>
          <w:sz w:val="32"/>
          <w:szCs w:val="32"/>
        </w:rPr>
        <w:t>части</w:t>
      </w:r>
      <w:proofErr w:type="gramStart"/>
      <w:r>
        <w:rPr>
          <w:rStyle w:val="example"/>
          <w:bCs/>
          <w:color w:val="222222"/>
          <w:sz w:val="32"/>
          <w:szCs w:val="32"/>
        </w:rPr>
        <w:t>,н</w:t>
      </w:r>
      <w:proofErr w:type="gramEnd"/>
      <w:r>
        <w:rPr>
          <w:rStyle w:val="example"/>
          <w:bCs/>
          <w:color w:val="222222"/>
          <w:sz w:val="32"/>
          <w:szCs w:val="32"/>
        </w:rPr>
        <w:t>ачинающаяся</w:t>
      </w:r>
      <w:proofErr w:type="spellEnd"/>
      <w:r>
        <w:rPr>
          <w:rStyle w:val="example"/>
          <w:bCs/>
          <w:color w:val="222222"/>
          <w:sz w:val="32"/>
          <w:szCs w:val="32"/>
        </w:rPr>
        <w:t xml:space="preserve"> с отступа</w:t>
      </w:r>
      <w:r w:rsidRPr="001040C2">
        <w:rPr>
          <w:rStyle w:val="example"/>
          <w:bCs/>
          <w:color w:val="222222"/>
          <w:sz w:val="32"/>
          <w:szCs w:val="32"/>
        </w:rPr>
        <w:t>.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D05818" w:rsidRPr="001040C2" w:rsidRDefault="00D05818" w:rsidP="00D05818">
      <w:pPr>
        <w:ind w:hanging="1560"/>
        <w:rPr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</w:t>
      </w:r>
      <w:r>
        <w:rPr>
          <w:color w:val="222222"/>
          <w:sz w:val="32"/>
          <w:szCs w:val="32"/>
          <w:shd w:val="clear" w:color="auto" w:fill="FFFFFF"/>
        </w:rPr>
        <w:t>Служить в армии.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color w:val="222222"/>
          <w:sz w:val="32"/>
          <w:szCs w:val="32"/>
          <w:shd w:val="clear" w:color="auto" w:fill="FFFFFF"/>
        </w:rPr>
        <w:t xml:space="preserve">   </w:t>
      </w:r>
      <w:r w:rsidRPr="001040C2">
        <w:rPr>
          <w:color w:val="222222"/>
          <w:sz w:val="32"/>
          <w:szCs w:val="32"/>
          <w:shd w:val="clear" w:color="auto" w:fill="FFFFFF"/>
        </w:rPr>
        <w:t>Теперь ты находишься под красной шапкой</w:t>
      </w:r>
      <w:r>
        <w:rPr>
          <w:color w:val="222222"/>
          <w:sz w:val="32"/>
          <w:szCs w:val="32"/>
          <w:shd w:val="clear" w:color="auto" w:fill="FFFFFF"/>
        </w:rPr>
        <w:t>.</w:t>
      </w:r>
    </w:p>
    <w:p w:rsidR="00D05818" w:rsidRPr="003D120F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proofErr w:type="gramStart"/>
      <w:r w:rsidRPr="006A5754">
        <w:rPr>
          <w:color w:val="FFC000"/>
          <w:sz w:val="32"/>
          <w:szCs w:val="32"/>
        </w:rPr>
        <w:t>оранжевый</w:t>
      </w:r>
      <w:proofErr w:type="gramEnd"/>
      <w:r>
        <w:rPr>
          <w:sz w:val="32"/>
          <w:szCs w:val="32"/>
        </w:rPr>
        <w:t>:</w:t>
      </w:r>
    </w:p>
    <w:p w:rsidR="00D05818" w:rsidRPr="006A5754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фразеологизмов с данным словом не существует.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proofErr w:type="gramStart"/>
      <w:r w:rsidRPr="006A5754">
        <w:rPr>
          <w:color w:val="FFFF00"/>
          <w:sz w:val="32"/>
          <w:szCs w:val="32"/>
          <w:highlight w:val="lightGray"/>
        </w:rPr>
        <w:t>желтый</w:t>
      </w:r>
      <w:proofErr w:type="gramEnd"/>
      <w:r>
        <w:rPr>
          <w:sz w:val="32"/>
          <w:szCs w:val="32"/>
        </w:rPr>
        <w:t>:</w:t>
      </w:r>
    </w:p>
    <w:p w:rsidR="00D05818" w:rsidRPr="003D120F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фразеологизмов с данным словом не существует.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r w:rsidRPr="006A5754">
        <w:rPr>
          <w:color w:val="00B050"/>
          <w:sz w:val="32"/>
          <w:szCs w:val="32"/>
        </w:rPr>
        <w:t>зеленый</w:t>
      </w:r>
      <w:r>
        <w:rPr>
          <w:sz w:val="32"/>
          <w:szCs w:val="32"/>
        </w:rPr>
        <w:t>: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F78DE">
        <w:rPr>
          <w:rFonts w:ascii="Arial" w:hAnsi="Arial" w:cs="Arial"/>
          <w:color w:val="252525"/>
          <w:sz w:val="29"/>
          <w:szCs w:val="29"/>
        </w:rPr>
        <w:t xml:space="preserve"> </w:t>
      </w:r>
      <w:proofErr w:type="gramStart"/>
      <w:r w:rsidRPr="001C5447">
        <w:rPr>
          <w:color w:val="000000" w:themeColor="text1"/>
          <w:sz w:val="32"/>
          <w:szCs w:val="32"/>
        </w:rPr>
        <w:t>молод</w:t>
      </w:r>
      <w:proofErr w:type="gramEnd"/>
      <w:r>
        <w:rPr>
          <w:color w:val="000000" w:themeColor="text1"/>
          <w:sz w:val="32"/>
          <w:szCs w:val="32"/>
        </w:rPr>
        <w:t xml:space="preserve"> да </w:t>
      </w:r>
      <w:proofErr w:type="spellStart"/>
      <w:r>
        <w:rPr>
          <w:color w:val="000000" w:themeColor="text1"/>
          <w:sz w:val="32"/>
          <w:szCs w:val="32"/>
        </w:rPr>
        <w:t>зелен</w:t>
      </w:r>
      <w:r w:rsidRPr="00FF78DE">
        <w:rPr>
          <w:color w:val="000000" w:themeColor="text1"/>
          <w:sz w:val="32"/>
          <w:szCs w:val="32"/>
        </w:rPr>
        <w:t>,</w:t>
      </w:r>
      <w:hyperlink r:id="rId4" w:tooltip="тоска зелёная (страница не существует)" w:history="1">
        <w:r w:rsidRPr="00FF78DE">
          <w:rPr>
            <w:rStyle w:val="a3"/>
            <w:color w:val="000000" w:themeColor="text1"/>
            <w:sz w:val="32"/>
            <w:szCs w:val="32"/>
          </w:rPr>
          <w:t>тоска</w:t>
        </w:r>
        <w:proofErr w:type="spellEnd"/>
        <w:r w:rsidRPr="00FF78DE">
          <w:rPr>
            <w:rStyle w:val="a3"/>
            <w:color w:val="000000" w:themeColor="text1"/>
            <w:sz w:val="32"/>
            <w:szCs w:val="32"/>
          </w:rPr>
          <w:t xml:space="preserve"> зелёная</w:t>
        </w:r>
      </w:hyperlink>
      <w:r>
        <w:rPr>
          <w:color w:val="000000" w:themeColor="text1"/>
          <w:sz w:val="32"/>
          <w:szCs w:val="32"/>
        </w:rPr>
        <w:t>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</w:t>
      </w: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У </w:t>
      </w:r>
      <w:proofErr w:type="gramStart"/>
      <w:r w:rsidRPr="001C5447">
        <w:rPr>
          <w:color w:val="000000" w:themeColor="text1"/>
          <w:sz w:val="32"/>
          <w:szCs w:val="32"/>
          <w:shd w:val="clear" w:color="auto" w:fill="FFFFFF"/>
        </w:rPr>
        <w:t>молодого</w:t>
      </w:r>
      <w:proofErr w:type="gramEnd"/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ум не окреп.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  Эх ты молод да зелен!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  </w:t>
      </w:r>
      <w:proofErr w:type="gramStart"/>
      <w:r w:rsidRPr="001C5447">
        <w:rPr>
          <w:color w:val="000000" w:themeColor="text1"/>
          <w:sz w:val="32"/>
          <w:szCs w:val="32"/>
          <w:shd w:val="clear" w:color="auto" w:fill="FFFFFF"/>
        </w:rPr>
        <w:t>Чувство</w:t>
      </w:r>
      <w:proofErr w:type="gramEnd"/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когда тебе грустно.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</w:rPr>
      </w:pP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  Ну что за тоска зеленая?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proofErr w:type="spellStart"/>
      <w:r w:rsidRPr="006A5754">
        <w:rPr>
          <w:color w:val="4F81BD" w:themeColor="accent1"/>
          <w:sz w:val="32"/>
          <w:szCs w:val="32"/>
        </w:rPr>
        <w:t>голубой</w:t>
      </w:r>
      <w:proofErr w:type="spellEnd"/>
      <w:r>
        <w:rPr>
          <w:sz w:val="32"/>
          <w:szCs w:val="32"/>
        </w:rPr>
        <w:t>: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 w:rsidRPr="00FF78DE">
        <w:rPr>
          <w:color w:val="000000" w:themeColor="text1"/>
          <w:sz w:val="32"/>
          <w:szCs w:val="32"/>
        </w:rPr>
        <w:t xml:space="preserve">   </w:t>
      </w:r>
      <w:hyperlink r:id="rId5" w:tooltip="блюдечко с голубой каёмкой (страница не существует)" w:history="1">
        <w:r w:rsidRPr="00FF78DE">
          <w:rPr>
            <w:rStyle w:val="a3"/>
            <w:color w:val="000000" w:themeColor="text1"/>
            <w:sz w:val="32"/>
            <w:szCs w:val="32"/>
            <w:u w:val="none"/>
            <w:shd w:val="clear" w:color="auto" w:fill="EEFFFF"/>
          </w:rPr>
          <w:t xml:space="preserve">блюдечко с </w:t>
        </w:r>
        <w:proofErr w:type="spellStart"/>
        <w:r w:rsidRPr="00FF78DE">
          <w:rPr>
            <w:rStyle w:val="a3"/>
            <w:color w:val="000000" w:themeColor="text1"/>
            <w:sz w:val="32"/>
            <w:szCs w:val="32"/>
            <w:u w:val="none"/>
            <w:shd w:val="clear" w:color="auto" w:fill="EEFFFF"/>
          </w:rPr>
          <w:t>голубой</w:t>
        </w:r>
        <w:proofErr w:type="spellEnd"/>
        <w:r w:rsidRPr="00FF78DE">
          <w:rPr>
            <w:rStyle w:val="a3"/>
            <w:color w:val="000000" w:themeColor="text1"/>
            <w:sz w:val="32"/>
            <w:szCs w:val="32"/>
            <w:u w:val="none"/>
            <w:shd w:val="clear" w:color="auto" w:fill="EEFFFF"/>
          </w:rPr>
          <w:t xml:space="preserve"> каёмкой</w:t>
        </w:r>
      </w:hyperlink>
      <w:r w:rsidRPr="00FF78DE">
        <w:rPr>
          <w:color w:val="000000" w:themeColor="text1"/>
          <w:sz w:val="32"/>
          <w:szCs w:val="32"/>
        </w:rPr>
        <w:t xml:space="preserve">, </w:t>
      </w:r>
      <w:hyperlink r:id="rId6" w:tooltip="голубая кровь (страница не существует)" w:history="1">
        <w:proofErr w:type="spellStart"/>
        <w:r w:rsidRPr="00FF78DE">
          <w:rPr>
            <w:rStyle w:val="a3"/>
            <w:color w:val="000000" w:themeColor="text1"/>
            <w:sz w:val="32"/>
            <w:szCs w:val="32"/>
            <w:u w:val="none"/>
          </w:rPr>
          <w:t>голубая</w:t>
        </w:r>
        <w:proofErr w:type="spellEnd"/>
        <w:r w:rsidRPr="00FF78DE">
          <w:rPr>
            <w:rStyle w:val="a3"/>
            <w:color w:val="000000" w:themeColor="text1"/>
            <w:sz w:val="32"/>
            <w:szCs w:val="32"/>
            <w:u w:val="none"/>
          </w:rPr>
          <w:t xml:space="preserve"> кровь</w:t>
        </w:r>
      </w:hyperlink>
      <w:r>
        <w:rPr>
          <w:color w:val="000000" w:themeColor="text1"/>
          <w:sz w:val="32"/>
          <w:szCs w:val="32"/>
        </w:rPr>
        <w:t>.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</w:t>
      </w: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1C5447">
        <w:rPr>
          <w:color w:val="000000" w:themeColor="text1"/>
          <w:sz w:val="32"/>
          <w:szCs w:val="32"/>
          <w:shd w:val="clear" w:color="auto" w:fill="FFFFFF"/>
        </w:rPr>
        <w:t>желании</w:t>
      </w:r>
      <w:proofErr w:type="gramEnd"/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получить что-л. сразу и без усилий.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   Ты словно блюдечко с </w:t>
      </w:r>
      <w:proofErr w:type="spellStart"/>
      <w:r>
        <w:rPr>
          <w:color w:val="000000" w:themeColor="text1"/>
          <w:sz w:val="32"/>
          <w:szCs w:val="32"/>
          <w:shd w:val="clear" w:color="auto" w:fill="FFFFFF"/>
        </w:rPr>
        <w:t>голубой</w:t>
      </w:r>
      <w:proofErr w:type="spellEnd"/>
      <w:r>
        <w:rPr>
          <w:color w:val="000000" w:themeColor="text1"/>
          <w:sz w:val="32"/>
          <w:szCs w:val="32"/>
          <w:shd w:val="clear" w:color="auto" w:fill="FFFFFF"/>
        </w:rPr>
        <w:t xml:space="preserve"> каемочкой.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</w:t>
      </w:r>
      <w:r w:rsidRPr="001C5447">
        <w:rPr>
          <w:color w:val="000000" w:themeColor="text1"/>
          <w:sz w:val="32"/>
          <w:szCs w:val="32"/>
          <w:shd w:val="clear" w:color="auto" w:fill="FFFFFF"/>
        </w:rPr>
        <w:t>Человек дворянского сословия, аристократического происхождения.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</w:rPr>
      </w:pPr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  Он тот человек с </w:t>
      </w:r>
      <w:proofErr w:type="spellStart"/>
      <w:r w:rsidRPr="001C5447">
        <w:rPr>
          <w:color w:val="000000" w:themeColor="text1"/>
          <w:sz w:val="32"/>
          <w:szCs w:val="32"/>
          <w:shd w:val="clear" w:color="auto" w:fill="FFFFFF"/>
        </w:rPr>
        <w:t>голубой</w:t>
      </w:r>
      <w:proofErr w:type="spellEnd"/>
      <w:r w:rsidRPr="001C5447">
        <w:rPr>
          <w:color w:val="000000" w:themeColor="text1"/>
          <w:sz w:val="32"/>
          <w:szCs w:val="32"/>
          <w:shd w:val="clear" w:color="auto" w:fill="FFFFFF"/>
        </w:rPr>
        <w:t xml:space="preserve"> кровью!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proofErr w:type="gramStart"/>
      <w:r w:rsidRPr="006A5754">
        <w:rPr>
          <w:color w:val="1F497D" w:themeColor="text2"/>
          <w:sz w:val="32"/>
          <w:szCs w:val="32"/>
        </w:rPr>
        <w:t>синий</w:t>
      </w:r>
      <w:proofErr w:type="gramEnd"/>
      <w:r>
        <w:rPr>
          <w:sz w:val="32"/>
          <w:szCs w:val="32"/>
        </w:rPr>
        <w:t>: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rFonts w:ascii="Arial" w:hAnsi="Arial" w:cs="Arial"/>
          <w:color w:val="252525"/>
          <w:sz w:val="29"/>
          <w:szCs w:val="29"/>
        </w:rPr>
        <w:t xml:space="preserve">   </w:t>
      </w:r>
      <w:hyperlink r:id="rId7" w:tooltip="как синь порох в глазу (страница не существует)" w:history="1">
        <w:r w:rsidRPr="006A5754">
          <w:rPr>
            <w:rStyle w:val="a3"/>
            <w:color w:val="000000" w:themeColor="text1"/>
            <w:sz w:val="32"/>
            <w:szCs w:val="32"/>
            <w:u w:val="none"/>
          </w:rPr>
          <w:t xml:space="preserve">как синь порох в </w:t>
        </w:r>
        <w:proofErr w:type="spellStart"/>
        <w:r w:rsidRPr="006A5754">
          <w:rPr>
            <w:rStyle w:val="a3"/>
            <w:color w:val="000000" w:themeColor="text1"/>
            <w:sz w:val="32"/>
            <w:szCs w:val="32"/>
            <w:u w:val="none"/>
          </w:rPr>
          <w:t>глазу</w:t>
        </w:r>
      </w:hyperlink>
      <w:r w:rsidRPr="006A5754">
        <w:rPr>
          <w:color w:val="000000" w:themeColor="text1"/>
          <w:sz w:val="32"/>
          <w:szCs w:val="32"/>
        </w:rPr>
        <w:t>,</w:t>
      </w:r>
      <w:hyperlink r:id="rId8" w:tooltip="синий чулок (страница не существует)" w:history="1">
        <w:r w:rsidRPr="006A5754">
          <w:rPr>
            <w:rStyle w:val="a3"/>
            <w:color w:val="000000" w:themeColor="text1"/>
            <w:sz w:val="32"/>
            <w:szCs w:val="32"/>
            <w:u w:val="none"/>
          </w:rPr>
          <w:t>синий</w:t>
        </w:r>
        <w:proofErr w:type="spellEnd"/>
        <w:r w:rsidRPr="006A5754">
          <w:rPr>
            <w:rStyle w:val="a3"/>
            <w:color w:val="000000" w:themeColor="text1"/>
            <w:sz w:val="32"/>
            <w:szCs w:val="32"/>
            <w:u w:val="none"/>
          </w:rPr>
          <w:t xml:space="preserve"> чулок</w:t>
        </w:r>
      </w:hyperlink>
      <w:r>
        <w:rPr>
          <w:color w:val="000000" w:themeColor="text1"/>
          <w:sz w:val="32"/>
          <w:szCs w:val="32"/>
        </w:rPr>
        <w:t>.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Очень </w:t>
      </w:r>
      <w:proofErr w:type="spellStart"/>
      <w:r>
        <w:rPr>
          <w:color w:val="000000" w:themeColor="text1"/>
          <w:sz w:val="32"/>
          <w:szCs w:val="32"/>
        </w:rPr>
        <w:t>дорогой</w:t>
      </w:r>
      <w:proofErr w:type="gramStart"/>
      <w:r>
        <w:rPr>
          <w:color w:val="000000" w:themeColor="text1"/>
          <w:sz w:val="32"/>
          <w:szCs w:val="32"/>
        </w:rPr>
        <w:t>,б</w:t>
      </w:r>
      <w:proofErr w:type="gramEnd"/>
      <w:r>
        <w:rPr>
          <w:color w:val="000000" w:themeColor="text1"/>
          <w:sz w:val="32"/>
          <w:szCs w:val="32"/>
        </w:rPr>
        <w:t>лизкий</w:t>
      </w:r>
      <w:proofErr w:type="spellEnd"/>
      <w:r>
        <w:rPr>
          <w:color w:val="000000" w:themeColor="text1"/>
          <w:sz w:val="32"/>
          <w:szCs w:val="32"/>
        </w:rPr>
        <w:t xml:space="preserve"> человек.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Ты с ним как синь порох в глазу.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</w:t>
      </w:r>
      <w:r w:rsidRPr="001C5447">
        <w:rPr>
          <w:color w:val="000000" w:themeColor="text1"/>
          <w:sz w:val="32"/>
          <w:szCs w:val="32"/>
          <w:shd w:val="clear" w:color="auto" w:fill="FFFFFF"/>
        </w:rPr>
        <w:t>О педантичной женщине, лишенной обаяния и женственности и поглощённой лишь научными интересами</w:t>
      </w:r>
    </w:p>
    <w:p w:rsidR="00D05818" w:rsidRPr="001C5447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   Почему она такая</w:t>
      </w:r>
      <w:proofErr w:type="gramStart"/>
      <w:r>
        <w:rPr>
          <w:color w:val="000000" w:themeColor="text1"/>
          <w:sz w:val="32"/>
          <w:szCs w:val="32"/>
          <w:shd w:val="clear" w:color="auto" w:fill="FFFFFF"/>
        </w:rPr>
        <w:t xml:space="preserve"> ,</w:t>
      </w:r>
      <w:proofErr w:type="gramEnd"/>
      <w:r>
        <w:rPr>
          <w:color w:val="000000" w:themeColor="text1"/>
          <w:sz w:val="32"/>
          <w:szCs w:val="32"/>
          <w:shd w:val="clear" w:color="auto" w:fill="FFFFFF"/>
        </w:rPr>
        <w:t>как синий чулок.</w:t>
      </w:r>
    </w:p>
    <w:p w:rsidR="00D05818" w:rsidRDefault="00D05818" w:rsidP="00D05818">
      <w:pPr>
        <w:ind w:hanging="1560"/>
        <w:rPr>
          <w:sz w:val="32"/>
          <w:szCs w:val="32"/>
        </w:rPr>
      </w:pPr>
      <w:r>
        <w:rPr>
          <w:sz w:val="32"/>
          <w:szCs w:val="32"/>
        </w:rPr>
        <w:t xml:space="preserve">   Фразеологизмы со словом </w:t>
      </w:r>
      <w:proofErr w:type="gramStart"/>
      <w:r w:rsidRPr="006A5754">
        <w:rPr>
          <w:color w:val="5F497A" w:themeColor="accent4" w:themeShade="BF"/>
          <w:sz w:val="32"/>
          <w:szCs w:val="32"/>
        </w:rPr>
        <w:t>фиолетовый</w:t>
      </w:r>
      <w:proofErr w:type="gramEnd"/>
      <w:r>
        <w:rPr>
          <w:sz w:val="32"/>
          <w:szCs w:val="32"/>
        </w:rPr>
        <w:t>:</w:t>
      </w:r>
    </w:p>
    <w:p w:rsidR="00D05818" w:rsidRPr="006A5754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lastRenderedPageBreak/>
        <w:t xml:space="preserve">   фразеологизмов с данным словом не существует.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</w:p>
    <w:p w:rsidR="00D05818" w:rsidRDefault="00D05818" w:rsidP="00D05818">
      <w:pPr>
        <w:ind w:hanging="1560"/>
        <w:rPr>
          <w:sz w:val="36"/>
          <w:szCs w:val="36"/>
        </w:rPr>
      </w:pPr>
      <w:r>
        <w:rPr>
          <w:color w:val="000000" w:themeColor="text1"/>
          <w:sz w:val="32"/>
          <w:szCs w:val="32"/>
        </w:rPr>
        <w:t>4.</w:t>
      </w:r>
      <w:r w:rsidRPr="0050090A">
        <w:rPr>
          <w:sz w:val="36"/>
          <w:szCs w:val="36"/>
        </w:rPr>
        <w:t xml:space="preserve"> </w:t>
      </w:r>
      <w:r w:rsidRPr="001431C8">
        <w:rPr>
          <w:sz w:val="36"/>
          <w:szCs w:val="36"/>
        </w:rPr>
        <w:t>батьку (</w:t>
      </w:r>
      <w:r>
        <w:rPr>
          <w:sz w:val="36"/>
          <w:szCs w:val="36"/>
        </w:rPr>
        <w:t>одуш.</w:t>
      </w:r>
      <w:proofErr w:type="gramStart"/>
      <w:r>
        <w:rPr>
          <w:sz w:val="36"/>
          <w:szCs w:val="36"/>
        </w:rPr>
        <w:t>,</w:t>
      </w:r>
      <w:r w:rsidRPr="001431C8">
        <w:rPr>
          <w:sz w:val="36"/>
          <w:szCs w:val="36"/>
        </w:rPr>
        <w:t>м</w:t>
      </w:r>
      <w:proofErr w:type="gramEnd"/>
      <w:r w:rsidRPr="001431C8">
        <w:rPr>
          <w:sz w:val="36"/>
          <w:szCs w:val="36"/>
        </w:rPr>
        <w:t>.р.,ед.ч,</w:t>
      </w:r>
      <w:r>
        <w:rPr>
          <w:sz w:val="36"/>
          <w:szCs w:val="36"/>
        </w:rPr>
        <w:t>Вин</w:t>
      </w:r>
      <w:r w:rsidRPr="001431C8">
        <w:rPr>
          <w:sz w:val="36"/>
          <w:szCs w:val="36"/>
        </w:rPr>
        <w:t>.п</w:t>
      </w:r>
      <w:r>
        <w:rPr>
          <w:sz w:val="36"/>
          <w:szCs w:val="36"/>
        </w:rPr>
        <w:t>.,2</w:t>
      </w:r>
      <w:r w:rsidRPr="001431C8">
        <w:rPr>
          <w:sz w:val="36"/>
          <w:szCs w:val="36"/>
        </w:rPr>
        <w:t xml:space="preserve">-е </w:t>
      </w:r>
      <w:proofErr w:type="spellStart"/>
      <w:r w:rsidRPr="001431C8">
        <w:rPr>
          <w:sz w:val="36"/>
          <w:szCs w:val="36"/>
        </w:rPr>
        <w:t>скл</w:t>
      </w:r>
      <w:proofErr w:type="spellEnd"/>
      <w:r w:rsidRPr="001431C8">
        <w:rPr>
          <w:sz w:val="36"/>
          <w:szCs w:val="36"/>
        </w:rPr>
        <w:t>.)</w:t>
      </w:r>
    </w:p>
    <w:p w:rsidR="00D05818" w:rsidRPr="00FF78DE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6"/>
          <w:szCs w:val="36"/>
        </w:rPr>
        <w:t xml:space="preserve">    сынку (одуш.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.р.,ед.ч.,Вин.п.,2</w:t>
      </w:r>
      <w:r w:rsidRPr="001431C8">
        <w:rPr>
          <w:sz w:val="36"/>
          <w:szCs w:val="36"/>
        </w:rPr>
        <w:t xml:space="preserve">-е </w:t>
      </w:r>
      <w:proofErr w:type="spellStart"/>
      <w:r w:rsidRPr="001431C8">
        <w:rPr>
          <w:sz w:val="36"/>
          <w:szCs w:val="36"/>
        </w:rPr>
        <w:t>скл</w:t>
      </w:r>
      <w:proofErr w:type="spellEnd"/>
      <w:r>
        <w:rPr>
          <w:sz w:val="36"/>
          <w:szCs w:val="36"/>
        </w:rPr>
        <w:t>.)</w:t>
      </w:r>
    </w:p>
    <w:p w:rsidR="00D05818" w:rsidRDefault="00D05818" w:rsidP="00D05818">
      <w:pPr>
        <w:ind w:hanging="1560"/>
        <w:rPr>
          <w:sz w:val="36"/>
          <w:szCs w:val="36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1431C8">
        <w:rPr>
          <w:sz w:val="36"/>
          <w:szCs w:val="36"/>
        </w:rPr>
        <w:t>старче</w:t>
      </w:r>
      <w:r>
        <w:rPr>
          <w:sz w:val="36"/>
          <w:szCs w:val="36"/>
        </w:rPr>
        <w:t xml:space="preserve"> (одуш.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.р.,ед.ч.,Им.п.,2</w:t>
      </w:r>
      <w:r w:rsidRPr="001431C8">
        <w:rPr>
          <w:sz w:val="36"/>
          <w:szCs w:val="36"/>
        </w:rPr>
        <w:t xml:space="preserve">-е </w:t>
      </w:r>
      <w:proofErr w:type="spellStart"/>
      <w:r w:rsidRPr="001431C8">
        <w:rPr>
          <w:sz w:val="36"/>
          <w:szCs w:val="36"/>
        </w:rPr>
        <w:t>скл</w:t>
      </w:r>
      <w:proofErr w:type="spellEnd"/>
      <w:r>
        <w:rPr>
          <w:sz w:val="36"/>
          <w:szCs w:val="36"/>
        </w:rPr>
        <w:t>.)</w:t>
      </w:r>
    </w:p>
    <w:p w:rsidR="00D05818" w:rsidRDefault="00D05818" w:rsidP="00D05818">
      <w:pPr>
        <w:ind w:hanging="15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431C8">
        <w:rPr>
          <w:sz w:val="36"/>
          <w:szCs w:val="36"/>
        </w:rPr>
        <w:t>Зин</w:t>
      </w:r>
      <w:r w:rsidRPr="001431C8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(одуш.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.р.,ед.ч.,Им.п.,2</w:t>
      </w:r>
      <w:r w:rsidRPr="001431C8">
        <w:rPr>
          <w:sz w:val="36"/>
          <w:szCs w:val="36"/>
        </w:rPr>
        <w:t xml:space="preserve">-е </w:t>
      </w:r>
      <w:proofErr w:type="spellStart"/>
      <w:r w:rsidRPr="001431C8">
        <w:rPr>
          <w:sz w:val="36"/>
          <w:szCs w:val="36"/>
        </w:rPr>
        <w:t>скл</w:t>
      </w:r>
      <w:proofErr w:type="spellEnd"/>
      <w:r>
        <w:rPr>
          <w:sz w:val="36"/>
          <w:szCs w:val="36"/>
        </w:rPr>
        <w:t>.)</w:t>
      </w:r>
    </w:p>
    <w:p w:rsidR="00D05818" w:rsidRPr="001431C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1431C8">
        <w:rPr>
          <w:sz w:val="36"/>
          <w:szCs w:val="36"/>
        </w:rPr>
        <w:t>Вань</w:t>
      </w:r>
      <w:r>
        <w:rPr>
          <w:sz w:val="36"/>
          <w:szCs w:val="36"/>
        </w:rPr>
        <w:t xml:space="preserve"> (одуш.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.р.,ед.ч.,Им.п.,2</w:t>
      </w:r>
      <w:r w:rsidRPr="001431C8">
        <w:rPr>
          <w:sz w:val="36"/>
          <w:szCs w:val="36"/>
        </w:rPr>
        <w:t xml:space="preserve">-е </w:t>
      </w:r>
      <w:proofErr w:type="spellStart"/>
      <w:r w:rsidRPr="001431C8">
        <w:rPr>
          <w:sz w:val="36"/>
          <w:szCs w:val="36"/>
        </w:rPr>
        <w:t>скл</w:t>
      </w:r>
      <w:proofErr w:type="spellEnd"/>
      <w:r>
        <w:rPr>
          <w:sz w:val="36"/>
          <w:szCs w:val="36"/>
        </w:rPr>
        <w:t>.)</w:t>
      </w:r>
    </w:p>
    <w:p w:rsidR="00D05818" w:rsidRDefault="00D05818" w:rsidP="00D05818">
      <w:pPr>
        <w:ind w:hanging="1560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1431C8">
        <w:rPr>
          <w:b/>
          <w:color w:val="000000" w:themeColor="text1"/>
          <w:sz w:val="32"/>
          <w:szCs w:val="32"/>
          <w:u w:val="single"/>
        </w:rPr>
        <w:t>Различается Падеж</w:t>
      </w:r>
      <w:r>
        <w:rPr>
          <w:b/>
          <w:color w:val="000000" w:themeColor="text1"/>
          <w:sz w:val="32"/>
          <w:szCs w:val="32"/>
          <w:u w:val="single"/>
        </w:rPr>
        <w:t>ом</w:t>
      </w:r>
    </w:p>
    <w:p w:rsidR="00D05818" w:rsidRPr="001431C8" w:rsidRDefault="00D05818" w:rsidP="00D05818">
      <w:pPr>
        <w:ind w:hanging="1560"/>
        <w:rPr>
          <w:color w:val="000000" w:themeColor="text1"/>
          <w:sz w:val="32"/>
          <w:szCs w:val="32"/>
        </w:rPr>
      </w:pPr>
      <w:r w:rsidRPr="001431C8">
        <w:rPr>
          <w:color w:val="000000" w:themeColor="text1"/>
          <w:sz w:val="32"/>
          <w:szCs w:val="32"/>
        </w:rPr>
        <w:t>5.</w:t>
      </w:r>
      <w:r>
        <w:rPr>
          <w:color w:val="000000" w:themeColor="text1"/>
          <w:sz w:val="32"/>
          <w:szCs w:val="32"/>
        </w:rPr>
        <w:t>1) Выделенное слово написано правильно</w:t>
      </w:r>
    </w:p>
    <w:p w:rsidR="00D05818" w:rsidRDefault="00D05818" w:rsidP="00D05818">
      <w:pPr>
        <w:ind w:hanging="1560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color w:val="000000" w:themeColor="text1"/>
          <w:sz w:val="32"/>
          <w:szCs w:val="32"/>
        </w:rPr>
        <w:t xml:space="preserve">   2) Пол чайной ложки.</w:t>
      </w:r>
      <w:r w:rsidRPr="004726E2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</w:p>
    <w:p w:rsidR="00D05818" w:rsidRPr="004726E2" w:rsidRDefault="00D05818" w:rsidP="00D05818">
      <w:pPr>
        <w:ind w:left="-1276" w:hanging="142"/>
        <w:rPr>
          <w:color w:val="000000" w:themeColor="text1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4726E2">
        <w:rPr>
          <w:color w:val="333333"/>
          <w:sz w:val="32"/>
          <w:szCs w:val="32"/>
          <w:shd w:val="clear" w:color="auto" w:fill="FFFFFF"/>
        </w:rPr>
        <w:t>Числительное по</w:t>
      </w:r>
      <w:proofErr w:type="gramStart"/>
      <w:r w:rsidRPr="004726E2">
        <w:rPr>
          <w:color w:val="333333"/>
          <w:sz w:val="32"/>
          <w:szCs w:val="32"/>
          <w:shd w:val="clear" w:color="auto" w:fill="FFFFFF"/>
        </w:rPr>
        <w:t>л-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4726E2">
        <w:rPr>
          <w:color w:val="333333"/>
          <w:sz w:val="32"/>
          <w:szCs w:val="32"/>
          <w:shd w:val="clear" w:color="auto" w:fill="FFFFFF"/>
        </w:rPr>
        <w:t xml:space="preserve">пишется раздельно, если оно имеет    самостоятельное </w:t>
      </w:r>
      <w:r>
        <w:rPr>
          <w:color w:val="333333"/>
          <w:sz w:val="32"/>
          <w:szCs w:val="32"/>
          <w:shd w:val="clear" w:color="auto" w:fill="FFFFFF"/>
        </w:rPr>
        <w:t xml:space="preserve">      </w:t>
      </w:r>
      <w:r w:rsidRPr="004726E2">
        <w:rPr>
          <w:color w:val="333333"/>
          <w:sz w:val="32"/>
          <w:szCs w:val="32"/>
          <w:shd w:val="clear" w:color="auto" w:fill="FFFFFF"/>
        </w:rPr>
        <w:t>значение и оторвано от существительного определением: пол чайной ложки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3)</w:t>
      </w:r>
      <w:proofErr w:type="spellStart"/>
      <w:r>
        <w:rPr>
          <w:color w:val="000000" w:themeColor="text1"/>
          <w:sz w:val="32"/>
          <w:szCs w:val="32"/>
        </w:rPr>
        <w:t>Девяностопятилетия</w:t>
      </w:r>
      <w:proofErr w:type="spellEnd"/>
    </w:p>
    <w:p w:rsidR="00D05818" w:rsidRPr="00FF78DE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В таких словах пишется </w:t>
      </w:r>
      <w:proofErr w:type="gramStart"/>
      <w:r>
        <w:rPr>
          <w:color w:val="000000" w:themeColor="text1"/>
          <w:sz w:val="32"/>
          <w:szCs w:val="32"/>
        </w:rPr>
        <w:t>-с</w:t>
      </w:r>
      <w:proofErr w:type="gramEnd"/>
      <w:r>
        <w:rPr>
          <w:color w:val="000000" w:themeColor="text1"/>
          <w:sz w:val="32"/>
          <w:szCs w:val="32"/>
        </w:rPr>
        <w:t>то-</w:t>
      </w:r>
    </w:p>
    <w:p w:rsidR="00D05818" w:rsidRDefault="00D05818" w:rsidP="00D05818">
      <w:pPr>
        <w:ind w:hanging="156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4)</w:t>
      </w:r>
      <w:r w:rsidRPr="00ED340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Выделенное слово написано правильно</w:t>
      </w:r>
    </w:p>
    <w:p w:rsidR="00D05818" w:rsidRPr="004726E2" w:rsidRDefault="00D05818" w:rsidP="00D05818">
      <w:pPr>
        <w:ind w:left="-1276" w:hanging="284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6.</w:t>
      </w:r>
      <w:r w:rsidRPr="004726E2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Pr="004726E2">
        <w:rPr>
          <w:color w:val="000000"/>
          <w:sz w:val="32"/>
          <w:szCs w:val="32"/>
        </w:rPr>
        <w:t xml:space="preserve">Ягненок </w:t>
      </w:r>
      <w:r w:rsidRPr="004726E2">
        <w:rPr>
          <w:b/>
          <w:color w:val="000000"/>
          <w:sz w:val="32"/>
          <w:szCs w:val="32"/>
        </w:rPr>
        <w:t>(подлежащее)</w:t>
      </w:r>
      <w:r w:rsidRPr="004726E2">
        <w:rPr>
          <w:color w:val="000000"/>
          <w:sz w:val="32"/>
          <w:szCs w:val="32"/>
        </w:rPr>
        <w:t xml:space="preserve"> в жаркий</w:t>
      </w:r>
      <w:r>
        <w:rPr>
          <w:color w:val="000000"/>
          <w:sz w:val="32"/>
          <w:szCs w:val="32"/>
        </w:rPr>
        <w:t xml:space="preserve"> </w:t>
      </w:r>
      <w:r w:rsidRPr="004726E2">
        <w:rPr>
          <w:b/>
          <w:color w:val="000000"/>
          <w:sz w:val="32"/>
          <w:szCs w:val="32"/>
        </w:rPr>
        <w:t xml:space="preserve">(определение) </w:t>
      </w:r>
      <w:r w:rsidRPr="004726E2">
        <w:rPr>
          <w:color w:val="000000"/>
          <w:sz w:val="32"/>
          <w:szCs w:val="32"/>
        </w:rPr>
        <w:t xml:space="preserve">день </w:t>
      </w:r>
      <w:r w:rsidRPr="004726E2">
        <w:rPr>
          <w:b/>
          <w:color w:val="000000"/>
          <w:sz w:val="32"/>
          <w:szCs w:val="32"/>
        </w:rPr>
        <w:t xml:space="preserve">(дополнение) </w:t>
      </w:r>
      <w:r w:rsidRPr="004726E2">
        <w:rPr>
          <w:color w:val="000000"/>
          <w:sz w:val="32"/>
          <w:szCs w:val="32"/>
        </w:rPr>
        <w:t>заше</w:t>
      </w:r>
      <w:proofErr w:type="gramStart"/>
      <w:r w:rsidRPr="004726E2">
        <w:rPr>
          <w:color w:val="000000"/>
          <w:sz w:val="32"/>
          <w:szCs w:val="32"/>
        </w:rPr>
        <w:t>л</w:t>
      </w:r>
      <w:r w:rsidRPr="004726E2">
        <w:rPr>
          <w:b/>
          <w:color w:val="000000"/>
          <w:sz w:val="32"/>
          <w:szCs w:val="32"/>
        </w:rPr>
        <w:t>(</w:t>
      </w:r>
      <w:proofErr w:type="gramEnd"/>
      <w:r w:rsidRPr="004726E2">
        <w:rPr>
          <w:b/>
          <w:color w:val="000000"/>
          <w:sz w:val="32"/>
          <w:szCs w:val="32"/>
        </w:rPr>
        <w:t>сказуемое)</w:t>
      </w:r>
      <w:r w:rsidRPr="004726E2">
        <w:rPr>
          <w:color w:val="000000"/>
          <w:sz w:val="32"/>
          <w:szCs w:val="32"/>
        </w:rPr>
        <w:t xml:space="preserve"> к</w:t>
      </w:r>
      <w:r>
        <w:rPr>
          <w:color w:val="000000"/>
          <w:sz w:val="32"/>
          <w:szCs w:val="32"/>
        </w:rPr>
        <w:t xml:space="preserve"> </w:t>
      </w:r>
      <w:r w:rsidRPr="004726E2">
        <w:rPr>
          <w:b/>
          <w:color w:val="000000"/>
          <w:sz w:val="32"/>
          <w:szCs w:val="32"/>
        </w:rPr>
        <w:t>(союз)</w:t>
      </w:r>
      <w:r w:rsidRPr="004726E2">
        <w:rPr>
          <w:color w:val="000000"/>
          <w:sz w:val="32"/>
          <w:szCs w:val="32"/>
        </w:rPr>
        <w:t xml:space="preserve"> ручью</w:t>
      </w:r>
      <w:r>
        <w:rPr>
          <w:color w:val="000000"/>
          <w:sz w:val="32"/>
          <w:szCs w:val="32"/>
        </w:rPr>
        <w:t>(</w:t>
      </w:r>
      <w:r w:rsidRPr="004726E2">
        <w:rPr>
          <w:b/>
          <w:color w:val="000000"/>
          <w:sz w:val="32"/>
          <w:szCs w:val="32"/>
        </w:rPr>
        <w:t>обстоятельство</w:t>
      </w:r>
      <w:r>
        <w:rPr>
          <w:color w:val="000000"/>
          <w:sz w:val="32"/>
          <w:szCs w:val="32"/>
        </w:rPr>
        <w:t>)</w:t>
      </w:r>
      <w:r w:rsidRPr="004726E2">
        <w:rPr>
          <w:color w:val="000000"/>
          <w:sz w:val="32"/>
          <w:szCs w:val="32"/>
        </w:rPr>
        <w:t xml:space="preserve"> напиться</w:t>
      </w:r>
      <w:r>
        <w:rPr>
          <w:color w:val="000000"/>
          <w:sz w:val="32"/>
          <w:szCs w:val="32"/>
        </w:rPr>
        <w:t xml:space="preserve"> (</w:t>
      </w:r>
      <w:r w:rsidRPr="004726E2">
        <w:rPr>
          <w:b/>
          <w:color w:val="000000"/>
          <w:sz w:val="32"/>
          <w:szCs w:val="32"/>
        </w:rPr>
        <w:t>сказуемое</w:t>
      </w:r>
      <w:r>
        <w:rPr>
          <w:color w:val="000000"/>
          <w:sz w:val="32"/>
          <w:szCs w:val="32"/>
        </w:rPr>
        <w:t>)</w:t>
      </w:r>
      <w:r w:rsidRPr="004726E2">
        <w:rPr>
          <w:color w:val="000000"/>
          <w:sz w:val="32"/>
          <w:szCs w:val="32"/>
        </w:rPr>
        <w:t>.(</w:t>
      </w:r>
      <w:proofErr w:type="spellStart"/>
      <w:r w:rsidRPr="004726E2">
        <w:rPr>
          <w:b/>
          <w:color w:val="000000"/>
          <w:sz w:val="32"/>
          <w:szCs w:val="32"/>
        </w:rPr>
        <w:t>повеств.,невоскл.,простое,распростроненное</w:t>
      </w:r>
      <w:proofErr w:type="spellEnd"/>
      <w:r w:rsidRPr="004726E2">
        <w:rPr>
          <w:color w:val="000000"/>
          <w:sz w:val="32"/>
          <w:szCs w:val="32"/>
        </w:rPr>
        <w:t>)</w:t>
      </w:r>
      <w:r w:rsidRPr="004726E2">
        <w:rPr>
          <w:color w:val="000000"/>
          <w:sz w:val="32"/>
          <w:szCs w:val="32"/>
        </w:rPr>
        <w:br/>
        <w:t>Когда в товарищах</w:t>
      </w:r>
      <w:r>
        <w:rPr>
          <w:color w:val="000000"/>
          <w:sz w:val="32"/>
          <w:szCs w:val="32"/>
        </w:rPr>
        <w:t xml:space="preserve"> </w:t>
      </w:r>
      <w:r w:rsidRPr="006E5E5B">
        <w:rPr>
          <w:b/>
          <w:color w:val="000000"/>
          <w:sz w:val="32"/>
          <w:szCs w:val="32"/>
        </w:rPr>
        <w:t>(дополнение)</w:t>
      </w:r>
      <w:r w:rsidRPr="004726E2">
        <w:rPr>
          <w:color w:val="000000"/>
          <w:sz w:val="32"/>
          <w:szCs w:val="32"/>
        </w:rPr>
        <w:t xml:space="preserve"> согласья</w:t>
      </w:r>
      <w:r>
        <w:rPr>
          <w:color w:val="000000"/>
          <w:sz w:val="32"/>
          <w:szCs w:val="32"/>
        </w:rPr>
        <w:t xml:space="preserve"> </w:t>
      </w:r>
      <w:r w:rsidRPr="006E5E5B">
        <w:rPr>
          <w:b/>
          <w:color w:val="000000"/>
          <w:sz w:val="32"/>
          <w:szCs w:val="32"/>
        </w:rPr>
        <w:t>(дополнение)</w:t>
      </w:r>
      <w:r w:rsidRPr="004726E2">
        <w:rPr>
          <w:color w:val="000000"/>
          <w:sz w:val="32"/>
          <w:szCs w:val="32"/>
        </w:rPr>
        <w:t xml:space="preserve">  нет, на лад</w:t>
      </w:r>
      <w:r>
        <w:rPr>
          <w:color w:val="000000"/>
          <w:sz w:val="32"/>
          <w:szCs w:val="32"/>
        </w:rPr>
        <w:t xml:space="preserve"> </w:t>
      </w:r>
      <w:r w:rsidRPr="006E5E5B">
        <w:rPr>
          <w:b/>
          <w:color w:val="000000"/>
          <w:sz w:val="32"/>
          <w:szCs w:val="32"/>
        </w:rPr>
        <w:t>(дополнение)</w:t>
      </w:r>
      <w:r w:rsidRPr="004726E2">
        <w:rPr>
          <w:color w:val="000000"/>
          <w:sz w:val="32"/>
          <w:szCs w:val="32"/>
        </w:rPr>
        <w:t xml:space="preserve">  их дело</w:t>
      </w:r>
      <w:r>
        <w:rPr>
          <w:color w:val="000000"/>
          <w:sz w:val="32"/>
          <w:szCs w:val="32"/>
        </w:rPr>
        <w:t xml:space="preserve"> </w:t>
      </w:r>
      <w:r w:rsidRPr="004726E2">
        <w:rPr>
          <w:color w:val="000000"/>
          <w:sz w:val="32"/>
          <w:szCs w:val="32"/>
        </w:rPr>
        <w:t>(</w:t>
      </w:r>
      <w:r w:rsidRPr="006E5E5B">
        <w:rPr>
          <w:b/>
          <w:color w:val="000000"/>
          <w:sz w:val="32"/>
          <w:szCs w:val="32"/>
        </w:rPr>
        <w:t>подлежащее)</w:t>
      </w:r>
      <w:r w:rsidRPr="004726E2">
        <w:rPr>
          <w:color w:val="000000"/>
          <w:sz w:val="32"/>
          <w:szCs w:val="32"/>
        </w:rPr>
        <w:t xml:space="preserve"> не пойдет</w:t>
      </w:r>
      <w:r w:rsidRPr="006E5E5B">
        <w:rPr>
          <w:b/>
          <w:color w:val="000000"/>
          <w:sz w:val="32"/>
          <w:szCs w:val="32"/>
        </w:rPr>
        <w:t>.(сказуемое)</w:t>
      </w:r>
      <w:r w:rsidRPr="004726E2">
        <w:rPr>
          <w:color w:val="000000"/>
          <w:sz w:val="32"/>
          <w:szCs w:val="32"/>
        </w:rPr>
        <w:t xml:space="preserve"> </w:t>
      </w:r>
      <w:r w:rsidRPr="006E5E5B">
        <w:rPr>
          <w:b/>
          <w:color w:val="000000"/>
          <w:sz w:val="32"/>
          <w:szCs w:val="32"/>
        </w:rPr>
        <w:t>(</w:t>
      </w:r>
      <w:proofErr w:type="spellStart"/>
      <w:r w:rsidRPr="006E5E5B">
        <w:rPr>
          <w:b/>
          <w:color w:val="000000"/>
          <w:sz w:val="32"/>
          <w:szCs w:val="32"/>
        </w:rPr>
        <w:t>повсетсв.,невоскл.,сложное</w:t>
      </w:r>
      <w:proofErr w:type="spellEnd"/>
      <w:r w:rsidRPr="006E5E5B">
        <w:rPr>
          <w:b/>
          <w:color w:val="000000"/>
          <w:sz w:val="32"/>
          <w:szCs w:val="32"/>
        </w:rPr>
        <w:t>, СПП)</w:t>
      </w:r>
    </w:p>
    <w:p w:rsidR="00D05818" w:rsidRDefault="00D05818" w:rsidP="00D05818">
      <w:pPr>
        <w:ind w:left="-1276" w:hanging="284"/>
        <w:rPr>
          <w:color w:val="000000"/>
          <w:sz w:val="32"/>
          <w:szCs w:val="32"/>
        </w:rPr>
      </w:pPr>
      <w:r>
        <w:rPr>
          <w:sz w:val="32"/>
          <w:szCs w:val="32"/>
        </w:rPr>
        <w:t>7.</w:t>
      </w:r>
      <w:r w:rsidRPr="006E5E5B">
        <w:rPr>
          <w:rStyle w:val="apple-converted-space"/>
          <w:rFonts w:ascii="Helvetica" w:hAnsi="Helvetica" w:cs="Helvetica"/>
          <w:color w:val="000000"/>
        </w:rPr>
        <w:t xml:space="preserve"> </w:t>
      </w:r>
      <w:r>
        <w:rPr>
          <w:rStyle w:val="a5"/>
          <w:rFonts w:ascii="Helvetica" w:hAnsi="Helvetica" w:cs="Helvetica"/>
          <w:color w:val="000000"/>
        </w:rPr>
        <w:t>Литота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- </w:t>
      </w:r>
      <w:r w:rsidRPr="006E5E5B">
        <w:rPr>
          <w:color w:val="000000"/>
          <w:sz w:val="32"/>
          <w:szCs w:val="32"/>
        </w:rPr>
        <w:t>чрезмерное преуменьшение свойств изображаемого предмета или явления (обратная гипербола).</w:t>
      </w:r>
    </w:p>
    <w:p w:rsidR="00D05818" w:rsidRDefault="00D05818" w:rsidP="00D05818">
      <w:pPr>
        <w:ind w:left="-1560" w:firstLine="142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Ф</w:t>
      </w:r>
      <w:r w:rsidRPr="006E5E5B">
        <w:rPr>
          <w:b/>
          <w:color w:val="000000"/>
          <w:sz w:val="32"/>
          <w:szCs w:val="32"/>
        </w:rPr>
        <w:t xml:space="preserve">ольклорное выражение "мужичок с ноготок" - "Крестьянские дети", </w:t>
      </w:r>
      <w:r>
        <w:rPr>
          <w:b/>
          <w:color w:val="000000"/>
          <w:sz w:val="32"/>
          <w:szCs w:val="32"/>
        </w:rPr>
        <w:t xml:space="preserve">   </w:t>
      </w:r>
      <w:r w:rsidRPr="006E5E5B">
        <w:rPr>
          <w:b/>
          <w:color w:val="000000"/>
          <w:sz w:val="32"/>
          <w:szCs w:val="32"/>
        </w:rPr>
        <w:t>Н.А.Некрасов.</w:t>
      </w:r>
      <w:r w:rsidRPr="006E5E5B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</w:t>
      </w:r>
      <w:r w:rsidRPr="006E5E5B">
        <w:rPr>
          <w:color w:val="000000"/>
          <w:sz w:val="32"/>
          <w:szCs w:val="32"/>
        </w:rPr>
        <w:t xml:space="preserve">"Ваш шпиц, прелестный шпиц, не более напёрстка!" - "Горе от ума", </w:t>
      </w:r>
      <w:r>
        <w:rPr>
          <w:color w:val="000000"/>
          <w:sz w:val="32"/>
          <w:szCs w:val="32"/>
        </w:rPr>
        <w:t xml:space="preserve">   </w:t>
      </w:r>
      <w:proofErr w:type="spellStart"/>
      <w:r w:rsidRPr="006E5E5B">
        <w:rPr>
          <w:color w:val="000000"/>
          <w:sz w:val="32"/>
          <w:szCs w:val="32"/>
        </w:rPr>
        <w:t>АС</w:t>
      </w:r>
      <w:proofErr w:type="gramStart"/>
      <w:r w:rsidRPr="006E5E5B">
        <w:rPr>
          <w:color w:val="000000"/>
          <w:sz w:val="32"/>
          <w:szCs w:val="32"/>
        </w:rPr>
        <w:t>.Г</w:t>
      </w:r>
      <w:proofErr w:type="gramEnd"/>
      <w:r w:rsidRPr="006E5E5B">
        <w:rPr>
          <w:color w:val="000000"/>
          <w:sz w:val="32"/>
          <w:szCs w:val="32"/>
        </w:rPr>
        <w:t>рибоедов</w:t>
      </w:r>
      <w:proofErr w:type="spellEnd"/>
      <w:r w:rsidRPr="006E5E5B">
        <w:rPr>
          <w:color w:val="000000"/>
          <w:sz w:val="32"/>
          <w:szCs w:val="32"/>
        </w:rPr>
        <w:t>.</w:t>
      </w:r>
      <w:r w:rsidRPr="006E5E5B">
        <w:rPr>
          <w:color w:val="000000"/>
          <w:sz w:val="32"/>
          <w:szCs w:val="32"/>
        </w:rPr>
        <w:br/>
        <w:t xml:space="preserve">"Такой маленький рот, что </w:t>
      </w:r>
      <w:proofErr w:type="gramStart"/>
      <w:r w:rsidRPr="006E5E5B">
        <w:rPr>
          <w:color w:val="000000"/>
          <w:sz w:val="32"/>
          <w:szCs w:val="32"/>
        </w:rPr>
        <w:t>больше двух кусочков никак не может</w:t>
      </w:r>
      <w:proofErr w:type="gramEnd"/>
      <w:r w:rsidRPr="006E5E5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</w:t>
      </w:r>
      <w:r w:rsidRPr="006E5E5B">
        <w:rPr>
          <w:color w:val="000000"/>
          <w:sz w:val="32"/>
          <w:szCs w:val="32"/>
        </w:rPr>
        <w:t>пропустить" - "Невский проспект", Н.В.Гоголь.</w:t>
      </w:r>
    </w:p>
    <w:p w:rsidR="00D05818" w:rsidRDefault="00D05818" w:rsidP="00D05818">
      <w:pPr>
        <w:pStyle w:val="a4"/>
        <w:shd w:val="clear" w:color="auto" w:fill="FFFFFF"/>
        <w:spacing w:before="0" w:beforeAutospacing="0" w:after="0" w:afterAutospacing="0" w:line="321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Style w:val="a5"/>
          <w:rFonts w:ascii="Georgia" w:hAnsi="Georgia"/>
          <w:color w:val="000000"/>
          <w:sz w:val="27"/>
          <w:szCs w:val="27"/>
        </w:rPr>
        <w:t xml:space="preserve">   8. </w:t>
      </w:r>
      <w:r w:rsidRPr="006E5E5B">
        <w:rPr>
          <w:rStyle w:val="a5"/>
          <w:rFonts w:ascii="Georgia" w:hAnsi="Georgia"/>
          <w:color w:val="000000"/>
          <w:sz w:val="27"/>
          <w:szCs w:val="27"/>
        </w:rPr>
        <w:t>Зимняя деревня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проснется чиханием печных труб, которые совсем скоро задымят и запахнут березовыми и ольховыми поленьями. Замычат коровы, готовые поделиться свежим, парным молоком. Крепкий, ночной мороз утихнет, задремав под яркими лучами позднего солнышка</w:t>
      </w:r>
      <w:r w:rsidRPr="006E5E5B">
        <w:rPr>
          <w:rFonts w:ascii="Georgia" w:hAnsi="Georgia"/>
          <w:color w:val="000000"/>
          <w:sz w:val="27"/>
          <w:szCs w:val="27"/>
        </w:rPr>
        <w:t>. К</w:t>
      </w:r>
      <w:r>
        <w:rPr>
          <w:rFonts w:ascii="Georgia" w:hAnsi="Georgia"/>
          <w:b/>
          <w:color w:val="000000"/>
          <w:sz w:val="27"/>
          <w:szCs w:val="27"/>
        </w:rPr>
        <w:t xml:space="preserve"> </w:t>
      </w:r>
      <w:r w:rsidRPr="006E5E5B">
        <w:rPr>
          <w:rStyle w:val="a5"/>
          <w:rFonts w:ascii="Georgia" w:hAnsi="Georgia"/>
          <w:color w:val="000000"/>
          <w:sz w:val="27"/>
          <w:szCs w:val="27"/>
        </w:rPr>
        <w:t>зимнему</w:t>
      </w:r>
      <w:r>
        <w:rPr>
          <w:rStyle w:val="a5"/>
          <w:rFonts w:ascii="Georgia" w:hAnsi="Georgia"/>
          <w:color w:val="000000"/>
          <w:sz w:val="27"/>
          <w:szCs w:val="27"/>
        </w:rPr>
        <w:t xml:space="preserve"> </w:t>
      </w:r>
      <w:r w:rsidRPr="006E5E5B">
        <w:rPr>
          <w:rStyle w:val="a5"/>
          <w:rFonts w:ascii="Georgia" w:hAnsi="Georgia"/>
          <w:color w:val="000000"/>
          <w:sz w:val="27"/>
          <w:szCs w:val="27"/>
        </w:rPr>
        <w:t>лесу</w:t>
      </w:r>
      <w:r w:rsidRPr="006E5E5B">
        <w:rPr>
          <w:rStyle w:val="apple-converted-space"/>
          <w:rFonts w:ascii="Georgia" w:hAnsi="Georgia"/>
          <w:b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потянутся лыжники: кто по дровишки, кто на охоту, ну а кто просто поглазеть на живописные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 w:rsidRPr="006E5E5B">
        <w:rPr>
          <w:rStyle w:val="a5"/>
          <w:rFonts w:ascii="Georgia" w:hAnsi="Georgia"/>
          <w:color w:val="000000"/>
          <w:sz w:val="27"/>
          <w:szCs w:val="27"/>
        </w:rPr>
        <w:t>красоты родного края</w:t>
      </w:r>
      <w:r w:rsidRPr="006E5E5B">
        <w:rPr>
          <w:rFonts w:ascii="Georgia" w:hAnsi="Georgia"/>
          <w:b/>
          <w:color w:val="000000"/>
          <w:sz w:val="27"/>
          <w:szCs w:val="27"/>
        </w:rPr>
        <w:t>.</w:t>
      </w:r>
    </w:p>
    <w:p w:rsidR="00D05818" w:rsidRDefault="00D05818" w:rsidP="00D05818">
      <w:pPr>
        <w:pStyle w:val="a4"/>
        <w:shd w:val="clear" w:color="auto" w:fill="FFFFFF"/>
        <w:spacing w:before="0" w:beforeAutospacing="0" w:after="0" w:afterAutospacing="0" w:line="321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Молодежь, вооружившись лопатами, с веселыми песнями да шутками дружно рванет разгребать последствия ночного снегопада. За ними побегут и ребятишки с санками — накатывать горки. Окончательно проснувшаяся деревня захлопочет и заживет обычной жизнью.</w:t>
      </w:r>
    </w:p>
    <w:p w:rsidR="00D05818" w:rsidRDefault="00D05818" w:rsidP="00D05818">
      <w:pPr>
        <w:pStyle w:val="a4"/>
        <w:shd w:val="clear" w:color="auto" w:fill="FFFFFF"/>
        <w:spacing w:before="0" w:beforeAutospacing="0" w:after="0" w:afterAutospacing="0" w:line="321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     Вечереет. Затихает звонкоголосый, детский гомон и из, мирно дремлющих, полей выбирается метель, таща за собой своих подружек – поземку и пургу. С околицы деревни они начинают водить свой хоровод, охватывая разметавшимися </w:t>
      </w:r>
      <w:proofErr w:type="gramStart"/>
      <w:r>
        <w:rPr>
          <w:rFonts w:ascii="Georgia" w:hAnsi="Georgia"/>
          <w:color w:val="000000"/>
          <w:sz w:val="27"/>
          <w:szCs w:val="27"/>
        </w:rPr>
        <w:t>подолами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спящие дома и улицы. Сорванные шапки сугробов взлетают вверх, вплетаясь в дикую пляску метели и, беспорядочно кружась, окутывают деревню непроглядной, снежной стеной, да крепче трещит мороз, охотно включаясь в разгулявшуюся стихию.</w:t>
      </w:r>
    </w:p>
    <w:p w:rsidR="00D05818" w:rsidRDefault="00D05818" w:rsidP="00D05818">
      <w:pPr>
        <w:pStyle w:val="a4"/>
        <w:shd w:val="clear" w:color="auto" w:fill="FFFFFF"/>
        <w:spacing w:before="0" w:beforeAutospacing="0" w:after="0" w:afterAutospacing="0" w:line="321" w:lineRule="atLeast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Только к утру все замирает, и тихий снег снова ложится на землю. Это зима, на правах хозяйки своей поры года, заботливо укрывает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 w:rsidRPr="006E5E5B">
        <w:rPr>
          <w:rStyle w:val="a5"/>
          <w:rFonts w:ascii="Georgia" w:hAnsi="Georgia"/>
          <w:color w:val="000000"/>
          <w:sz w:val="27"/>
          <w:szCs w:val="27"/>
        </w:rPr>
        <w:t>родные просторы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шикарными перинами, посеребренными морозным сиянием искрящихся жемчугов.</w:t>
      </w:r>
    </w:p>
    <w:p w:rsidR="003B4005" w:rsidRDefault="003B4005" w:rsidP="00D05818">
      <w:pPr>
        <w:tabs>
          <w:tab w:val="left" w:pos="-851"/>
        </w:tabs>
        <w:ind w:right="-567" w:hanging="567"/>
      </w:pPr>
    </w:p>
    <w:sectPr w:rsidR="003B4005" w:rsidSect="00FC4F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5818"/>
    <w:rsid w:val="001D45EB"/>
    <w:rsid w:val="00275F70"/>
    <w:rsid w:val="00313B1A"/>
    <w:rsid w:val="003B4005"/>
    <w:rsid w:val="003B6C0B"/>
    <w:rsid w:val="00676085"/>
    <w:rsid w:val="00C44782"/>
    <w:rsid w:val="00D05818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818"/>
  </w:style>
  <w:style w:type="character" w:styleId="a3">
    <w:name w:val="Hyperlink"/>
    <w:basedOn w:val="a0"/>
    <w:uiPriority w:val="99"/>
    <w:semiHidden/>
    <w:unhideWhenUsed/>
    <w:rsid w:val="00D058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818"/>
    <w:pPr>
      <w:spacing w:before="100" w:beforeAutospacing="1" w:after="100" w:afterAutospacing="1"/>
    </w:pPr>
  </w:style>
  <w:style w:type="character" w:customStyle="1" w:styleId="example">
    <w:name w:val="example"/>
    <w:basedOn w:val="a0"/>
    <w:rsid w:val="00D05818"/>
  </w:style>
  <w:style w:type="character" w:styleId="a5">
    <w:name w:val="Strong"/>
    <w:basedOn w:val="a0"/>
    <w:uiPriority w:val="22"/>
    <w:qFormat/>
    <w:rsid w:val="00D05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/index.php?title=%D1%81%D0%B8%D0%BD%D0%B8%D0%B9_%D1%87%D1%83%D0%BB%D0%BE%D0%BA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tionary.org/w/index.php?title=%D0%BA%D0%B0%D0%BA_%D1%81%D0%B8%D0%BD%D1%8C_%D0%BF%D0%BE%D1%80%D0%BE%D1%85_%D0%B2_%D0%B3%D0%BB%D0%B0%D0%B7%D1%83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tionary.org/w/index.php?title=%D0%B3%D0%BE%D0%BB%D1%83%D0%B1%D0%B0%D1%8F_%D0%BA%D1%80%D0%BE%D0%B2%D1%8C&amp;action=edit&amp;redlink=1" TargetMode="External"/><Relationship Id="rId5" Type="http://schemas.openxmlformats.org/officeDocument/2006/relationships/hyperlink" Target="https://ru.wiktionary.org/w/index.php?title=%D0%B1%D0%BB%D1%8E%D0%B4%D0%B5%D1%87%D0%BA%D0%BE_%D1%81_%D0%B3%D0%BE%D0%BB%D1%83%D0%B1%D0%BE%D0%B9_%D0%BA%D0%B0%D1%91%D0%BC%D0%BA%D0%BE%D0%B9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tionary.org/w/index.php?title=%D1%82%D0%BE%D1%81%D0%BA%D0%B0_%D0%B7%D0%B5%D0%BB%D1%91%D0%BD%D0%B0%D1%8F&amp;action=edit&amp;redlink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2016-01-25T18:11:00Z</dcterms:created>
  <dcterms:modified xsi:type="dcterms:W3CDTF">2016-01-25T18:14:00Z</dcterms:modified>
</cp:coreProperties>
</file>