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FEE" w:rsidRDefault="00E26FEE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Булычева София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493C49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сгореть – согреть, </w:t>
      </w:r>
      <w:r w:rsidR="00DD298A">
        <w:rPr>
          <w:rFonts w:ascii="Times New Roman" w:hAnsi="Times New Roman" w:cs="Times New Roman"/>
          <w:i/>
          <w:sz w:val="24"/>
          <w:szCs w:val="24"/>
        </w:rPr>
        <w:t>честный –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тесный,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исшить</w:t>
      </w:r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изжить</w:t>
      </w:r>
      <w:r w:rsidR="00DD298A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</w:p>
    <w:p w:rsidR="00DD298A" w:rsidRPr="00493C49" w:rsidRDefault="007A1ECC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Слова сгореть и согреть отличаются звуками (з) и (с)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Слова честный и тесный отличаются звуками (ч) и (т)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Слова исшить и изжить отличаются звуками (</w:t>
      </w:r>
      <w:proofErr w:type="spellStart"/>
      <w:r>
        <w:rPr>
          <w:rFonts w:ascii="Times New Roman" w:hAnsi="Times New Roman" w:cs="Times New Roman"/>
          <w:sz w:val="24"/>
          <w:szCs w:val="24"/>
        </w:rPr>
        <w:t>сш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proofErr w:type="gramStart"/>
      <w:r>
        <w:rPr>
          <w:rFonts w:ascii="Times New Roman" w:hAnsi="Times New Roman" w:cs="Times New Roman"/>
          <w:sz w:val="24"/>
          <w:szCs w:val="24"/>
        </w:rPr>
        <w:t>,(</w:t>
      </w:r>
      <w:proofErr w:type="gramEnd"/>
      <w:r>
        <w:rPr>
          <w:rFonts w:ascii="Times New Roman" w:hAnsi="Times New Roman" w:cs="Times New Roman"/>
          <w:sz w:val="24"/>
          <w:szCs w:val="24"/>
        </w:rPr>
        <w:t>з),(ш) и (ж).</w:t>
      </w: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>? Составьте свои предложения с каждым из них. Какими будут соответствующие названия для девочки (девушки)?</w:t>
      </w:r>
    </w:p>
    <w:p w:rsidR="00DD298A" w:rsidRPr="00636A69" w:rsidRDefault="00E26FEE" w:rsidP="00DD29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о значению </w:t>
      </w:r>
      <w:r>
        <w:rPr>
          <w:rFonts w:ascii="Times New Roman" w:hAnsi="Times New Roman" w:cs="Times New Roman"/>
          <w:sz w:val="24"/>
          <w:szCs w:val="24"/>
        </w:rPr>
        <w:t>э</w:t>
      </w:r>
      <w:r w:rsidR="007A1ECC">
        <w:rPr>
          <w:rFonts w:ascii="Times New Roman" w:hAnsi="Times New Roman" w:cs="Times New Roman"/>
          <w:sz w:val="24"/>
          <w:szCs w:val="24"/>
        </w:rPr>
        <w:t xml:space="preserve">ти слова (отрок, подросток и </w:t>
      </w:r>
      <w:proofErr w:type="spellStart"/>
      <w:r w:rsidR="007A1ECC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="007A1EC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означают</w:t>
      </w:r>
      <w:r w:rsidR="007A1ECC">
        <w:rPr>
          <w:rFonts w:ascii="Times New Roman" w:hAnsi="Times New Roman" w:cs="Times New Roman"/>
          <w:sz w:val="24"/>
          <w:szCs w:val="24"/>
        </w:rPr>
        <w:t xml:space="preserve"> одно и тоже, но они использовались в разные времена, к </w:t>
      </w:r>
      <w:proofErr w:type="gramStart"/>
      <w:r w:rsidR="007A1ECC">
        <w:rPr>
          <w:rFonts w:ascii="Times New Roman" w:hAnsi="Times New Roman" w:cs="Times New Roman"/>
          <w:sz w:val="24"/>
          <w:szCs w:val="24"/>
        </w:rPr>
        <w:t>примеру</w:t>
      </w:r>
      <w:proofErr w:type="gramEnd"/>
      <w:r w:rsidR="007A1ECC">
        <w:rPr>
          <w:rFonts w:ascii="Times New Roman" w:hAnsi="Times New Roman" w:cs="Times New Roman"/>
          <w:sz w:val="24"/>
          <w:szCs w:val="24"/>
        </w:rPr>
        <w:t xml:space="preserve"> отрок в 21 веке почти не используют в речи, а подросток и </w:t>
      </w:r>
      <w:proofErr w:type="spellStart"/>
      <w:r w:rsidR="007A1ECC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="007A1ECC">
        <w:rPr>
          <w:rFonts w:ascii="Times New Roman" w:hAnsi="Times New Roman" w:cs="Times New Roman"/>
          <w:sz w:val="24"/>
          <w:szCs w:val="24"/>
        </w:rPr>
        <w:t xml:space="preserve"> наиболее используемые  слова в обычной речи. А </w:t>
      </w:r>
      <w:proofErr w:type="spellStart"/>
      <w:r w:rsidR="007A1ECC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="007A1E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вообще не русское слово и</w:t>
      </w:r>
      <w:r w:rsidR="007A1ECC">
        <w:rPr>
          <w:rFonts w:ascii="Times New Roman" w:hAnsi="Times New Roman" w:cs="Times New Roman"/>
          <w:sz w:val="24"/>
          <w:szCs w:val="24"/>
        </w:rPr>
        <w:t xml:space="preserve"> используется</w:t>
      </w:r>
      <w:r w:rsidR="00FD12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чаще в молодежной среде, или в зарубежных странах</w:t>
      </w:r>
      <w:r w:rsidR="00FD1237">
        <w:rPr>
          <w:rFonts w:ascii="Times New Roman" w:hAnsi="Times New Roman" w:cs="Times New Roman"/>
          <w:sz w:val="24"/>
          <w:szCs w:val="24"/>
        </w:rPr>
        <w:t>.</w:t>
      </w:r>
      <w:r w:rsidR="007A1E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</w:t>
      </w:r>
      <w:proofErr w:type="gramStart"/>
      <w:r w:rsidRPr="00636A6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36A69">
        <w:rPr>
          <w:rFonts w:ascii="Times New Roman" w:hAnsi="Times New Roman" w:cs="Times New Roman"/>
          <w:sz w:val="24"/>
          <w:szCs w:val="24"/>
        </w:rPr>
        <w:t xml:space="preserve"> засчитываются).  Объясните значения этих фразеологизмов, составьте с ними предложения. </w:t>
      </w:r>
    </w:p>
    <w:p w:rsidR="00FD1237" w:rsidRDefault="00FD1237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Красный петух</w:t>
      </w:r>
      <w:r w:rsidR="00D61B6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FF0000"/>
          <w:sz w:val="24"/>
          <w:szCs w:val="24"/>
        </w:rPr>
        <w:t>- поджечь</w:t>
      </w:r>
      <w:r w:rsidR="00E26FEE">
        <w:rPr>
          <w:rFonts w:ascii="Times New Roman" w:hAnsi="Times New Roman" w:cs="Times New Roman"/>
          <w:color w:val="FF0000"/>
          <w:sz w:val="24"/>
          <w:szCs w:val="24"/>
        </w:rPr>
        <w:t>, пожар;</w:t>
      </w:r>
    </w:p>
    <w:p w:rsidR="00FD1237" w:rsidRDefault="00FD1237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Красное словцо</w:t>
      </w:r>
      <w:r w:rsidR="00D61B6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FF0000"/>
          <w:sz w:val="24"/>
          <w:szCs w:val="24"/>
        </w:rPr>
        <w:t>- остроумное, меткое выражение</w:t>
      </w:r>
      <w:r w:rsidR="00E26FEE">
        <w:rPr>
          <w:rFonts w:ascii="Times New Roman" w:hAnsi="Times New Roman" w:cs="Times New Roman"/>
          <w:color w:val="FF0000"/>
          <w:sz w:val="24"/>
          <w:szCs w:val="24"/>
        </w:rPr>
        <w:t>;</w:t>
      </w:r>
    </w:p>
    <w:p w:rsidR="00DD298A" w:rsidRDefault="00FD1237" w:rsidP="00DD298A">
      <w:pPr>
        <w:pStyle w:val="a3"/>
        <w:rPr>
          <w:rFonts w:ascii="Times New Roman" w:hAnsi="Times New Roman" w:cs="Times New Roman"/>
          <w:color w:val="FFC000" w:themeColor="accent4"/>
          <w:sz w:val="24"/>
          <w:szCs w:val="24"/>
        </w:rPr>
      </w:pPr>
      <w:r w:rsidRPr="00FD1237">
        <w:rPr>
          <w:rFonts w:ascii="Times New Roman" w:hAnsi="Times New Roman" w:cs="Times New Roman"/>
          <w:color w:val="FFC000" w:themeColor="accent4"/>
          <w:sz w:val="24"/>
          <w:szCs w:val="24"/>
        </w:rPr>
        <w:t>Оранжевая революция</w:t>
      </w:r>
      <w:r w:rsidR="00D61B6C">
        <w:rPr>
          <w:rFonts w:ascii="Times New Roman" w:hAnsi="Times New Roman" w:cs="Times New Roman"/>
          <w:color w:val="FFC000" w:themeColor="accent4"/>
          <w:sz w:val="24"/>
          <w:szCs w:val="24"/>
        </w:rPr>
        <w:t xml:space="preserve"> </w:t>
      </w:r>
      <w:r w:rsidRPr="00FD1237">
        <w:rPr>
          <w:rFonts w:ascii="Times New Roman" w:hAnsi="Times New Roman" w:cs="Times New Roman"/>
          <w:color w:val="FFC000" w:themeColor="accent4"/>
          <w:sz w:val="24"/>
          <w:szCs w:val="24"/>
        </w:rPr>
        <w:t xml:space="preserve">- </w:t>
      </w:r>
      <w:r w:rsidR="00E26FEE">
        <w:rPr>
          <w:rFonts w:ascii="Times New Roman" w:hAnsi="Times New Roman" w:cs="Times New Roman"/>
          <w:color w:val="FFC000" w:themeColor="accent4"/>
          <w:sz w:val="24"/>
          <w:szCs w:val="24"/>
        </w:rPr>
        <w:t>уличные протесты населения Украины, направленные против власти;</w:t>
      </w:r>
    </w:p>
    <w:p w:rsidR="00FD1237" w:rsidRDefault="00FD1237" w:rsidP="00DD298A">
      <w:pPr>
        <w:pStyle w:val="a3"/>
        <w:rPr>
          <w:rFonts w:ascii="Times New Roman" w:hAnsi="Times New Roman" w:cs="Times New Roman"/>
          <w:color w:val="FFFF00"/>
          <w:sz w:val="24"/>
          <w:szCs w:val="24"/>
        </w:rPr>
      </w:pPr>
      <w:r>
        <w:rPr>
          <w:rFonts w:ascii="Times New Roman" w:hAnsi="Times New Roman" w:cs="Times New Roman"/>
          <w:color w:val="FFFF00"/>
          <w:sz w:val="24"/>
          <w:szCs w:val="24"/>
        </w:rPr>
        <w:t>Желтый дом</w:t>
      </w:r>
      <w:r w:rsidR="00D61B6C">
        <w:rPr>
          <w:rFonts w:ascii="Times New Roman" w:hAnsi="Times New Roman" w:cs="Times New Roman"/>
          <w:color w:val="FFFF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FFFF00"/>
          <w:sz w:val="24"/>
          <w:szCs w:val="24"/>
        </w:rPr>
        <w:t>-</w:t>
      </w:r>
      <w:r w:rsidR="00D61B6C">
        <w:rPr>
          <w:rFonts w:ascii="Times New Roman" w:hAnsi="Times New Roman" w:cs="Times New Roman"/>
          <w:color w:val="FFFF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FFFF00"/>
          <w:sz w:val="24"/>
          <w:szCs w:val="24"/>
        </w:rPr>
        <w:t xml:space="preserve">дом </w:t>
      </w:r>
      <w:r w:rsidR="00E26FEE">
        <w:rPr>
          <w:rFonts w:ascii="Times New Roman" w:hAnsi="Times New Roman" w:cs="Times New Roman"/>
          <w:color w:val="FFFF00"/>
          <w:sz w:val="24"/>
          <w:szCs w:val="24"/>
        </w:rPr>
        <w:t xml:space="preserve">содержания </w:t>
      </w:r>
      <w:r>
        <w:rPr>
          <w:rFonts w:ascii="Times New Roman" w:hAnsi="Times New Roman" w:cs="Times New Roman"/>
          <w:color w:val="FFFF00"/>
          <w:sz w:val="24"/>
          <w:szCs w:val="24"/>
        </w:rPr>
        <w:t>душевно больных (психиатрическая больница)</w:t>
      </w:r>
      <w:r w:rsidR="00D61B6C">
        <w:rPr>
          <w:rFonts w:ascii="Times New Roman" w:hAnsi="Times New Roman" w:cs="Times New Roman"/>
          <w:color w:val="FFFF00"/>
          <w:sz w:val="24"/>
          <w:szCs w:val="24"/>
        </w:rPr>
        <w:t>;</w:t>
      </w:r>
    </w:p>
    <w:p w:rsidR="00FD1237" w:rsidRDefault="00FD1237" w:rsidP="00DD298A">
      <w:pPr>
        <w:pStyle w:val="a3"/>
        <w:rPr>
          <w:rFonts w:ascii="Times New Roman" w:hAnsi="Times New Roman" w:cs="Times New Roman"/>
          <w:color w:val="92D050"/>
          <w:sz w:val="24"/>
          <w:szCs w:val="24"/>
        </w:rPr>
      </w:pPr>
      <w:r>
        <w:rPr>
          <w:rFonts w:ascii="Times New Roman" w:hAnsi="Times New Roman" w:cs="Times New Roman"/>
          <w:color w:val="92D050"/>
          <w:sz w:val="24"/>
          <w:szCs w:val="24"/>
        </w:rPr>
        <w:t>Зеленая улица</w:t>
      </w:r>
      <w:r w:rsidR="00D61B6C">
        <w:rPr>
          <w:rFonts w:ascii="Times New Roman" w:hAnsi="Times New Roman" w:cs="Times New Roman"/>
          <w:color w:val="92D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92D050"/>
          <w:sz w:val="24"/>
          <w:szCs w:val="24"/>
        </w:rPr>
        <w:t>-</w:t>
      </w:r>
      <w:r w:rsidR="00D61B6C">
        <w:rPr>
          <w:rFonts w:ascii="Times New Roman" w:hAnsi="Times New Roman" w:cs="Times New Roman"/>
          <w:color w:val="92D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92D050"/>
          <w:sz w:val="24"/>
          <w:szCs w:val="24"/>
        </w:rPr>
        <w:t>создать режим максимального благоприятствования, оказывать содействие, (тебе во всем горит зеленый свет)</w:t>
      </w:r>
      <w:r w:rsidR="00D61B6C">
        <w:rPr>
          <w:rFonts w:ascii="Times New Roman" w:hAnsi="Times New Roman" w:cs="Times New Roman"/>
          <w:color w:val="92D050"/>
          <w:sz w:val="24"/>
          <w:szCs w:val="24"/>
        </w:rPr>
        <w:t>;</w:t>
      </w:r>
    </w:p>
    <w:p w:rsidR="00FD1237" w:rsidRDefault="00D61B6C" w:rsidP="00DD298A">
      <w:pPr>
        <w:pStyle w:val="a3"/>
        <w:rPr>
          <w:rFonts w:ascii="Times New Roman" w:hAnsi="Times New Roman" w:cs="Times New Roman"/>
          <w:color w:val="92D050"/>
          <w:sz w:val="24"/>
          <w:szCs w:val="24"/>
        </w:rPr>
      </w:pPr>
      <w:r>
        <w:rPr>
          <w:rFonts w:ascii="Times New Roman" w:hAnsi="Times New Roman" w:cs="Times New Roman"/>
          <w:color w:val="92D050"/>
          <w:sz w:val="24"/>
          <w:szCs w:val="24"/>
        </w:rPr>
        <w:t>З</w:t>
      </w:r>
      <w:r w:rsidR="00FD1237">
        <w:rPr>
          <w:rFonts w:ascii="Times New Roman" w:hAnsi="Times New Roman" w:cs="Times New Roman"/>
          <w:color w:val="92D050"/>
          <w:sz w:val="24"/>
          <w:szCs w:val="24"/>
        </w:rPr>
        <w:t>елен</w:t>
      </w:r>
      <w:r>
        <w:rPr>
          <w:rFonts w:ascii="Times New Roman" w:hAnsi="Times New Roman" w:cs="Times New Roman"/>
          <w:color w:val="92D050"/>
          <w:sz w:val="24"/>
          <w:szCs w:val="24"/>
        </w:rPr>
        <w:t>ый</w:t>
      </w:r>
      <w:r w:rsidR="00FD1237">
        <w:rPr>
          <w:rFonts w:ascii="Times New Roman" w:hAnsi="Times New Roman" w:cs="Times New Roman"/>
          <w:color w:val="92D050"/>
          <w:sz w:val="24"/>
          <w:szCs w:val="24"/>
        </w:rPr>
        <w:t xml:space="preserve"> зме</w:t>
      </w:r>
      <w:r>
        <w:rPr>
          <w:rFonts w:ascii="Times New Roman" w:hAnsi="Times New Roman" w:cs="Times New Roman"/>
          <w:color w:val="92D050"/>
          <w:sz w:val="24"/>
          <w:szCs w:val="24"/>
        </w:rPr>
        <w:t>й –</w:t>
      </w:r>
      <w:r w:rsidR="00FD1237">
        <w:rPr>
          <w:rFonts w:ascii="Times New Roman" w:hAnsi="Times New Roman" w:cs="Times New Roman"/>
          <w:color w:val="92D050"/>
          <w:sz w:val="24"/>
          <w:szCs w:val="24"/>
        </w:rPr>
        <w:t xml:space="preserve"> алкогол</w:t>
      </w:r>
      <w:r>
        <w:rPr>
          <w:rFonts w:ascii="Times New Roman" w:hAnsi="Times New Roman" w:cs="Times New Roman"/>
          <w:color w:val="92D050"/>
          <w:sz w:val="24"/>
          <w:szCs w:val="24"/>
        </w:rPr>
        <w:t>ь, алкоголизм;</w:t>
      </w:r>
    </w:p>
    <w:p w:rsidR="00FD1237" w:rsidRDefault="00FD1237" w:rsidP="00DD298A">
      <w:pPr>
        <w:pStyle w:val="a3"/>
        <w:rPr>
          <w:rFonts w:ascii="Times New Roman" w:hAnsi="Times New Roman" w:cs="Times New Roman"/>
          <w:color w:val="00B0F0"/>
          <w:sz w:val="24"/>
          <w:szCs w:val="24"/>
        </w:rPr>
      </w:pPr>
      <w:r>
        <w:rPr>
          <w:rFonts w:ascii="Times New Roman" w:hAnsi="Times New Roman" w:cs="Times New Roman"/>
          <w:color w:val="00B0F0"/>
          <w:sz w:val="24"/>
          <w:szCs w:val="24"/>
        </w:rPr>
        <w:t>Голубая мечта</w:t>
      </w:r>
      <w:r w:rsidR="00D61B6C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B0F0"/>
          <w:sz w:val="24"/>
          <w:szCs w:val="24"/>
        </w:rPr>
        <w:t>- заветная, самая желаемая мечта</w:t>
      </w:r>
      <w:r w:rsidR="00D61B6C">
        <w:rPr>
          <w:rFonts w:ascii="Times New Roman" w:hAnsi="Times New Roman" w:cs="Times New Roman"/>
          <w:color w:val="00B0F0"/>
          <w:sz w:val="24"/>
          <w:szCs w:val="24"/>
        </w:rPr>
        <w:t>;</w:t>
      </w:r>
    </w:p>
    <w:p w:rsidR="00F4553E" w:rsidRPr="00F4553E" w:rsidRDefault="00F4553E" w:rsidP="00F4553E">
      <w:pPr>
        <w:pStyle w:val="a3"/>
        <w:rPr>
          <w:rFonts w:ascii="Times New Roman" w:hAnsi="Times New Roman" w:cs="Times New Roman"/>
          <w:color w:val="00B0F0"/>
          <w:sz w:val="24"/>
          <w:szCs w:val="24"/>
        </w:rPr>
      </w:pPr>
      <w:r>
        <w:rPr>
          <w:rFonts w:ascii="Times New Roman" w:hAnsi="Times New Roman" w:cs="Times New Roman"/>
          <w:color w:val="00B0F0"/>
          <w:sz w:val="24"/>
          <w:szCs w:val="24"/>
        </w:rPr>
        <w:t>Голубая кровь</w:t>
      </w:r>
      <w:r w:rsidR="00D61B6C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B0F0"/>
          <w:sz w:val="24"/>
          <w:szCs w:val="24"/>
        </w:rPr>
        <w:t>- благородный человек, человек дворянского происхождения</w:t>
      </w:r>
      <w:r w:rsidR="00D61B6C">
        <w:rPr>
          <w:rFonts w:ascii="Times New Roman" w:hAnsi="Times New Roman" w:cs="Times New Roman"/>
          <w:color w:val="00B0F0"/>
          <w:sz w:val="24"/>
          <w:szCs w:val="24"/>
        </w:rPr>
        <w:t>;</w:t>
      </w:r>
    </w:p>
    <w:p w:rsidR="00FD1237" w:rsidRDefault="00F4553E" w:rsidP="00DD298A">
      <w:pPr>
        <w:pStyle w:val="a3"/>
        <w:rPr>
          <w:rFonts w:ascii="Times New Roman" w:hAnsi="Times New Roman" w:cs="Times New Roman"/>
          <w:color w:val="0070C0"/>
          <w:sz w:val="24"/>
          <w:szCs w:val="24"/>
        </w:rPr>
      </w:pPr>
      <w:r w:rsidRPr="00F4553E">
        <w:rPr>
          <w:rFonts w:ascii="Times New Roman" w:hAnsi="Times New Roman" w:cs="Times New Roman"/>
          <w:color w:val="0070C0"/>
          <w:sz w:val="24"/>
          <w:szCs w:val="24"/>
        </w:rPr>
        <w:t>Синяя птица</w:t>
      </w:r>
      <w:r w:rsidR="00D61B6C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F4553E">
        <w:rPr>
          <w:rFonts w:ascii="Times New Roman" w:hAnsi="Times New Roman" w:cs="Times New Roman"/>
          <w:color w:val="0070C0"/>
          <w:sz w:val="24"/>
          <w:szCs w:val="24"/>
        </w:rPr>
        <w:t>- неожиданное счастье</w:t>
      </w:r>
      <w:r w:rsidR="00D61B6C">
        <w:rPr>
          <w:rFonts w:ascii="Times New Roman" w:hAnsi="Times New Roman" w:cs="Times New Roman"/>
          <w:color w:val="0070C0"/>
          <w:sz w:val="24"/>
          <w:szCs w:val="24"/>
        </w:rPr>
        <w:t>;</w:t>
      </w:r>
    </w:p>
    <w:p w:rsidR="00F4553E" w:rsidRPr="00F4553E" w:rsidRDefault="00F4553E" w:rsidP="00F4553E">
      <w:pPr>
        <w:pStyle w:val="a3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color w:val="0070C0"/>
          <w:sz w:val="24"/>
          <w:szCs w:val="24"/>
        </w:rPr>
        <w:t>Синий чулок</w:t>
      </w:r>
      <w:r w:rsidR="00D61B6C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70C0"/>
          <w:sz w:val="24"/>
          <w:szCs w:val="24"/>
        </w:rPr>
        <w:t>- женщина лишенная обаяния</w:t>
      </w:r>
      <w:r w:rsidR="00D61B6C">
        <w:rPr>
          <w:rFonts w:ascii="Times New Roman" w:hAnsi="Times New Roman" w:cs="Times New Roman"/>
          <w:color w:val="0070C0"/>
          <w:sz w:val="24"/>
          <w:szCs w:val="24"/>
        </w:rPr>
        <w:t>;</w:t>
      </w:r>
      <w:bookmarkStart w:id="0" w:name="_GoBack"/>
      <w:bookmarkEnd w:id="0"/>
    </w:p>
    <w:p w:rsidR="00F4553E" w:rsidRPr="00F4553E" w:rsidRDefault="00F4553E" w:rsidP="00F4553E">
      <w:pPr>
        <w:pStyle w:val="a3"/>
        <w:rPr>
          <w:rFonts w:ascii="Times New Roman" w:hAnsi="Times New Roman" w:cs="Times New Roman"/>
          <w:color w:val="7030A0"/>
          <w:sz w:val="24"/>
          <w:szCs w:val="24"/>
        </w:rPr>
      </w:pPr>
      <w:r>
        <w:rPr>
          <w:rFonts w:ascii="Times New Roman" w:hAnsi="Times New Roman" w:cs="Times New Roman"/>
          <w:color w:val="7030A0"/>
          <w:sz w:val="24"/>
          <w:szCs w:val="24"/>
        </w:rPr>
        <w:t>Мне фиолетово</w:t>
      </w:r>
      <w:r w:rsidR="00D61B6C"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7030A0"/>
          <w:sz w:val="24"/>
          <w:szCs w:val="24"/>
        </w:rPr>
        <w:t>- мне все равно.</w:t>
      </w: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C637E4" w:rsidRDefault="00C637E4" w:rsidP="00C637E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этих слов общее: они с</w:t>
      </w:r>
      <w:r w:rsidRPr="00C637E4">
        <w:rPr>
          <w:rFonts w:ascii="Times New Roman" w:hAnsi="Times New Roman" w:cs="Times New Roman"/>
          <w:sz w:val="24"/>
          <w:szCs w:val="24"/>
        </w:rPr>
        <w:t>уществительное, одушевлённое, мужской род, 2-е склонение </w:t>
      </w:r>
    </w:p>
    <w:p w:rsidR="00DD298A" w:rsidRPr="00372489" w:rsidRDefault="00C637E4" w:rsidP="00C637E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." (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>А.С. Пушкин)</w:t>
      </w:r>
    </w:p>
    <w:p w:rsidR="00DD298A" w:rsidRPr="00372489" w:rsidRDefault="00EC1DA3" w:rsidP="00C637E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Старче это: существительное, мужской род, дательный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подеж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единственное число.</w:t>
      </w: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EC1DA3" w:rsidRPr="00372489" w:rsidRDefault="00DD298A" w:rsidP="00EC1DA3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EC1DA3" w:rsidRPr="00372489" w:rsidRDefault="00EC1DA3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Это сокращенные имена, </w:t>
      </w:r>
      <w:r w:rsidR="00CA1ABB">
        <w:rPr>
          <w:rFonts w:ascii="Times New Roman" w:hAnsi="Times New Roman" w:cs="Times New Roman"/>
          <w:i/>
          <w:sz w:val="24"/>
          <w:szCs w:val="24"/>
        </w:rPr>
        <w:t>используемые,</w:t>
      </w:r>
      <w:r>
        <w:rPr>
          <w:rFonts w:ascii="Times New Roman" w:hAnsi="Times New Roman" w:cs="Times New Roman"/>
          <w:i/>
          <w:sz w:val="24"/>
          <w:szCs w:val="24"/>
        </w:rPr>
        <w:t xml:space="preserve"> когда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кого то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зовут, подзывают </w:t>
      </w:r>
      <w:r w:rsidR="00CA1ABB">
        <w:rPr>
          <w:rFonts w:ascii="Times New Roman" w:hAnsi="Times New Roman" w:cs="Times New Roman"/>
          <w:i/>
          <w:sz w:val="24"/>
          <w:szCs w:val="24"/>
        </w:rPr>
        <w:t>что бы другой отвлекся.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CA1ABB" w:rsidRPr="00CA1ABB" w:rsidRDefault="00BA7022" w:rsidP="00BA7022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              В</w:t>
      </w:r>
      <w:r w:rsidR="00CA1ABB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слове </w:t>
      </w:r>
      <w:proofErr w:type="spellStart"/>
      <w:r w:rsidR="00CA1ABB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Шэньчжэнь</w:t>
      </w:r>
      <w:proofErr w:type="spellEnd"/>
      <w:r w:rsidR="00CA1ABB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нету</w:t>
      </w:r>
      <w:proofErr w:type="gramEnd"/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ошибок. А слова </w:t>
      </w:r>
      <w:proofErr w:type="spellStart"/>
      <w:r w:rsidRPr="00BA702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, нужно было написать раздельно, либо цифрами</w:t>
      </w:r>
      <w:r w:rsidR="00E75F00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и  слово </w:t>
      </w:r>
      <w:proofErr w:type="spellStart"/>
      <w:r w:rsidR="00E75F00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восьмидесят</w:t>
      </w:r>
      <w:proofErr w:type="spellEnd"/>
      <w:r w:rsidR="00E75F00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нужно написать восемьдесят.</w:t>
      </w:r>
    </w:p>
    <w:p w:rsidR="00DD298A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BA7022" w:rsidRPr="00DA4E34" w:rsidRDefault="00BA7022" w:rsidP="00BA7022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Слова </w:t>
      </w:r>
      <w:proofErr w:type="spellStart"/>
      <w:r w:rsidRPr="00BA702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</w:t>
      </w:r>
      <w:proofErr w:type="spellEnd"/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, тоже нужно написать раздельно.</w:t>
      </w:r>
    </w:p>
    <w:p w:rsidR="00DD298A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="00E75F00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</w:p>
    <w:p w:rsidR="00E75F00" w:rsidRPr="00E75F00" w:rsidRDefault="00E75F00" w:rsidP="00E75F00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Девяност</w:t>
      </w:r>
      <w:r>
        <w:rPr>
          <w:rFonts w:ascii="Times New Roman" w:hAnsi="Times New Roman" w:cs="Times New Roman"/>
          <w:i/>
          <w:color w:val="FF0000"/>
          <w:sz w:val="24"/>
          <w:szCs w:val="24"/>
        </w:rPr>
        <w:t>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пятилетие </w:t>
      </w:r>
    </w:p>
    <w:p w:rsidR="00DD298A" w:rsidRPr="00E75F00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E75F00" w:rsidRPr="00E75F00" w:rsidRDefault="00E75F00" w:rsidP="00E75F00">
      <w:pPr>
        <w:pStyle w:val="a3"/>
        <w:ind w:left="128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Сорок</w:t>
      </w:r>
      <w:r>
        <w:rPr>
          <w:rFonts w:ascii="Times New Roman" w:hAnsi="Times New Roman" w:cs="Times New Roman"/>
          <w:i/>
          <w:color w:val="FF0000"/>
          <w:sz w:val="24"/>
          <w:szCs w:val="24"/>
        </w:rPr>
        <w:t>а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градусный мороз.</w:t>
      </w:r>
    </w:p>
    <w:p w:rsidR="00DD298A" w:rsidRPr="00636A69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Default="00DD298A" w:rsidP="00E75F00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Ягненок в жаркий день зашел к ручью напиться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E75F00" w:rsidRPr="00E75F00">
        <w:rPr>
          <w:rFonts w:ascii="Times New Roman" w:hAnsi="Times New Roman" w:cs="Times New Roman"/>
          <w:bCs/>
          <w:i/>
          <w:sz w:val="24"/>
          <w:szCs w:val="24"/>
        </w:rPr>
        <w:t>(И.А. Крылов)</w:t>
      </w:r>
    </w:p>
    <w:p w:rsidR="00E75F00" w:rsidRPr="00E75F00" w:rsidRDefault="00E75F00" w:rsidP="00E75F00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E75F00">
        <w:rPr>
          <w:rFonts w:ascii="Times New Roman" w:hAnsi="Times New Roman" w:cs="Times New Roman"/>
          <w:bCs/>
          <w:i/>
          <w:sz w:val="24"/>
          <w:szCs w:val="24"/>
        </w:rPr>
        <w:t>Ягненок (подлежащее) в жаркий день заше</w:t>
      </w:r>
      <w:proofErr w:type="gramStart"/>
      <w:r w:rsidRPr="00E75F00">
        <w:rPr>
          <w:rFonts w:ascii="Times New Roman" w:hAnsi="Times New Roman" w:cs="Times New Roman"/>
          <w:bCs/>
          <w:i/>
          <w:sz w:val="24"/>
          <w:szCs w:val="24"/>
        </w:rPr>
        <w:t>л(</w:t>
      </w:r>
      <w:proofErr w:type="gramEnd"/>
      <w:r w:rsidRPr="00E75F00">
        <w:rPr>
          <w:rFonts w:ascii="Times New Roman" w:hAnsi="Times New Roman" w:cs="Times New Roman"/>
          <w:bCs/>
          <w:i/>
          <w:sz w:val="24"/>
          <w:szCs w:val="24"/>
        </w:rPr>
        <w:t>сказуемое) к ручью напиться.(это двусоставное предложение)</w:t>
      </w:r>
    </w:p>
    <w:p w:rsidR="00E75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&lt;Когда в товарищах согласья нет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>
        <w:rPr>
          <w:rFonts w:ascii="Times New Roman" w:hAnsi="Times New Roman" w:cs="Times New Roman"/>
          <w:bCs/>
          <w:i/>
          <w:sz w:val="24"/>
          <w:szCs w:val="24"/>
        </w:rPr>
        <w:t>&gt; На лад их дело не пойдет (И.А. Крылов).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E75F00" w:rsidRPr="00E75F00">
        <w:rPr>
          <w:rFonts w:ascii="Times New Roman" w:hAnsi="Times New Roman" w:cs="Times New Roman"/>
          <w:bCs/>
          <w:i/>
          <w:sz w:val="24"/>
          <w:szCs w:val="24"/>
        </w:rPr>
        <w:t>Когда в товарищах согласья нет, на ла</w:t>
      </w:r>
      <w:r w:rsidR="00E75F00">
        <w:rPr>
          <w:rFonts w:ascii="Times New Roman" w:hAnsi="Times New Roman" w:cs="Times New Roman"/>
          <w:bCs/>
          <w:i/>
          <w:sz w:val="24"/>
          <w:szCs w:val="24"/>
        </w:rPr>
        <w:t>д их дел</w:t>
      </w:r>
      <w:proofErr w:type="gramStart"/>
      <w:r w:rsidR="00E75F00">
        <w:rPr>
          <w:rFonts w:ascii="Times New Roman" w:hAnsi="Times New Roman" w:cs="Times New Roman"/>
          <w:bCs/>
          <w:i/>
          <w:sz w:val="24"/>
          <w:szCs w:val="24"/>
        </w:rPr>
        <w:t>о(</w:t>
      </w:r>
      <w:proofErr w:type="gramEnd"/>
      <w:r w:rsidR="00E75F00">
        <w:rPr>
          <w:rFonts w:ascii="Times New Roman" w:hAnsi="Times New Roman" w:cs="Times New Roman"/>
          <w:bCs/>
          <w:i/>
          <w:sz w:val="24"/>
          <w:szCs w:val="24"/>
        </w:rPr>
        <w:t xml:space="preserve">подлежащее) не пойдет </w:t>
      </w:r>
      <w:r w:rsidR="00E75F00" w:rsidRPr="00E75F00">
        <w:rPr>
          <w:rFonts w:ascii="Times New Roman" w:hAnsi="Times New Roman" w:cs="Times New Roman"/>
          <w:bCs/>
          <w:i/>
          <w:sz w:val="24"/>
          <w:szCs w:val="24"/>
        </w:rPr>
        <w:t>(сказуемое) (это сложное предложение</w:t>
      </w:r>
      <w:r w:rsidR="00E75F00">
        <w:rPr>
          <w:rFonts w:ascii="Times New Roman" w:hAnsi="Times New Roman" w:cs="Times New Roman"/>
          <w:bCs/>
          <w:i/>
          <w:sz w:val="24"/>
          <w:szCs w:val="24"/>
        </w:rPr>
        <w:t>)</w:t>
      </w:r>
    </w:p>
    <w:p w:rsidR="00DD298A" w:rsidRPr="00941246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E75F00" w:rsidRDefault="004D5FAA" w:rsidP="00E75F00">
      <w:pPr>
        <w:rPr>
          <w:rFonts w:ascii="Times New Roman" w:hAnsi="Times New Roman" w:cs="Times New Roman"/>
          <w:i/>
          <w:sz w:val="24"/>
          <w:szCs w:val="24"/>
        </w:rPr>
      </w:pPr>
      <w:r w:rsidRPr="004D5FAA">
        <w:rPr>
          <w:rFonts w:ascii="Times New Roman" w:hAnsi="Times New Roman" w:cs="Times New Roman"/>
          <w:i/>
          <w:sz w:val="24"/>
          <w:szCs w:val="24"/>
        </w:rPr>
        <w:t>Литота — это образное выражение, стилистическая фигура, оборот, в котором содержится художественное преуменьшение величины, силы значения изображаемого предмета или явления.</w:t>
      </w:r>
    </w:p>
    <w:p w:rsidR="004D5FAA" w:rsidRPr="004D5FAA" w:rsidRDefault="004D5FAA" w:rsidP="004D5FAA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 данном отрывке литота – это, « </w:t>
      </w:r>
      <w:r w:rsidRPr="004D5FAA">
        <w:rPr>
          <w:rFonts w:ascii="Times New Roman" w:hAnsi="Times New Roman" w:cs="Times New Roman"/>
          <w:i/>
          <w:sz w:val="24"/>
          <w:szCs w:val="24"/>
        </w:rPr>
        <w:t>В больших сапогах, в полушубке овчинном,</w:t>
      </w:r>
    </w:p>
    <w:p w:rsidR="004D5FAA" w:rsidRDefault="004D5FAA" w:rsidP="004D5FAA">
      <w:pPr>
        <w:rPr>
          <w:rFonts w:ascii="Times New Roman" w:hAnsi="Times New Roman" w:cs="Times New Roman"/>
          <w:i/>
          <w:sz w:val="24"/>
          <w:szCs w:val="24"/>
        </w:rPr>
      </w:pPr>
      <w:r w:rsidRPr="004D5FAA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  <w:r>
        <w:rPr>
          <w:rFonts w:ascii="Times New Roman" w:hAnsi="Times New Roman" w:cs="Times New Roman"/>
          <w:i/>
          <w:sz w:val="24"/>
          <w:szCs w:val="24"/>
        </w:rPr>
        <w:t>»</w:t>
      </w:r>
    </w:p>
    <w:p w:rsidR="00657D10" w:rsidRDefault="00657D10" w:rsidP="00657D10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Пример: </w:t>
      </w:r>
      <w:r w:rsidRPr="00657D10">
        <w:rPr>
          <w:rFonts w:ascii="Times New Roman" w:hAnsi="Times New Roman" w:cs="Times New Roman"/>
          <w:i/>
          <w:sz w:val="24"/>
          <w:szCs w:val="24"/>
        </w:rPr>
        <w:t>«О, </w:t>
      </w:r>
      <w:r w:rsidRPr="00657D10">
        <w:rPr>
          <w:rFonts w:ascii="Times New Roman" w:hAnsi="Times New Roman" w:cs="Times New Roman"/>
          <w:b/>
          <w:bCs/>
          <w:i/>
          <w:sz w:val="24"/>
          <w:szCs w:val="24"/>
        </w:rPr>
        <w:t>я не плохо</w:t>
      </w:r>
      <w:r w:rsidRPr="00657D10">
        <w:rPr>
          <w:rFonts w:ascii="Times New Roman" w:hAnsi="Times New Roman" w:cs="Times New Roman"/>
          <w:i/>
          <w:sz w:val="24"/>
          <w:szCs w:val="24"/>
        </w:rPr>
        <w:t> в этом мире жил!»</w:t>
      </w:r>
    </w:p>
    <w:p w:rsidR="00657D10" w:rsidRDefault="00657D10" w:rsidP="00657D10">
      <w:pPr>
        <w:rPr>
          <w:i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57D10">
        <w:rPr>
          <w:i/>
        </w:rPr>
        <w:t>«Мой </w:t>
      </w:r>
      <w:proofErr w:type="spellStart"/>
      <w:r w:rsidRPr="00657D10">
        <w:rPr>
          <w:b/>
          <w:bCs/>
          <w:i/>
        </w:rPr>
        <w:t>Лизочек</w:t>
      </w:r>
      <w:proofErr w:type="spellEnd"/>
      <w:r w:rsidRPr="00657D10">
        <w:rPr>
          <w:b/>
          <w:bCs/>
          <w:i/>
        </w:rPr>
        <w:t xml:space="preserve"> так уж мал,</w:t>
      </w:r>
      <w:r w:rsidRPr="00657D10">
        <w:rPr>
          <w:b/>
          <w:bCs/>
          <w:i/>
        </w:rPr>
        <w:br/>
        <w:t>Так уж мал,</w:t>
      </w:r>
      <w:r w:rsidRPr="00657D10">
        <w:rPr>
          <w:i/>
        </w:rPr>
        <w:br/>
        <w:t>Что из крыльев </w:t>
      </w:r>
      <w:proofErr w:type="spellStart"/>
      <w:r w:rsidRPr="00657D10">
        <w:rPr>
          <w:b/>
          <w:bCs/>
          <w:i/>
        </w:rPr>
        <w:t>комаришки</w:t>
      </w:r>
      <w:proofErr w:type="spellEnd"/>
      <w:proofErr w:type="gramStart"/>
      <w:r w:rsidRPr="00657D10">
        <w:rPr>
          <w:i/>
        </w:rPr>
        <w:br/>
        <w:t>С</w:t>
      </w:r>
      <w:proofErr w:type="gramEnd"/>
      <w:r w:rsidRPr="00657D10">
        <w:rPr>
          <w:i/>
        </w:rPr>
        <w:t>делал две себе манишки»</w:t>
      </w:r>
    </w:p>
    <w:p w:rsidR="00DD298A" w:rsidRPr="00657D10" w:rsidRDefault="00657D10" w:rsidP="00657D10">
      <w:pPr>
        <w:rPr>
          <w:i/>
        </w:rPr>
      </w:pPr>
      <w:r w:rsidRPr="00657D10">
        <w:rPr>
          <w:i/>
        </w:rPr>
        <w:t>«…талии, </w:t>
      </w:r>
      <w:r w:rsidRPr="00657D10">
        <w:rPr>
          <w:b/>
          <w:bCs/>
          <w:i/>
        </w:rPr>
        <w:t>никак не толще бутылочной шейки</w:t>
      </w:r>
      <w:r w:rsidRPr="00657D10">
        <w:rPr>
          <w:i/>
        </w:rPr>
        <w:t>…»</w:t>
      </w:r>
    </w:p>
    <w:p w:rsidR="00657D10" w:rsidRPr="00657D10" w:rsidRDefault="00DD298A" w:rsidP="00657D1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A69">
        <w:rPr>
          <w:rFonts w:ascii="Times New Roman" w:hAnsi="Times New Roman" w:cs="Times New Roman"/>
          <w:sz w:val="24"/>
          <w:szCs w:val="24"/>
        </w:rPr>
        <w:t>Вы должны использовать такие средства художественной выразительности, как: 1) эпитеты (не менее 2), 2) метафора, 3) олицетворение, 4) сра</w:t>
      </w:r>
      <w:r w:rsidR="00657D10">
        <w:rPr>
          <w:rFonts w:ascii="Times New Roman" w:hAnsi="Times New Roman" w:cs="Times New Roman"/>
          <w:sz w:val="24"/>
          <w:szCs w:val="24"/>
        </w:rPr>
        <w:t>внение, 5) риторический вопрос.</w:t>
      </w:r>
    </w:p>
    <w:p w:rsidR="00657D10" w:rsidRPr="00657D10" w:rsidRDefault="00657D10" w:rsidP="00657D10">
      <w:pPr>
        <w:ind w:left="56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 этом году зима в Уфу пришла очень ран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о, - </w:t>
      </w:r>
      <w:r w:rsidR="00BC2E6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еще 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 октябре.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пришла не по хозяйски, не полноправно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а как то робко</w:t>
      </w:r>
      <w:r w:rsidR="006A7A6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6A7A6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ак </w:t>
      </w:r>
      <w:r w:rsidR="006A7A6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нежданная 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гостья, которая в любой момент </w:t>
      </w:r>
      <w:r w:rsidR="006A7A6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может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покинуть 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временное 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пристанище. </w:t>
      </w:r>
      <w:r w:rsidR="006A7A6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Долго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скромничала зимушка-зима, - н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е пугала людей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ни 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сильными морозами,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ни 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снегопадами</w:t>
      </w:r>
      <w:proofErr w:type="gramStart"/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proofErr w:type="gramEnd"/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Может быть, она собиралась с силой</w:t>
      </w:r>
      <w:r w:rsidR="002F05C9" w:rsidRP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или 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стеснялась чего-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то? </w:t>
      </w:r>
      <w:proofErr w:type="gramStart"/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Но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в январе, устав от безделья,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как застоявшаяся в стойле молодая кобылица, 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наша «скромная гостья»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решила показать на что способна:</w:t>
      </w:r>
      <w:r w:rsidR="00A85B4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тукнув ногою, сковала 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ледяной кольчугой 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реки и озера, хлопнув в ладоши,</w:t>
      </w:r>
      <w:r w:rsidR="00E83A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заме</w:t>
      </w:r>
      <w:r w:rsidR="002F05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ла все</w:t>
      </w:r>
      <w:r w:rsidR="00E83A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городские </w:t>
      </w:r>
      <w:r w:rsidR="00E83A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дороги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</w:t>
      </w:r>
      <w:r w:rsidR="00E83A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дворы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парки</w:t>
      </w:r>
      <w:r w:rsidR="00E83A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большими сугробами.</w:t>
      </w:r>
      <w:proofErr w:type="gramEnd"/>
      <w:r w:rsidR="00E83A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Однако,</w:t>
      </w:r>
      <w:r w:rsidR="00E83AC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не смотря на столь буйный нрав нашей Южно-Уральской зимы, большин</w:t>
      </w:r>
      <w:r w:rsidR="00FC13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ство горожан на нее не сердятся, и стойко переносят временные неудобства, ведь столько радост</w:t>
      </w:r>
      <w:r w:rsidR="00BC2E6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ей принесла она в подарок взрослым и детям. </w:t>
      </w:r>
      <w:proofErr w:type="gramStart"/>
      <w:r w:rsidR="006978C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Неунывающие</w:t>
      </w:r>
      <w:proofErr w:type="gramEnd"/>
      <w:r w:rsidR="006978C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6978C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Уфимцы</w:t>
      </w:r>
      <w:proofErr w:type="spellEnd"/>
      <w:r w:rsidR="00BC2E6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целыми семьями катаются на лыжах и коньках, лепят снеговиков или просто гуляют по заснеженным паркам.</w:t>
      </w:r>
      <w:r w:rsidR="006978C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Люблю нашу зиму!</w:t>
      </w:r>
    </w:p>
    <w:p w:rsidR="00FE5AD3" w:rsidRDefault="00FE5AD3"/>
    <w:sectPr w:rsidR="00FE5A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127"/>
    <w:rsid w:val="002F05C9"/>
    <w:rsid w:val="0032279C"/>
    <w:rsid w:val="00372489"/>
    <w:rsid w:val="0039579B"/>
    <w:rsid w:val="004D5FAA"/>
    <w:rsid w:val="00657D10"/>
    <w:rsid w:val="006978C5"/>
    <w:rsid w:val="006A7A66"/>
    <w:rsid w:val="007026BB"/>
    <w:rsid w:val="007A1ECC"/>
    <w:rsid w:val="00932D3A"/>
    <w:rsid w:val="00A85B4C"/>
    <w:rsid w:val="00BA7022"/>
    <w:rsid w:val="00BC2E6B"/>
    <w:rsid w:val="00C637E4"/>
    <w:rsid w:val="00CA1ABB"/>
    <w:rsid w:val="00D61B6C"/>
    <w:rsid w:val="00DD298A"/>
    <w:rsid w:val="00DF2127"/>
    <w:rsid w:val="00E26FEE"/>
    <w:rsid w:val="00E75F00"/>
    <w:rsid w:val="00E83AC9"/>
    <w:rsid w:val="00EC1DA3"/>
    <w:rsid w:val="00F4553E"/>
    <w:rsid w:val="00FC13CC"/>
    <w:rsid w:val="00FD1237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637E4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657D10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637E4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657D1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7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363803">
          <w:blockQuote w:val="1"/>
          <w:marLeft w:val="0"/>
          <w:marRight w:val="0"/>
          <w:marTop w:val="0"/>
          <w:marBottom w:val="225"/>
          <w:divBdr>
            <w:top w:val="dashed" w:sz="6" w:space="4" w:color="C9B37C"/>
            <w:left w:val="dashed" w:sz="6" w:space="8" w:color="C9B37C"/>
            <w:bottom w:val="dashed" w:sz="6" w:space="4" w:color="C9B37C"/>
            <w:right w:val="dashed" w:sz="6" w:space="8" w:color="C9B37C"/>
          </w:divBdr>
        </w:div>
      </w:divsChild>
    </w:div>
    <w:div w:id="16290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356661">
          <w:blockQuote w:val="1"/>
          <w:marLeft w:val="0"/>
          <w:marRight w:val="0"/>
          <w:marTop w:val="0"/>
          <w:marBottom w:val="225"/>
          <w:divBdr>
            <w:top w:val="dashed" w:sz="6" w:space="4" w:color="C9B37C"/>
            <w:left w:val="dashed" w:sz="6" w:space="8" w:color="C9B37C"/>
            <w:bottom w:val="dashed" w:sz="6" w:space="4" w:color="C9B37C"/>
            <w:right w:val="dashed" w:sz="6" w:space="8" w:color="C9B37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985</Words>
  <Characters>5615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Евгений</cp:lastModifiedBy>
  <cp:revision>2</cp:revision>
  <dcterms:created xsi:type="dcterms:W3CDTF">2016-01-24T16:36:00Z</dcterms:created>
  <dcterms:modified xsi:type="dcterms:W3CDTF">2016-01-24T16:36:00Z</dcterms:modified>
</cp:coreProperties>
</file>