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B7" w:rsidRDefault="00BC62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Акмуллинская олимпиада, русский язык, 2 тур (2015-2016 уч. год)</w:t>
      </w:r>
    </w:p>
    <w:p w:rsidR="00BC62B7" w:rsidRDefault="00BC62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Ученица 5 класса МОБУ СОШ с. Октябрьское Стерлитамакского района РБ Фаткуллина Элина</w:t>
      </w:r>
    </w:p>
    <w:p w:rsidR="00BC62B7" w:rsidRDefault="00BC62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учитель русского языка и литературы Попова Елена Ивановна</w:t>
      </w:r>
    </w:p>
    <w:p w:rsidR="00BC62B7" w:rsidRPr="00BC62B7" w:rsidRDefault="00BC62B7" w:rsidP="00BA4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слова отличаются </w:t>
      </w:r>
      <w:r w:rsidR="00BA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 от друга первыми звуками: в слове сгореть произносится </w:t>
      </w:r>
      <w:r w:rsidR="00BA4DC3" w:rsidRPr="00BA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1B5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BA4DC3" w:rsidRPr="00BA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BA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в слове согреть -  </w:t>
      </w:r>
      <w:r w:rsidR="00BA4DC3" w:rsidRPr="00BA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1B5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A4DC3" w:rsidRPr="00BA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1B5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следующих парах слов такими звуками:</w:t>
      </w:r>
      <w:r w:rsidR="001B5EFD" w:rsidRPr="001B5EFD">
        <w:rPr>
          <w:rFonts w:cs="Times New Roman"/>
          <w:sz w:val="24"/>
          <w:szCs w:val="24"/>
        </w:rPr>
        <w:t xml:space="preserve"> </w:t>
      </w:r>
      <w:r w:rsidR="001B5EFD">
        <w:rPr>
          <w:rFonts w:ascii="Times New Roman" w:hAnsi="Times New Roman" w:cs="Times New Roman"/>
          <w:sz w:val="24"/>
          <w:szCs w:val="24"/>
        </w:rPr>
        <w:t>[Ч</w:t>
      </w:r>
      <w:r w:rsidR="001B5EFD" w:rsidRPr="001B5EFD">
        <w:rPr>
          <w:rFonts w:ascii="Times New Roman" w:hAnsi="Times New Roman" w:cs="Times New Roman"/>
          <w:sz w:val="24"/>
          <w:szCs w:val="24"/>
        </w:rPr>
        <w:t>’]-[T’],</w:t>
      </w:r>
      <w:r w:rsidR="001B5EFD">
        <w:rPr>
          <w:rFonts w:ascii="Times New Roman" w:hAnsi="Times New Roman" w:cs="Times New Roman"/>
          <w:sz w:val="24"/>
          <w:szCs w:val="24"/>
        </w:rPr>
        <w:t xml:space="preserve"> </w:t>
      </w:r>
      <w:r w:rsidR="001B5EFD" w:rsidRPr="001B5EFD">
        <w:rPr>
          <w:rFonts w:ascii="Times New Roman" w:hAnsi="Times New Roman" w:cs="Times New Roman"/>
          <w:sz w:val="24"/>
          <w:szCs w:val="24"/>
        </w:rPr>
        <w:t>[Ш]-[Ж].</w:t>
      </w:r>
    </w:p>
    <w:p w:rsidR="00BA4DC3" w:rsidRPr="00BA4DC3" w:rsidRDefault="00BA4DC3" w:rsidP="00BA4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DC3">
        <w:rPr>
          <w:rFonts w:ascii="Times New Roman" w:hAnsi="Times New Roman" w:cs="Times New Roman"/>
          <w:i/>
          <w:sz w:val="28"/>
          <w:szCs w:val="28"/>
        </w:rPr>
        <w:t>Отрок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Pr="00BA4D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ьчик-подросток среднего возраст</w:t>
      </w:r>
      <w:r w:rsidRPr="00BA4D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между</w:t>
      </w:r>
      <w:r w:rsidRPr="00BA4DC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A4D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ребенком и юношей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(устаревшее слово)</w:t>
      </w:r>
      <w:r w:rsidR="00E91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ж. р. – отроковица  (устаревшее слово)</w:t>
      </w:r>
    </w:p>
    <w:p w:rsidR="00BA4DC3" w:rsidRDefault="00BA4DC3" w:rsidP="00BA4DC3">
      <w:pPr>
        <w:pStyle w:val="a3"/>
        <w:jc w:val="both"/>
        <w:rPr>
          <w:rStyle w:val="apple-converted-space"/>
          <w:rFonts w:ascii="Arial" w:hAnsi="Arial" w:cs="Arial"/>
          <w:color w:val="000000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BA4DC3">
        <w:rPr>
          <w:rFonts w:ascii="Times New Roman" w:hAnsi="Times New Roman" w:cs="Times New Roman"/>
          <w:i/>
          <w:sz w:val="28"/>
          <w:szCs w:val="28"/>
        </w:rPr>
        <w:t>одросток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A4DC3">
        <w:rPr>
          <w:rFonts w:ascii="Times New Roman" w:hAnsi="Times New Roman" w:cs="Times New Roman"/>
          <w:color w:val="000000"/>
          <w:sz w:val="28"/>
          <w:szCs w:val="28"/>
        </w:rPr>
        <w:t>мальчик или девочка в переходном от детства к юности возрасте</w:t>
      </w:r>
      <w:r>
        <w:rPr>
          <w:rStyle w:val="apple-converted-space"/>
          <w:rFonts w:ascii="Arial" w:hAnsi="Arial" w:cs="Arial"/>
          <w:color w:val="000000"/>
        </w:rPr>
        <w:t>;</w:t>
      </w:r>
    </w:p>
    <w:p w:rsidR="00BA4DC3" w:rsidRDefault="00E91A37" w:rsidP="00BA4DC3">
      <w:pPr>
        <w:pStyle w:val="a3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тинейджер </w:t>
      </w:r>
      <w:r w:rsidRPr="00E91A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же, что подросток; юноша или девушка в</w:t>
      </w:r>
      <w:r w:rsidRPr="00E91A3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91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переходном возрасте</w:t>
      </w:r>
      <w:r w:rsidRPr="00E91A3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(неологизм).</w:t>
      </w:r>
    </w:p>
    <w:p w:rsidR="00E91A37" w:rsidRDefault="00E91A37" w:rsidP="00BA4DC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Одна из картин М. Нестерова</w:t>
      </w:r>
      <w:r w:rsidRPr="00E91A37">
        <w:rPr>
          <w:rFonts w:ascii="Times New Roman" w:hAnsi="Times New Roman" w:cs="Times New Roman"/>
          <w:i/>
          <w:sz w:val="28"/>
          <w:szCs w:val="28"/>
        </w:rPr>
        <w:t xml:space="preserve"> называется «Видение отроку Варфоломею»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91A37" w:rsidRDefault="00E91A37" w:rsidP="00BA4DC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Нелегко было подросткам во время Великой Отечественной войны.</w:t>
      </w:r>
    </w:p>
    <w:p w:rsidR="003D0315" w:rsidRPr="003D0315" w:rsidRDefault="00E91A37" w:rsidP="003D031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Тинейджеры обязательно поддержат социальные акции.</w:t>
      </w:r>
    </w:p>
    <w:p w:rsidR="0011472C" w:rsidRDefault="003D0315" w:rsidP="001147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472C">
        <w:rPr>
          <w:rFonts w:ascii="Times New Roman" w:hAnsi="Times New Roman" w:cs="Times New Roman"/>
          <w:sz w:val="28"/>
          <w:szCs w:val="28"/>
        </w:rPr>
        <w:t>Проходит красной нитью</w:t>
      </w:r>
      <w:r w:rsidR="00116F41">
        <w:rPr>
          <w:rFonts w:ascii="Times New Roman" w:hAnsi="Times New Roman" w:cs="Times New Roman"/>
          <w:sz w:val="28"/>
          <w:szCs w:val="28"/>
        </w:rPr>
        <w:t xml:space="preserve"> (главное)</w:t>
      </w:r>
      <w:r w:rsidRPr="0011472C">
        <w:rPr>
          <w:rFonts w:ascii="Times New Roman" w:hAnsi="Times New Roman" w:cs="Times New Roman"/>
          <w:sz w:val="28"/>
          <w:szCs w:val="28"/>
        </w:rPr>
        <w:t>; для красного словца</w:t>
      </w:r>
      <w:r w:rsidR="00116F41">
        <w:rPr>
          <w:rFonts w:ascii="Times New Roman" w:hAnsi="Times New Roman" w:cs="Times New Roman"/>
          <w:sz w:val="28"/>
          <w:szCs w:val="28"/>
        </w:rPr>
        <w:t xml:space="preserve"> (для яркого, образного слова)</w:t>
      </w:r>
      <w:r w:rsidRPr="0011472C">
        <w:rPr>
          <w:rFonts w:ascii="Times New Roman" w:hAnsi="Times New Roman" w:cs="Times New Roman"/>
          <w:sz w:val="28"/>
          <w:szCs w:val="28"/>
        </w:rPr>
        <w:t>;</w:t>
      </w:r>
      <w:r w:rsidR="00435F5F">
        <w:rPr>
          <w:rFonts w:ascii="Times New Roman" w:hAnsi="Times New Roman" w:cs="Times New Roman"/>
          <w:sz w:val="28"/>
          <w:szCs w:val="28"/>
        </w:rPr>
        <w:t xml:space="preserve"> желторотый птенец</w:t>
      </w:r>
      <w:r w:rsidR="00116F41">
        <w:rPr>
          <w:rFonts w:ascii="Times New Roman" w:hAnsi="Times New Roman" w:cs="Times New Roman"/>
          <w:sz w:val="28"/>
          <w:szCs w:val="28"/>
        </w:rPr>
        <w:t xml:space="preserve"> (молодой, неопытный)</w:t>
      </w:r>
      <w:r w:rsidR="00435F5F">
        <w:rPr>
          <w:rFonts w:ascii="Times New Roman" w:hAnsi="Times New Roman" w:cs="Times New Roman"/>
          <w:sz w:val="28"/>
          <w:szCs w:val="28"/>
        </w:rPr>
        <w:t>;</w:t>
      </w:r>
      <w:r w:rsidR="0011472C" w:rsidRPr="0011472C">
        <w:rPr>
          <w:rFonts w:ascii="Times New Roman" w:hAnsi="Times New Roman" w:cs="Times New Roman"/>
          <w:sz w:val="28"/>
          <w:szCs w:val="28"/>
        </w:rPr>
        <w:t xml:space="preserve"> желтая пресса</w:t>
      </w:r>
      <w:r w:rsidR="00116F41">
        <w:rPr>
          <w:rFonts w:ascii="Times New Roman" w:hAnsi="Times New Roman" w:cs="Times New Roman"/>
          <w:sz w:val="28"/>
          <w:szCs w:val="28"/>
        </w:rPr>
        <w:t xml:space="preserve"> (неправда)</w:t>
      </w:r>
      <w:r w:rsidR="0011472C">
        <w:rPr>
          <w:rFonts w:ascii="Times New Roman" w:hAnsi="Times New Roman" w:cs="Times New Roman"/>
          <w:sz w:val="28"/>
          <w:szCs w:val="28"/>
        </w:rPr>
        <w:t>; тоска зеленая</w:t>
      </w:r>
      <w:r w:rsidR="00116F41">
        <w:rPr>
          <w:rFonts w:ascii="Times New Roman" w:hAnsi="Times New Roman" w:cs="Times New Roman"/>
          <w:sz w:val="28"/>
          <w:szCs w:val="28"/>
        </w:rPr>
        <w:t xml:space="preserve"> (скука)</w:t>
      </w:r>
      <w:r w:rsidR="0011472C">
        <w:rPr>
          <w:rFonts w:ascii="Times New Roman" w:hAnsi="Times New Roman" w:cs="Times New Roman"/>
          <w:sz w:val="28"/>
          <w:szCs w:val="28"/>
        </w:rPr>
        <w:t>; зеленая улица</w:t>
      </w:r>
      <w:r w:rsidR="00116F41">
        <w:rPr>
          <w:rFonts w:ascii="Times New Roman" w:hAnsi="Times New Roman" w:cs="Times New Roman"/>
          <w:sz w:val="28"/>
          <w:szCs w:val="28"/>
        </w:rPr>
        <w:t xml:space="preserve"> (преимущество)</w:t>
      </w:r>
      <w:r w:rsidR="0011472C">
        <w:rPr>
          <w:rFonts w:ascii="Times New Roman" w:hAnsi="Times New Roman" w:cs="Times New Roman"/>
          <w:sz w:val="28"/>
          <w:szCs w:val="28"/>
        </w:rPr>
        <w:t>; блюдечко с голубой каемочкой</w:t>
      </w:r>
      <w:r w:rsidR="00116F41">
        <w:rPr>
          <w:rFonts w:ascii="Times New Roman" w:hAnsi="Times New Roman" w:cs="Times New Roman"/>
          <w:sz w:val="28"/>
          <w:szCs w:val="28"/>
        </w:rPr>
        <w:t xml:space="preserve"> (беспричинно, неожидаемо)</w:t>
      </w:r>
      <w:r w:rsidR="0011472C">
        <w:rPr>
          <w:rFonts w:ascii="Times New Roman" w:hAnsi="Times New Roman" w:cs="Times New Roman"/>
          <w:sz w:val="28"/>
          <w:szCs w:val="28"/>
        </w:rPr>
        <w:t>, голубая кровь</w:t>
      </w:r>
      <w:r w:rsidR="00116F41">
        <w:rPr>
          <w:rFonts w:ascii="Times New Roman" w:hAnsi="Times New Roman" w:cs="Times New Roman"/>
          <w:sz w:val="28"/>
          <w:szCs w:val="28"/>
        </w:rPr>
        <w:t xml:space="preserve"> (знатное происхождение)</w:t>
      </w:r>
      <w:r w:rsidR="0011472C">
        <w:rPr>
          <w:rFonts w:ascii="Times New Roman" w:hAnsi="Times New Roman" w:cs="Times New Roman"/>
          <w:sz w:val="28"/>
          <w:szCs w:val="28"/>
        </w:rPr>
        <w:t>; синий чулок</w:t>
      </w:r>
      <w:r w:rsidR="00116F41">
        <w:rPr>
          <w:rFonts w:ascii="Times New Roman" w:hAnsi="Times New Roman" w:cs="Times New Roman"/>
          <w:sz w:val="28"/>
          <w:szCs w:val="28"/>
        </w:rPr>
        <w:t xml:space="preserve"> (непривлекательная женщина)</w:t>
      </w:r>
      <w:r w:rsidR="0011472C">
        <w:rPr>
          <w:rFonts w:ascii="Times New Roman" w:hAnsi="Times New Roman" w:cs="Times New Roman"/>
          <w:sz w:val="28"/>
          <w:szCs w:val="28"/>
        </w:rPr>
        <w:t>; синяя птица</w:t>
      </w:r>
      <w:r w:rsidR="00116F41">
        <w:rPr>
          <w:rFonts w:ascii="Times New Roman" w:hAnsi="Times New Roman" w:cs="Times New Roman"/>
          <w:sz w:val="28"/>
          <w:szCs w:val="28"/>
        </w:rPr>
        <w:t xml:space="preserve"> (счастье)</w:t>
      </w:r>
      <w:r w:rsidR="0011472C">
        <w:rPr>
          <w:rFonts w:ascii="Times New Roman" w:hAnsi="Times New Roman" w:cs="Times New Roman"/>
          <w:sz w:val="28"/>
          <w:szCs w:val="28"/>
        </w:rPr>
        <w:t>; ультра-фиолетовые лучи</w:t>
      </w:r>
      <w:r w:rsidR="00A74A9E">
        <w:rPr>
          <w:rFonts w:ascii="Times New Roman" w:hAnsi="Times New Roman" w:cs="Times New Roman"/>
          <w:sz w:val="28"/>
          <w:szCs w:val="28"/>
        </w:rPr>
        <w:t xml:space="preserve"> (невидимые)</w:t>
      </w:r>
      <w:r w:rsidR="0011472C">
        <w:rPr>
          <w:rFonts w:ascii="Times New Roman" w:hAnsi="Times New Roman" w:cs="Times New Roman"/>
          <w:sz w:val="28"/>
          <w:szCs w:val="28"/>
        </w:rPr>
        <w:t>.</w:t>
      </w:r>
    </w:p>
    <w:p w:rsidR="00A74A9E" w:rsidRPr="00A74A9E" w:rsidRDefault="00A74A9E" w:rsidP="00A74A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A9E">
        <w:rPr>
          <w:rFonts w:ascii="Times New Roman" w:hAnsi="Times New Roman" w:cs="Times New Roman"/>
          <w:i/>
          <w:sz w:val="28"/>
          <w:szCs w:val="28"/>
        </w:rPr>
        <w:t>Тема добра проходит красной нитью по произведению Л. Толстого «Кавказский пленник».</w:t>
      </w:r>
    </w:p>
    <w:p w:rsidR="00A74A9E" w:rsidRPr="00A74A9E" w:rsidRDefault="00A74A9E" w:rsidP="00A74A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A9E">
        <w:rPr>
          <w:rFonts w:ascii="Times New Roman" w:hAnsi="Times New Roman" w:cs="Times New Roman"/>
          <w:i/>
          <w:sz w:val="28"/>
          <w:szCs w:val="28"/>
        </w:rPr>
        <w:t>Ему пришлось это сказать для красного словца.</w:t>
      </w:r>
    </w:p>
    <w:p w:rsidR="00A74A9E" w:rsidRPr="00A74A9E" w:rsidRDefault="00A74A9E" w:rsidP="00A74A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A9E">
        <w:rPr>
          <w:rFonts w:ascii="Times New Roman" w:hAnsi="Times New Roman" w:cs="Times New Roman"/>
          <w:i/>
          <w:sz w:val="28"/>
          <w:szCs w:val="28"/>
        </w:rPr>
        <w:t>Его поступки были похожи на поступки желторотого птенца.</w:t>
      </w:r>
    </w:p>
    <w:p w:rsidR="00A74A9E" w:rsidRPr="00A74A9E" w:rsidRDefault="00A74A9E" w:rsidP="00A74A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A9E">
        <w:rPr>
          <w:rFonts w:ascii="Times New Roman" w:hAnsi="Times New Roman" w:cs="Times New Roman"/>
          <w:i/>
          <w:sz w:val="28"/>
          <w:szCs w:val="28"/>
        </w:rPr>
        <w:t>Мной овладела тоска зеленая.</w:t>
      </w:r>
    </w:p>
    <w:p w:rsidR="00A74A9E" w:rsidRPr="00A74A9E" w:rsidRDefault="00A74A9E" w:rsidP="00A74A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A9E">
        <w:rPr>
          <w:rFonts w:ascii="Times New Roman" w:hAnsi="Times New Roman" w:cs="Times New Roman"/>
          <w:i/>
          <w:sz w:val="28"/>
          <w:szCs w:val="28"/>
        </w:rPr>
        <w:t>Нашему социальному проекту дали деленную улицу.</w:t>
      </w:r>
    </w:p>
    <w:p w:rsidR="00A74A9E" w:rsidRPr="00A74A9E" w:rsidRDefault="00A74A9E" w:rsidP="00A74A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A9E">
        <w:rPr>
          <w:rFonts w:ascii="Times New Roman" w:hAnsi="Times New Roman" w:cs="Times New Roman"/>
          <w:i/>
          <w:sz w:val="28"/>
          <w:szCs w:val="28"/>
        </w:rPr>
        <w:t>Мама всегда говорит: «Не жди, что тебе все подадут на блюдечке с голубой каемочкой!».</w:t>
      </w:r>
    </w:p>
    <w:p w:rsidR="00A74A9E" w:rsidRPr="00A74A9E" w:rsidRDefault="00A74A9E" w:rsidP="00A74A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A9E">
        <w:rPr>
          <w:rFonts w:ascii="Times New Roman" w:hAnsi="Times New Roman" w:cs="Times New Roman"/>
          <w:i/>
          <w:sz w:val="28"/>
          <w:szCs w:val="28"/>
        </w:rPr>
        <w:t>Мой знакомый гордился тем, что в нем течет голубая кровь.</w:t>
      </w:r>
    </w:p>
    <w:p w:rsidR="00A74A9E" w:rsidRPr="00A74A9E" w:rsidRDefault="00A74A9E" w:rsidP="00A74A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A9E">
        <w:rPr>
          <w:rFonts w:ascii="Times New Roman" w:hAnsi="Times New Roman" w:cs="Times New Roman"/>
          <w:i/>
          <w:sz w:val="28"/>
          <w:szCs w:val="28"/>
        </w:rPr>
        <w:t>Многие женщины в погоне за деньками превращаются в синий чулок.</w:t>
      </w:r>
    </w:p>
    <w:p w:rsidR="00A74A9E" w:rsidRPr="00A74A9E" w:rsidRDefault="00A74A9E" w:rsidP="00A74A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A9E">
        <w:rPr>
          <w:rFonts w:ascii="Times New Roman" w:hAnsi="Times New Roman" w:cs="Times New Roman"/>
          <w:i/>
          <w:sz w:val="28"/>
          <w:szCs w:val="28"/>
        </w:rPr>
        <w:t>Каждый мечтает поймать синюю птицу.</w:t>
      </w:r>
    </w:p>
    <w:p w:rsidR="00A74A9E" w:rsidRPr="00A74A9E" w:rsidRDefault="00A74A9E" w:rsidP="00A74A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A9E">
        <w:rPr>
          <w:rFonts w:ascii="Times New Roman" w:hAnsi="Times New Roman" w:cs="Times New Roman"/>
          <w:i/>
          <w:sz w:val="28"/>
          <w:szCs w:val="28"/>
        </w:rPr>
        <w:t>Купаюсь в славе ультрафиолета.</w:t>
      </w:r>
    </w:p>
    <w:p w:rsidR="00A74A9E" w:rsidRPr="00A74A9E" w:rsidRDefault="00A74A9E" w:rsidP="00A74A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472C" w:rsidRDefault="0011472C" w:rsidP="001147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выделенные слова – обращения, они не являются членами предложения. </w:t>
      </w:r>
    </w:p>
    <w:p w:rsidR="00625C36" w:rsidRDefault="00625C36" w:rsidP="00625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Различия:</w:t>
      </w:r>
    </w:p>
    <w:p w:rsidR="00625C36" w:rsidRPr="00625C36" w:rsidRDefault="00625C36" w:rsidP="00625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примере используется уста</w:t>
      </w:r>
      <w:r w:rsidR="00435F5F">
        <w:rPr>
          <w:rFonts w:ascii="Times New Roman" w:hAnsi="Times New Roman" w:cs="Times New Roman"/>
          <w:sz w:val="28"/>
          <w:szCs w:val="28"/>
        </w:rPr>
        <w:t>ревший вариант окончания в словах</w:t>
      </w:r>
      <w:r>
        <w:rPr>
          <w:rFonts w:ascii="Times New Roman" w:hAnsi="Times New Roman" w:cs="Times New Roman"/>
          <w:sz w:val="28"/>
          <w:szCs w:val="28"/>
        </w:rPr>
        <w:t xml:space="preserve">; во 2 примере используется звательный падеж; в 3 примере для создания рифмы стихотворения употребляются </w:t>
      </w:r>
      <w:r w:rsidR="001B5EFD">
        <w:rPr>
          <w:rFonts w:ascii="Times New Roman" w:hAnsi="Times New Roman" w:cs="Times New Roman"/>
          <w:sz w:val="28"/>
          <w:szCs w:val="28"/>
        </w:rPr>
        <w:t>имена собственные без окончаний (употребительные в разговорном стиле)</w:t>
      </w:r>
    </w:p>
    <w:p w:rsidR="00435F5F" w:rsidRPr="00435F5F" w:rsidRDefault="00BC62B7" w:rsidP="00BA4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625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Трехсот восьмидесяти четырех метровый (правописание составных числительных); 2. полчайной ложки (правописание слов с</w:t>
      </w:r>
      <w:r w:rsidR="00116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 и полу); 3. девяноста пяти</w:t>
      </w:r>
      <w:r w:rsidR="0043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летия (правописание сос</w:t>
      </w:r>
      <w:r w:rsidR="00116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тавных числительных); 4. сорока</w:t>
      </w:r>
      <w:r w:rsidR="0043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градусный мороз (правописание числительных с существительными).</w:t>
      </w:r>
    </w:p>
    <w:p w:rsidR="00435F5F" w:rsidRPr="00E360E0" w:rsidRDefault="00435F5F" w:rsidP="00BA4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Ягненок (подлежащее) в жаркий (определение) день (обстоятел</w:t>
      </w:r>
      <w:r w:rsidR="00E3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ство)</w:t>
      </w:r>
      <w:r w:rsidR="00E3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зашел (сказуемое) к ручью (дополнение) напиться (обстоятельство).</w:t>
      </w:r>
    </w:p>
    <w:p w:rsidR="00E360E0" w:rsidRDefault="00E360E0" w:rsidP="00E360E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 товарищах (дополнение) согласья (дополнение) нет (сказуемое), на лад (дополнение) их (определение) дело (подлежащее) не пойдет (сказуемое).</w:t>
      </w:r>
    </w:p>
    <w:p w:rsidR="00E360E0" w:rsidRPr="00435F5F" w:rsidRDefault="00E360E0" w:rsidP="00E36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60E0" w:rsidRPr="00E360E0" w:rsidRDefault="00E360E0" w:rsidP="00BA4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Литота – троп, </w:t>
      </w:r>
      <w:r w:rsidRPr="00E36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имеющий значение</w:t>
      </w:r>
      <w:r w:rsidRPr="00E360E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60E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преуменьшения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:rsidR="00E360E0" w:rsidRDefault="00E360E0" w:rsidP="00E360E0">
      <w:pPr>
        <w:pStyle w:val="a3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r w:rsidRPr="00E360E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…а сам </w:t>
      </w:r>
      <w:r w:rsidRPr="00E360E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 ноготок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– </w:t>
      </w:r>
      <w:r w:rsidRPr="00E360E0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литота</w:t>
      </w:r>
    </w:p>
    <w:p w:rsidR="00E360E0" w:rsidRDefault="00D86643" w:rsidP="00E36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66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Ниже тоненькой былиночки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надо голову клонить (Н.</w:t>
      </w:r>
      <w:r>
        <w:rPr>
          <w:rFonts w:ascii="Times New Roman" w:hAnsi="Times New Roman" w:cs="Times New Roman"/>
          <w:sz w:val="28"/>
          <w:szCs w:val="28"/>
        </w:rPr>
        <w:t xml:space="preserve"> Некрасов)</w:t>
      </w:r>
    </w:p>
    <w:p w:rsidR="00D86643" w:rsidRPr="00E360E0" w:rsidRDefault="00D86643" w:rsidP="00E36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 горшка два вершка</w:t>
      </w:r>
      <w:r w:rsidR="00116F4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116F41" w:rsidRPr="00116F4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(фразеологизм)</w:t>
      </w:r>
    </w:p>
    <w:p w:rsidR="00E360E0" w:rsidRPr="00E360E0" w:rsidRDefault="00BC62B7" w:rsidP="00BA4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"Зима в моей деревне" </w:t>
      </w:r>
    </w:p>
    <w:p w:rsidR="00AF2FBA" w:rsidRDefault="00BC62B7" w:rsidP="00E360E0">
      <w:pPr>
        <w:pStyle w:val="a3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</w:t>
      </w:r>
      <w:r w:rsidR="00D86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 выпал в этом году </w:t>
      </w:r>
      <w:r w:rsidR="00AE5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рано и, к нашему счастью, оказался мокрым. Под его тяжестью поч</w:t>
      </w:r>
      <w:r w:rsidR="00AF2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до земли опустились ветки елок</w:t>
      </w:r>
      <w:r w:rsidR="00AE5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школьном </w:t>
      </w:r>
      <w:r w:rsidR="00AF2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дворе;</w:t>
      </w:r>
      <w:r w:rsidR="00AE5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дорожки, только вчера еще усыпанные желтым листьями, стали вдруг чистыми и белыми</w:t>
      </w:r>
      <w:r w:rsidRPr="00BC6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86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5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Мои одноклассники, словно стая сорок, выпорхнули на школьное крыльцо, потом побежали в палисадник и начали кидать друг в друга увесистые снежки. Первым сдался Тимур и крикнул: «А давайте слепим снеговика!» </w:t>
      </w:r>
    </w:p>
    <w:p w:rsidR="00AF2FBA" w:rsidRDefault="00AF2FBA" w:rsidP="00E360E0">
      <w:pPr>
        <w:pStyle w:val="a3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 не пришлось долго уговаривать: через две минуты закипела работа. Даже хмурое солнышко улыбнулось, глядя на старания ребят. Вот туло</w:t>
      </w:r>
      <w:r w:rsidR="00E3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вище,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руки и ноги, вот голова с ржавым ведром, а вот и нос –</w:t>
      </w:r>
      <w:r w:rsidR="00E36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длинная морковка,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глаза-угольки. </w:t>
      </w:r>
    </w:p>
    <w:p w:rsidR="00AF2FBA" w:rsidRDefault="00AF2FBA" w:rsidP="00E360E0">
      <w:pPr>
        <w:pStyle w:val="a3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чего же зима – восхитительное время года! Разве я не права?</w:t>
      </w:r>
    </w:p>
    <w:p w:rsidR="00AF2FBA" w:rsidRDefault="00AF2FBA" w:rsidP="00E360E0">
      <w:pPr>
        <w:pStyle w:val="a3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78C1" w:rsidRPr="00BC62B7" w:rsidRDefault="002378C1" w:rsidP="00E360E0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sectPr w:rsidR="002378C1" w:rsidRPr="00BC62B7" w:rsidSect="00DD235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0F5" w:rsidRDefault="00E920F5" w:rsidP="00A74A9E">
      <w:pPr>
        <w:spacing w:after="0" w:line="240" w:lineRule="auto"/>
      </w:pPr>
      <w:r>
        <w:separator/>
      </w:r>
    </w:p>
  </w:endnote>
  <w:endnote w:type="continuationSeparator" w:id="1">
    <w:p w:rsidR="00E920F5" w:rsidRDefault="00E920F5" w:rsidP="00A7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1292"/>
      <w:docPartObj>
        <w:docPartGallery w:val="Page Numbers (Bottom of Page)"/>
        <w:docPartUnique/>
      </w:docPartObj>
    </w:sdtPr>
    <w:sdtContent>
      <w:p w:rsidR="00A74A9E" w:rsidRDefault="00A74A9E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74A9E" w:rsidRDefault="00A74A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0F5" w:rsidRDefault="00E920F5" w:rsidP="00A74A9E">
      <w:pPr>
        <w:spacing w:after="0" w:line="240" w:lineRule="auto"/>
      </w:pPr>
      <w:r>
        <w:separator/>
      </w:r>
    </w:p>
  </w:footnote>
  <w:footnote w:type="continuationSeparator" w:id="1">
    <w:p w:rsidR="00E920F5" w:rsidRDefault="00E920F5" w:rsidP="00A74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F2D26"/>
    <w:multiLevelType w:val="hybridMultilevel"/>
    <w:tmpl w:val="1374A808"/>
    <w:lvl w:ilvl="0" w:tplc="5EB498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62B7"/>
    <w:rsid w:val="0011472C"/>
    <w:rsid w:val="00116F41"/>
    <w:rsid w:val="001B5EFD"/>
    <w:rsid w:val="001C3416"/>
    <w:rsid w:val="002378C1"/>
    <w:rsid w:val="003D0315"/>
    <w:rsid w:val="00435F5F"/>
    <w:rsid w:val="00625C36"/>
    <w:rsid w:val="006974F0"/>
    <w:rsid w:val="006B7B2C"/>
    <w:rsid w:val="00A74A9E"/>
    <w:rsid w:val="00AE5AB8"/>
    <w:rsid w:val="00AF2FBA"/>
    <w:rsid w:val="00BA4DC3"/>
    <w:rsid w:val="00BC62B7"/>
    <w:rsid w:val="00D86643"/>
    <w:rsid w:val="00DD235F"/>
    <w:rsid w:val="00E360E0"/>
    <w:rsid w:val="00E3612A"/>
    <w:rsid w:val="00E91A37"/>
    <w:rsid w:val="00E9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B7"/>
    <w:pPr>
      <w:ind w:left="720"/>
      <w:contextualSpacing/>
    </w:pPr>
  </w:style>
  <w:style w:type="character" w:customStyle="1" w:styleId="apple-converted-space">
    <w:name w:val="apple-converted-space"/>
    <w:basedOn w:val="a0"/>
    <w:rsid w:val="00BA4DC3"/>
  </w:style>
  <w:style w:type="paragraph" w:styleId="a4">
    <w:name w:val="header"/>
    <w:basedOn w:val="a"/>
    <w:link w:val="a5"/>
    <w:uiPriority w:val="99"/>
    <w:semiHidden/>
    <w:unhideWhenUsed/>
    <w:rsid w:val="00A7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4A9E"/>
  </w:style>
  <w:style w:type="paragraph" w:styleId="a6">
    <w:name w:val="footer"/>
    <w:basedOn w:val="a"/>
    <w:link w:val="a7"/>
    <w:uiPriority w:val="99"/>
    <w:unhideWhenUsed/>
    <w:rsid w:val="00A7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8BB5-A88C-4D5A-8E11-3059FC99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Любимый Комп</dc:creator>
  <cp:keywords/>
  <dc:description/>
  <cp:lastModifiedBy>Мой Любимый Комп</cp:lastModifiedBy>
  <cp:revision>8</cp:revision>
  <dcterms:created xsi:type="dcterms:W3CDTF">2016-01-15T14:31:00Z</dcterms:created>
  <dcterms:modified xsi:type="dcterms:W3CDTF">2016-01-18T14:01:00Z</dcterms:modified>
</cp:coreProperties>
</file>