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8A" w:rsidRPr="00CD41FF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t>ЗАДАНИЯ АКМУЛЛИНСКОЙ ОЛИМПИАДЫ ПО РУССКОМУ ЯЗЫКУ</w:t>
      </w:r>
    </w:p>
    <w:p w:rsidR="00DD298A" w:rsidRPr="00CD41FF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t>ДЛЯ 5-7 КЛАССОВ</w:t>
      </w:r>
    </w:p>
    <w:p w:rsidR="00DD298A" w:rsidRPr="00CD41FF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t>2 ТУР</w:t>
      </w:r>
    </w:p>
    <w:p w:rsidR="00DD298A" w:rsidRPr="00CD41FF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298A" w:rsidRPr="00CD41FF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t>Укажите, к</w:t>
      </w:r>
      <w:r w:rsidR="00DD298A"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акими звуками отличаются друг от друга слова: </w:t>
      </w:r>
      <w:r w:rsidR="00DD298A"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сгореть – согреть, честный </w:t>
      </w:r>
      <w:r w:rsidR="00564CB6"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 т</w:t>
      </w:r>
      <w:r w:rsidR="00DD298A"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есный,</w:t>
      </w:r>
      <w:r w:rsidR="00564CB6"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DD298A"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исшить</w:t>
      </w:r>
      <w:r w:rsidR="00DD298A"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DD298A"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изжить.</w:t>
      </w:r>
      <w:proofErr w:type="gramEnd"/>
    </w:p>
    <w:p w:rsidR="00564CB6" w:rsidRPr="00CD41FF" w:rsidRDefault="00564CB6" w:rsidP="00564CB6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929CE"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t>В первом случае все противоположные второму случаю глухие. Во втором случае, естественно, все звонки. Это объясняется тем, что звонкость или глупость звука зависит от рядом стоящей буквы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D298A" w:rsidRPr="00CD41FF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298A" w:rsidRPr="00CD41FF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Чем отличаются по значению и по стилистической окраске слова </w:t>
      </w: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отрок, подросток, </w:t>
      </w:r>
      <w:proofErr w:type="spellStart"/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тинейджер</w:t>
      </w:r>
      <w:proofErr w:type="spellEnd"/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C879D0" w:rsidRPr="00CD41FF" w:rsidRDefault="00C879D0" w:rsidP="00C879D0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D4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</w:p>
    <w:p w:rsidR="00DD298A" w:rsidRPr="00CD41FF" w:rsidRDefault="00DD298A" w:rsidP="00DD298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298A" w:rsidRPr="00CD41FF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t>Приведите по 1-2 фразеологизма с названиями тех цветов радуги (</w:t>
      </w: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красный, оранжевый, желтый, зеленый, голубой, синий, фиолетовый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для которых это возможно (больше 2 примеров на каждый цвет </w:t>
      </w:r>
      <w:proofErr w:type="gramStart"/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засчитываются).  Объясните значения этих фразеологизмов, составьте с ними предложения. </w:t>
      </w:r>
    </w:p>
    <w:p w:rsidR="00FC724A" w:rsidRPr="00CD41FF" w:rsidRDefault="00C879D0" w:rsidP="00FC724A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1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C724A"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1) а)</w:t>
      </w:r>
      <w:r w:rsidR="003B1832"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C724A" w:rsidRPr="00CD41F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красная цена</w:t>
      </w:r>
      <w:r w:rsidR="00FC724A"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Самое большое, что может стоить что-либо.</w:t>
      </w:r>
      <w:r w:rsidR="00FC724A"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C724A"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б) </w:t>
      </w:r>
      <w:r w:rsidR="00FC724A" w:rsidRPr="00CD41F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красная строка</w:t>
      </w:r>
      <w:r w:rsidR="00FC724A"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="00FC724A" w:rsidRPr="00CD4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Книги на Руси начали печатать немногим более четырех веков назад, а до этого их переписывали от руки.</w:t>
      </w:r>
    </w:p>
    <w:p w:rsidR="00FC724A" w:rsidRPr="00CD41FF" w:rsidRDefault="00FC724A" w:rsidP="00FC724A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72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Сначала текст писался сплошь, не разделялся на слова и предложе</w:t>
      </w:r>
      <w:r w:rsidRPr="00FC72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ния. Начало повествования летописец открывал большой красной, за</w:t>
      </w:r>
      <w:r w:rsidRPr="00FC72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мысловато разрисованной, красивой буквой, которая выписывалась с небольшим отступом от левого края страницы. Такие буквы иногда и теперь вы видите в книгах. Красная буква (а слово</w:t>
      </w:r>
      <w:r w:rsidRPr="00CD4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D41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красный </w:t>
      </w:r>
      <w:r w:rsidRPr="00FC72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раньше оз</w:t>
      </w:r>
      <w:r w:rsidRPr="00FC72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начало «красивый») и дала жизнь выражению</w:t>
      </w:r>
      <w:r w:rsidRPr="00CD4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D41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писать с красной строки. </w:t>
      </w:r>
      <w:r w:rsidRPr="00FC72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Обозначать </w:t>
      </w:r>
      <w:proofErr w:type="gramStart"/>
      <w:r w:rsidRPr="00FC72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</w:t>
      </w:r>
      <w:proofErr w:type="gramEnd"/>
      <w:r w:rsidRPr="00FC72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словом</w:t>
      </w:r>
      <w:r w:rsidRPr="00CD4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D41F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красный</w:t>
      </w:r>
      <w:r w:rsidRPr="00CD41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FC72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стали позднее.</w:t>
      </w:r>
    </w:p>
    <w:p w:rsidR="00FC724A" w:rsidRPr="00CD41FF" w:rsidRDefault="00FC724A" w:rsidP="00FC724A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D4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</w:t>
      </w:r>
      <w:r w:rsidR="003E48EB"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а) </w:t>
      </w:r>
      <w:r w:rsidR="003E48EB" w:rsidRPr="00CD41F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жёлтая пресса</w:t>
      </w:r>
      <w:r w:rsidR="003E48EB"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означает всякую продажную газету, готовую действовать нечистыми способами, угождая читателям нелепыми бреднями, потворствуя плохим вкусам публики.</w:t>
      </w:r>
      <w:r w:rsidR="003E48EB"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E48EB"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б) </w:t>
      </w:r>
      <w:r w:rsidR="003E48EB" w:rsidRPr="00CD41F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жёлтый дом</w:t>
      </w:r>
      <w:r w:rsidR="003E48EB"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="003E48EB" w:rsidRPr="00CD41F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057293" w:rsidRPr="00CD41FF">
        <w:rPr>
          <w:rStyle w:val="w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r w:rsidR="003E48EB" w:rsidRPr="00CD41FF">
        <w:rPr>
          <w:rStyle w:val="w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3E48EB" w:rsidRPr="00CD41F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3E48EB" w:rsidRPr="00CD41FF">
        <w:rPr>
          <w:rStyle w:val="w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же</w:t>
      </w:r>
      <w:r w:rsidR="003E48EB"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3E48EB" w:rsidRPr="00CD41F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3E48EB" w:rsidRPr="00CD41FF">
        <w:rPr>
          <w:rStyle w:val="w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</w:t>
      </w:r>
      <w:r w:rsidR="003E48EB" w:rsidRPr="00CD41F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6" w:history="1">
        <w:r w:rsidR="003E48EB" w:rsidRPr="00CD41FF">
          <w:rPr>
            <w:rStyle w:val="w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Сумасшедший</w:t>
        </w:r>
        <w:r w:rsidR="003E48EB" w:rsidRPr="00CD41FF">
          <w:rPr>
            <w:rStyle w:val="apple-converted-space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 </w:t>
        </w:r>
        <w:r w:rsidR="003E48EB" w:rsidRPr="00CD41FF">
          <w:rPr>
            <w:rStyle w:val="w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дом</w:t>
        </w:r>
      </w:hyperlink>
      <w:r w:rsidR="003E48EB"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57293" w:rsidRPr="00CD41FF" w:rsidRDefault="003E48EB" w:rsidP="00057293">
      <w:pPr>
        <w:shd w:val="clear" w:color="auto" w:fill="FFFFFF"/>
        <w:spacing w:before="100" w:beforeAutospacing="1" w:after="100" w:afterAutospacing="1" w:line="288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3) а) </w:t>
      </w:r>
      <w:r w:rsidR="00057293" w:rsidRPr="00CD41F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Зелёная улица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="00057293"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 прямая, свободная дорога, беспрепятственная возможность реализа</w:t>
      </w:r>
      <w:r w:rsidR="00057293"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ции своих задумок.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57293"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б) </w:t>
      </w:r>
      <w:r w:rsidR="00057293" w:rsidRPr="00CD41F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зелёный змий</w:t>
      </w:r>
      <w:r w:rsidR="00057293"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="00057293" w:rsidRPr="00CD41FF">
        <w:rPr>
          <w:rStyle w:val="w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спиртные</w:t>
      </w:r>
      <w:r w:rsidR="00057293" w:rsidRPr="00CD41F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057293" w:rsidRPr="00CD41FF">
        <w:rPr>
          <w:rStyle w:val="w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напитки</w:t>
      </w:r>
      <w:r w:rsidR="00057293"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057293" w:rsidRPr="00CD41F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057293" w:rsidRPr="00CD41FF">
        <w:rPr>
          <w:rStyle w:val="w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алкоголь</w:t>
      </w:r>
      <w:r w:rsidR="00057293"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22275" w:rsidRPr="00CD41FF" w:rsidRDefault="00057293" w:rsidP="00057293">
      <w:pPr>
        <w:shd w:val="clear" w:color="auto" w:fill="FFFFFF"/>
        <w:spacing w:before="100" w:beforeAutospacing="1" w:after="100" w:afterAutospacing="1" w:line="288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4) а) 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Голубая кровь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2275"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2275"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аристократ.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22275"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б) 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голубая мечта</w:t>
      </w:r>
      <w:r w:rsidR="00622275"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идиллическая, часто недостижимая мечта.</w:t>
      </w:r>
    </w:p>
    <w:p w:rsidR="00E845DB" w:rsidRPr="00CD41FF" w:rsidRDefault="00622275" w:rsidP="00057293">
      <w:pPr>
        <w:shd w:val="clear" w:color="auto" w:fill="FFFFFF"/>
        <w:spacing w:before="100" w:beforeAutospacing="1" w:after="100" w:afterAutospacing="1" w:line="288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5) а) 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Синий чулок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О женщине, интересующейся лишь своей карьерой, ведущей затворнический образ жизни. 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б) 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синяя борода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  </w:t>
      </w:r>
      <w:r w:rsidR="00E845DB"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строгий, требовательный  муж (шутл.-ирон.).</w:t>
      </w:r>
    </w:p>
    <w:p w:rsidR="00DD298A" w:rsidRPr="00CD41FF" w:rsidRDefault="00E845DB" w:rsidP="006419E2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6) 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фиолетово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</w:t>
      </w:r>
      <w:r w:rsidR="00057293"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означает «абсолютно безразлично, неинтересно, все равно»</w:t>
      </w:r>
      <w:proofErr w:type="gramStart"/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</w:t>
      </w:r>
      <w:proofErr w:type="gramEnd"/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Такое определение дает Большой словарь русского жаргона </w:t>
      </w:r>
      <w:proofErr w:type="spellStart"/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Мокиенко</w:t>
      </w:r>
      <w:proofErr w:type="spellEnd"/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Никитиной. 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Есть еще синонимы-жаргонизмы «параллельно» и «пополам»</w:t>
      </w:r>
      <w:proofErr w:type="gramStart"/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</w:t>
      </w:r>
      <w:proofErr w:type="gramEnd"/>
    </w:p>
    <w:p w:rsidR="00DD298A" w:rsidRPr="00CD41FF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Какие общие грамматические признаки у выделенных форм слов и в чем между ними различие? </w:t>
      </w:r>
    </w:p>
    <w:p w:rsidR="00DD298A" w:rsidRPr="00CD41FF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7026BB"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‒</w:t>
      </w: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Не смейся, не смейся, </w:t>
      </w:r>
      <w:r w:rsidRPr="00CD41F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батьку</w:t>
      </w: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! </w:t>
      </w:r>
      <w:r w:rsidR="007026BB"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‒</w:t>
      </w: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сказал</w:t>
      </w:r>
      <w:proofErr w:type="gramEnd"/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наконец старший из них &lt;сыновей&gt;…</w:t>
      </w:r>
    </w:p>
    <w:p w:rsidR="00DD298A" w:rsidRPr="00CD41FF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‒</w:t>
      </w:r>
      <w:r w:rsidR="00DD298A"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="00DD298A"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Добре</w:t>
      </w:r>
      <w:proofErr w:type="gramEnd"/>
      <w:r w:rsidR="00DD298A"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DD298A" w:rsidRPr="00CD41F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сынку</w:t>
      </w:r>
      <w:r w:rsidR="00DD298A"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! ей-богу, добре! Да когда на то пошло, то и я с вами еду!  (Н.В. Гоголь)</w:t>
      </w:r>
    </w:p>
    <w:p w:rsidR="00DD298A" w:rsidRPr="00CD41FF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298A" w:rsidRPr="00CD41FF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Как взмолится золотая рыбка!</w:t>
      </w:r>
    </w:p>
    <w:p w:rsidR="00DD298A" w:rsidRPr="00CD41FF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Голосом молвит человечьим:</w:t>
      </w:r>
    </w:p>
    <w:p w:rsidR="00DD298A" w:rsidRPr="00CD41FF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"Отпусти ты, </w:t>
      </w:r>
      <w:r w:rsidRPr="00CD41F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старче</w:t>
      </w: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меня в море,</w:t>
      </w:r>
    </w:p>
    <w:p w:rsidR="00DD298A" w:rsidRPr="00CD41FF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Дорогой за себя дам откуп:</w:t>
      </w:r>
    </w:p>
    <w:p w:rsidR="00DD298A" w:rsidRPr="00CD41FF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Откуплюсь чем только пожелаешь</w:t>
      </w:r>
      <w:proofErr w:type="gramStart"/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." (</w:t>
      </w:r>
      <w:proofErr w:type="gramEnd"/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А.С. Пушкин)</w:t>
      </w:r>
    </w:p>
    <w:p w:rsidR="00DD298A" w:rsidRPr="00CD41FF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D298A" w:rsidRPr="00CD41FF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…А чем болтать </w:t>
      </w:r>
      <w:r w:rsidR="007026BB"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‒</w:t>
      </w: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взяла бы, </w:t>
      </w:r>
      <w:r w:rsidRPr="00CD41F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Зин</w:t>
      </w: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</w:p>
    <w:p w:rsidR="00DD298A" w:rsidRPr="00CD41FF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антракт сгоняла б в магазин...</w:t>
      </w:r>
    </w:p>
    <w:p w:rsidR="00DD298A" w:rsidRPr="00CD41FF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Что, не пойдёшь? Ну, я </w:t>
      </w:r>
      <w:r w:rsidR="007026BB"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‒</w:t>
      </w: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один.</w:t>
      </w:r>
    </w:p>
    <w:p w:rsidR="00DD298A" w:rsidRPr="00CD41FF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Подвинься, </w:t>
      </w:r>
      <w:r w:rsidRPr="00CD41F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Зин</w:t>
      </w: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!.. </w:t>
      </w:r>
    </w:p>
    <w:p w:rsidR="00DD298A" w:rsidRPr="00CD41FF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</w:t>
      </w:r>
      <w:r w:rsidR="007026BB"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‒</w:t>
      </w: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Ой! </w:t>
      </w:r>
      <w:r w:rsidRPr="00CD41F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Вань</w:t>
      </w: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! </w:t>
      </w:r>
      <w:proofErr w:type="spellStart"/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Гляди-кось</w:t>
      </w:r>
      <w:proofErr w:type="spellEnd"/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попугайчики!</w:t>
      </w:r>
    </w:p>
    <w:p w:rsidR="00DD298A" w:rsidRPr="00CD41FF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Нет, я, ей-богу, закричу!..</w:t>
      </w:r>
    </w:p>
    <w:p w:rsidR="00DD298A" w:rsidRPr="00CD41FF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А это кто в </w:t>
      </w:r>
      <w:proofErr w:type="gramStart"/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короткой</w:t>
      </w:r>
      <w:proofErr w:type="gramEnd"/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маечке?</w:t>
      </w:r>
    </w:p>
    <w:p w:rsidR="00DD298A" w:rsidRPr="00CD41FF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Я, </w:t>
      </w:r>
      <w:r w:rsidRPr="00CD41F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Вань</w:t>
      </w: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gramStart"/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такую</w:t>
      </w:r>
      <w:proofErr w:type="gramEnd"/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же хочу. (В.С. Высоцкий) </w:t>
      </w:r>
    </w:p>
    <w:p w:rsidR="003B1832" w:rsidRPr="00CD41FF" w:rsidRDefault="003B1832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t>: Общий признак - это обращение.</w:t>
      </w:r>
    </w:p>
    <w:p w:rsidR="00DD298A" w:rsidRPr="00CD41FF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298A" w:rsidRPr="00CD41FF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CD41FF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</w:t>
      </w:r>
      <w:proofErr w:type="spellStart"/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r w:rsidRPr="00CD41F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r w:rsidR="003B1832" w:rsidRPr="00CD41F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r w:rsidRPr="00CD41F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CD41FF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r w:rsidRPr="00CD41F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 ложки</w:t>
      </w: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соли.</w:t>
      </w:r>
    </w:p>
    <w:p w:rsidR="00DD298A" w:rsidRPr="00CD41FF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r w:rsidRPr="00CD41F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девяностапятилетия.</w:t>
      </w:r>
    </w:p>
    <w:p w:rsidR="00DD298A" w:rsidRPr="00CD41FF" w:rsidRDefault="00DD298A" w:rsidP="00DD2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Pr="00CD41F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</w:p>
    <w:p w:rsidR="00DD298A" w:rsidRPr="00CD41FF" w:rsidRDefault="006419E2" w:rsidP="006419E2">
      <w:pPr>
        <w:ind w:left="9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Правильные: 3) и 4). Неправильные: 1) и 2)   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Числительное </w:t>
      </w:r>
      <w:proofErr w:type="spellStart"/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пол-пишется</w:t>
      </w:r>
      <w:proofErr w:type="spellEnd"/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раздельно, если оно имеет самостоятельное значение и оторвано от существительного определением: пол чайной ложки.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D298A" w:rsidRPr="00CD41FF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Разберите по составу предложения:</w:t>
      </w:r>
    </w:p>
    <w:p w:rsidR="00DD298A" w:rsidRPr="00CD41FF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t>Ягненок</w:t>
      </w:r>
      <w:r w:rsidRPr="00CD41F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CD41F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dotDash"/>
        </w:rPr>
        <w:t>в</w:t>
      </w:r>
      <w:r w:rsidRPr="00CD41F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CD41F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wave"/>
        </w:rPr>
        <w:t>жаркий</w:t>
      </w:r>
      <w:r w:rsidRPr="00CD41F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CD41F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dotDash"/>
        </w:rPr>
        <w:t>день</w:t>
      </w:r>
      <w:r w:rsidRPr="00CD41F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CD41F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double"/>
        </w:rPr>
        <w:t>зашел</w:t>
      </w:r>
      <w:r w:rsidRPr="00CD41F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CD41F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dotDash"/>
        </w:rPr>
        <w:t>к ручью</w:t>
      </w:r>
      <w:r w:rsidRPr="00CD41F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CD41F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double"/>
        </w:rPr>
        <w:t>напиться</w:t>
      </w:r>
      <w:r w:rsidRPr="00CD41F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(И.А. Крылов).</w:t>
      </w:r>
    </w:p>
    <w:p w:rsidR="00DD298A" w:rsidRPr="00CD41FF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&lt;</w:t>
      </w:r>
      <w:r w:rsidRPr="00CD41F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dotDash"/>
        </w:rPr>
        <w:t>Когда</w:t>
      </w:r>
      <w:r w:rsidRPr="00CD41F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CD41F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dash"/>
        </w:rPr>
        <w:t>в товарищах</w:t>
      </w:r>
      <w:r w:rsidRPr="00CD41F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CD41F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t>согласья</w:t>
      </w:r>
      <w:r w:rsidRPr="00CD41F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CD41F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double"/>
        </w:rPr>
        <w:t>нет</w:t>
      </w:r>
      <w:r w:rsidR="00372489" w:rsidRPr="00CD41F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,</w:t>
      </w:r>
      <w:r w:rsidRPr="00CD41F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&gt; </w:t>
      </w:r>
      <w:r w:rsidRPr="00CD41F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dotDash"/>
        </w:rPr>
        <w:t>На лад</w:t>
      </w:r>
      <w:r w:rsidRPr="00CD41F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CD41F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dash"/>
        </w:rPr>
        <w:t>их</w:t>
      </w:r>
      <w:r w:rsidRPr="00CD41F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CD41F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t xml:space="preserve">дело </w:t>
      </w:r>
      <w:r w:rsidRPr="00CD41F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double"/>
        </w:rPr>
        <w:t>не пойдет</w:t>
      </w:r>
      <w:r w:rsidRPr="00CD41F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(И.А. Крылов). </w:t>
      </w:r>
    </w:p>
    <w:p w:rsidR="00DD298A" w:rsidRPr="00CD41FF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D298A" w:rsidRPr="00CD41FF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Объясните содержание понятия «литота». В представленном отрывке найдите литоту и объясните ее роль в воплощении замысла автора. Приведите свои примеры литоты из художественных произведений (2-3 примера).</w:t>
      </w:r>
    </w:p>
    <w:p w:rsidR="00DD298A" w:rsidRPr="00CD41FF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Мужичок с ноготок</w:t>
      </w:r>
    </w:p>
    <w:p w:rsidR="00DD298A" w:rsidRPr="00CD41FF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D298A" w:rsidRPr="00CD41FF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Однажды, в студёную зимнюю пору,</w:t>
      </w:r>
    </w:p>
    <w:p w:rsidR="00DD298A" w:rsidRPr="00CD41FF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Я из лесу вышел; был сильный мороз.</w:t>
      </w:r>
    </w:p>
    <w:p w:rsidR="00DD298A" w:rsidRPr="00CD41FF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Гляжу, </w:t>
      </w:r>
      <w:proofErr w:type="gramStart"/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подымается</w:t>
      </w:r>
      <w:proofErr w:type="gramEnd"/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медленно в гору</w:t>
      </w:r>
    </w:p>
    <w:p w:rsidR="00DD298A" w:rsidRPr="00CD41FF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Лошадка, везущая хворосту воз.</w:t>
      </w:r>
    </w:p>
    <w:p w:rsidR="00DD298A" w:rsidRPr="00CD41FF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И, шествуя важно, в спокойствии чинном,</w:t>
      </w:r>
    </w:p>
    <w:p w:rsidR="00DD298A" w:rsidRPr="00CD41FF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Лошадку ведёт под уздцы мужичок</w:t>
      </w:r>
    </w:p>
    <w:p w:rsidR="00DD298A" w:rsidRPr="00CD41FF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больших сапогах, в полушубке овчинном,</w:t>
      </w:r>
    </w:p>
    <w:p w:rsidR="00DD298A" w:rsidRPr="00CD41FF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 В больших рукавицах... а сам с ноготок!</w:t>
      </w:r>
    </w:p>
    <w:p w:rsidR="00DD298A" w:rsidRPr="00CD41FF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«Здорово, парнище!» </w:t>
      </w:r>
      <w:r w:rsidR="007026BB"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‒</w:t>
      </w: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Ступай себе мимо! </w:t>
      </w:r>
      <w:r w:rsidR="007026BB"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‒</w:t>
      </w:r>
    </w:p>
    <w:p w:rsidR="00DD298A" w:rsidRPr="00CD41FF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«Уж больно ты грозен, как я погляжу!</w:t>
      </w:r>
    </w:p>
    <w:p w:rsidR="00DD298A" w:rsidRPr="00CD41FF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Откуда дровишки?» </w:t>
      </w:r>
      <w:r w:rsidR="007026BB"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‒</w:t>
      </w: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Из лесу, </w:t>
      </w:r>
      <w:proofErr w:type="gramStart"/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вестимо</w:t>
      </w:r>
      <w:proofErr w:type="gramEnd"/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DD298A" w:rsidRPr="00CD41FF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Отец, слышишь, рубит, а я отвожу. </w:t>
      </w:r>
    </w:p>
    <w:p w:rsidR="00DD298A" w:rsidRPr="00CD41FF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(В лесу раздавался топор дровосека.) </w:t>
      </w:r>
      <w:r w:rsidR="007026BB"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‒</w:t>
      </w:r>
    </w:p>
    <w:p w:rsidR="00DD298A" w:rsidRPr="00CD41FF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«А что, у отца-то большая семья?» </w:t>
      </w:r>
      <w:r w:rsidR="007026BB"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‒</w:t>
      </w:r>
    </w:p>
    <w:p w:rsidR="00DD298A" w:rsidRPr="00CD41FF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Семья-то большая, да два человека </w:t>
      </w:r>
    </w:p>
    <w:p w:rsidR="00DD298A" w:rsidRPr="00CD41FF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Всего мужиков-то: отец мой да я...</w:t>
      </w:r>
      <w:r w:rsidR="007026BB"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‒</w:t>
      </w:r>
    </w:p>
    <w:p w:rsidR="00DD298A" w:rsidRPr="00CD41FF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«Так вот оно что! А как звать тебя?»</w:t>
      </w:r>
    </w:p>
    <w:p w:rsidR="00DD298A" w:rsidRPr="00CD41FF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‒</w:t>
      </w:r>
      <w:r w:rsidR="00DD298A"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Власом.</w:t>
      </w: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‒</w:t>
      </w:r>
    </w:p>
    <w:p w:rsidR="00DD298A" w:rsidRPr="00CD41FF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«А кой тебе годик?» - Шестой миновал... </w:t>
      </w:r>
    </w:p>
    <w:p w:rsidR="00DD298A" w:rsidRPr="00CD41FF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Ну, мёртвая! </w:t>
      </w:r>
      <w:r w:rsidR="007026BB"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‒</w:t>
      </w: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крикнул малюточка басом, </w:t>
      </w:r>
    </w:p>
    <w:p w:rsidR="00DD298A" w:rsidRPr="00CD41FF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Рванул под уздцы и быстрей зашагал.</w:t>
      </w:r>
    </w:p>
    <w:p w:rsidR="00DD298A" w:rsidRPr="00CD41FF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DD298A"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Н. А. Некрасов</w:t>
      </w:r>
      <w:r w:rsidRPr="00CD4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C36453" w:rsidRPr="00CD41FF" w:rsidRDefault="00C36453" w:rsidP="00DD298A">
      <w:pPr>
        <w:pStyle w:val="a3"/>
        <w:ind w:left="4260" w:firstLine="69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D41FF" w:rsidRPr="00CD41FF" w:rsidRDefault="00C36453" w:rsidP="00DD298A">
      <w:pPr>
        <w:pStyle w:val="a3"/>
        <w:ind w:left="92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D41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литота - 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намеренное преуменьшение</w:t>
      </w:r>
      <w:r w:rsidR="00CD41FF"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мужичок с ноготок</w:t>
      </w:r>
      <w:r w:rsidR="00CD41FF"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дровишки, годик, малюточка). </w:t>
      </w:r>
    </w:p>
    <w:p w:rsidR="00DD298A" w:rsidRPr="00CD41FF" w:rsidRDefault="00CD41FF" w:rsidP="00CD41FF">
      <w:pPr>
        <w:pStyle w:val="a3"/>
        <w:ind w:left="92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Ваш шпиц — прелестный шпиц, не более наперстка!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гладил всё его; как шёлковая шерстка! (Молчалин, "Горе от ума)</w:t>
      </w:r>
      <w:proofErr w:type="gramStart"/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</w:t>
      </w:r>
      <w:proofErr w:type="gramEnd"/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литоте часто обращался Н. В. Гоголь. Например в повести «Невский проспект» : «такой маленький рот, что больше двух кусочков никак не может пропустить»</w:t>
      </w:r>
      <w:proofErr w:type="gramStart"/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«талии, никак не толще бутылочной шейки» .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Н. А. Некрасов в «Песне </w:t>
      </w:r>
      <w:proofErr w:type="spellStart"/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Ерёмушке</w:t>
      </w:r>
      <w:proofErr w:type="spellEnd"/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: «Ниже тоненькой былиночки надо голову клонить»</w:t>
      </w:r>
      <w:proofErr w:type="gramStart"/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</w:t>
      </w:r>
      <w:proofErr w:type="gramEnd"/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поэме «Крестьянские дети» он использовал фольклорное выражение «мужичок с ноготок» :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шествуя важно, в спокойствии чинном,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Лошадку ведёт под уздцы мужичок</w:t>
      </w:r>
      <w:proofErr w:type="gramStart"/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больших сапогах, в полушубке овчинном,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больших рукавицах… а сам с ноготок!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литоте построено целое стихотворение А. Н. Плещеева «Мой </w:t>
      </w:r>
      <w:proofErr w:type="spellStart"/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Лизочек</w:t>
      </w:r>
      <w:proofErr w:type="spellEnd"/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proofErr w:type="gramStart"/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положенное на музыку П. И. Чайковским: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Мой </w:t>
      </w:r>
      <w:proofErr w:type="spellStart"/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Лизочек</w:t>
      </w:r>
      <w:proofErr w:type="spellEnd"/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так уж мал,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 уж мал,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 из листика сирени</w:t>
      </w:r>
      <w:proofErr w:type="gramStart"/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делал зонтик он для тени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гулял.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Мой </w:t>
      </w:r>
      <w:proofErr w:type="spellStart"/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Лизочек</w:t>
      </w:r>
      <w:proofErr w:type="spellEnd"/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так уж мал,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 уж мал,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Что из крыльев </w:t>
      </w:r>
      <w:proofErr w:type="spellStart"/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комаришки</w:t>
      </w:r>
      <w:proofErr w:type="spellEnd"/>
      <w:proofErr w:type="gramStart"/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делал две себе манишки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— в крахмал…</w:t>
      </w:r>
    </w:p>
    <w:p w:rsidR="00C36453" w:rsidRPr="00CD41FF" w:rsidRDefault="00C36453" w:rsidP="00DD298A">
      <w:pPr>
        <w:pStyle w:val="a3"/>
        <w:ind w:left="9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298A" w:rsidRPr="00CD41FF" w:rsidRDefault="00DD298A" w:rsidP="00DD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небольшой (80-150 слов) текст на одну из тем: «Зима в моей деревне (в моем городе)»; «Мой дом»; «Репортаж с соревнований по моему любимому виду спорта (указать, какому)»</w:t>
      </w:r>
      <w:proofErr w:type="gramStart"/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t>.В</w:t>
      </w:r>
      <w:proofErr w:type="gramEnd"/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должны использовать такие средства </w:t>
      </w:r>
      <w:r w:rsidRPr="00CD41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художественной выразительности, как: 1) эпитеты (не менее 2), 2) метафора, 3) олицетворение, 4) сравнение, 5) риторический вопрос. </w:t>
      </w:r>
      <w:bookmarkStart w:id="0" w:name="_GoBack"/>
      <w:bookmarkEnd w:id="0"/>
    </w:p>
    <w:p w:rsidR="00760ECE" w:rsidRDefault="00760ECE" w:rsidP="00760ECE">
      <w:pPr>
        <w:tabs>
          <w:tab w:val="left" w:pos="31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Зима в моей деревне</w:t>
      </w:r>
    </w:p>
    <w:p w:rsidR="00FE5AD3" w:rsidRPr="00760ECE" w:rsidRDefault="00760ECE" w:rsidP="00760ECE">
      <w:pPr>
        <w:tabs>
          <w:tab w:val="left" w:pos="31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Вот и наступила долгожданная зимушка – зима. Мы с родителями поехали в деревню. Вокруг голый лес.</w:t>
      </w:r>
      <w:r w:rsidRPr="00760ECE">
        <w:rPr>
          <w:rFonts w:ascii="Times New Roman" w:hAnsi="Times New Roman" w:cs="Times New Roman"/>
          <w:color w:val="000000"/>
          <w:sz w:val="24"/>
          <w:szCs w:val="24"/>
        </w:rPr>
        <w:t xml:space="preserve"> Зима всегда неожиданно опускается белой лебедью. Она аккуратно расстилает свою белоснежную скатерть на опушках и полянах, прячет под ее норки лесных зверюшек. Они уже готовы встречать новую хозяйку леса: запасы приготовлены еще с середины осени. На еловых лапках тяжело лежит слой небесного мела.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ECE">
        <w:rPr>
          <w:rFonts w:ascii="Times New Roman" w:hAnsi="Times New Roman" w:cs="Times New Roman"/>
          <w:color w:val="000000"/>
          <w:sz w:val="24"/>
          <w:szCs w:val="24"/>
        </w:rPr>
        <w:t>Если путник потревожит эту обворожительную тишину,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ECE">
        <w:rPr>
          <w:rFonts w:ascii="Times New Roman" w:hAnsi="Times New Roman" w:cs="Times New Roman"/>
          <w:color w:val="000000"/>
          <w:sz w:val="24"/>
          <w:szCs w:val="24"/>
        </w:rPr>
        <w:t>ель обязательно бросит ему за шиворот снежок.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ECE">
        <w:rPr>
          <w:rFonts w:ascii="Times New Roman" w:hAnsi="Times New Roman" w:cs="Times New Roman"/>
          <w:color w:val="000000"/>
          <w:sz w:val="24"/>
          <w:szCs w:val="24"/>
        </w:rPr>
        <w:t>А сейчас все застыло в ледяной сказке.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ECE">
        <w:rPr>
          <w:rFonts w:ascii="Times New Roman" w:hAnsi="Times New Roman" w:cs="Times New Roman"/>
          <w:color w:val="000000"/>
          <w:sz w:val="24"/>
          <w:szCs w:val="24"/>
        </w:rPr>
        <w:t>Даже птицы замолкли в лесу,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ECE">
        <w:rPr>
          <w:rFonts w:ascii="Times New Roman" w:hAnsi="Times New Roman" w:cs="Times New Roman"/>
          <w:color w:val="000000"/>
          <w:sz w:val="24"/>
          <w:szCs w:val="24"/>
        </w:rPr>
        <w:t>даже веточки замерли в небытие.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ECE">
        <w:rPr>
          <w:rFonts w:ascii="Times New Roman" w:hAnsi="Times New Roman" w:cs="Times New Roman"/>
          <w:color w:val="000000"/>
          <w:sz w:val="24"/>
          <w:szCs w:val="24"/>
        </w:rPr>
        <w:t>Может,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ECE">
        <w:rPr>
          <w:rFonts w:ascii="Times New Roman" w:hAnsi="Times New Roman" w:cs="Times New Roman"/>
          <w:color w:val="000000"/>
          <w:sz w:val="24"/>
          <w:szCs w:val="24"/>
        </w:rPr>
        <w:t>время остановилось,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ECE">
        <w:rPr>
          <w:rFonts w:ascii="Times New Roman" w:hAnsi="Times New Roman" w:cs="Times New Roman"/>
          <w:color w:val="000000"/>
          <w:sz w:val="24"/>
          <w:szCs w:val="24"/>
        </w:rPr>
        <w:t>прекратился бег планет?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ECE">
        <w:rPr>
          <w:rFonts w:ascii="Times New Roman" w:hAnsi="Times New Roman" w:cs="Times New Roman"/>
          <w:color w:val="000000"/>
          <w:sz w:val="24"/>
          <w:szCs w:val="24"/>
        </w:rPr>
        <w:t>Нет!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ECE">
        <w:rPr>
          <w:rFonts w:ascii="Times New Roman" w:hAnsi="Times New Roman" w:cs="Times New Roman"/>
          <w:color w:val="000000"/>
          <w:sz w:val="24"/>
          <w:szCs w:val="24"/>
        </w:rPr>
        <w:t>Тишину леса пробил хруст сухой веточки,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ECE">
        <w:rPr>
          <w:rFonts w:ascii="Times New Roman" w:hAnsi="Times New Roman" w:cs="Times New Roman"/>
          <w:color w:val="000000"/>
          <w:sz w:val="24"/>
          <w:szCs w:val="24"/>
        </w:rPr>
        <w:t>на которую наступил хозяин леса-зубр.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ECE">
        <w:rPr>
          <w:rFonts w:ascii="Times New Roman" w:hAnsi="Times New Roman" w:cs="Times New Roman"/>
          <w:color w:val="000000"/>
          <w:sz w:val="24"/>
          <w:szCs w:val="24"/>
        </w:rPr>
        <w:t>Вот и зайка виднеется за деревьями.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ECE">
        <w:rPr>
          <w:rFonts w:ascii="Times New Roman" w:hAnsi="Times New Roman" w:cs="Times New Roman"/>
          <w:color w:val="000000"/>
          <w:sz w:val="24"/>
          <w:szCs w:val="24"/>
        </w:rPr>
        <w:t>Он уже успел сменить свою шубку,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ECE">
        <w:rPr>
          <w:rFonts w:ascii="Times New Roman" w:hAnsi="Times New Roman" w:cs="Times New Roman"/>
          <w:color w:val="000000"/>
          <w:sz w:val="24"/>
          <w:szCs w:val="24"/>
        </w:rPr>
        <w:t>потому и не оглядывается пугливо,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ECE">
        <w:rPr>
          <w:rFonts w:ascii="Times New Roman" w:hAnsi="Times New Roman" w:cs="Times New Roman"/>
          <w:color w:val="000000"/>
          <w:sz w:val="24"/>
          <w:szCs w:val="24"/>
        </w:rPr>
        <w:t>как это обычно бывает осенью.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ECE">
        <w:rPr>
          <w:rFonts w:ascii="Times New Roman" w:hAnsi="Times New Roman" w:cs="Times New Roman"/>
          <w:color w:val="000000"/>
          <w:sz w:val="24"/>
          <w:szCs w:val="24"/>
        </w:rPr>
        <w:t>Снегири проснулись,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ECE">
        <w:rPr>
          <w:rFonts w:ascii="Times New Roman" w:hAnsi="Times New Roman" w:cs="Times New Roman"/>
          <w:color w:val="000000"/>
          <w:sz w:val="24"/>
          <w:szCs w:val="24"/>
        </w:rPr>
        <w:t>стали переваливаться на своем месте,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ECE">
        <w:rPr>
          <w:rFonts w:ascii="Times New Roman" w:hAnsi="Times New Roman" w:cs="Times New Roman"/>
          <w:color w:val="000000"/>
          <w:sz w:val="24"/>
          <w:szCs w:val="24"/>
        </w:rPr>
        <w:t>как русские куклы-матрешки.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ECE">
        <w:rPr>
          <w:rFonts w:ascii="Times New Roman" w:hAnsi="Times New Roman" w:cs="Times New Roman"/>
          <w:color w:val="000000"/>
          <w:sz w:val="24"/>
          <w:szCs w:val="24"/>
        </w:rPr>
        <w:t>Просыпается лес</w:t>
      </w:r>
      <w:proofErr w:type="gramStart"/>
      <w:r w:rsidRPr="00760ECE">
        <w:rPr>
          <w:rFonts w:ascii="Times New Roman" w:hAnsi="Times New Roman" w:cs="Times New Roman"/>
          <w:color w:val="000000"/>
          <w:sz w:val="24"/>
          <w:szCs w:val="24"/>
        </w:rPr>
        <w:t>."</w:t>
      </w:r>
      <w:proofErr w:type="gramEnd"/>
      <w:r w:rsidRPr="00760ECE">
        <w:rPr>
          <w:rFonts w:ascii="Times New Roman" w:hAnsi="Times New Roman" w:cs="Times New Roman"/>
          <w:color w:val="000000"/>
          <w:sz w:val="24"/>
          <w:szCs w:val="24"/>
        </w:rPr>
        <w:t>Зима пришла!"-кричит сорока."Зима пришла"- завыли волки.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ECE">
        <w:rPr>
          <w:rFonts w:ascii="Times New Roman" w:hAnsi="Times New Roman" w:cs="Times New Roman"/>
          <w:color w:val="000000"/>
          <w:sz w:val="24"/>
          <w:szCs w:val="24"/>
        </w:rPr>
        <w:t>Настала белоснежная пора!</w:t>
      </w:r>
      <w:r w:rsidRPr="00760EC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sectPr w:rsidR="00FE5AD3" w:rsidRPr="00760ECE" w:rsidSect="003D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127"/>
    <w:rsid w:val="00057293"/>
    <w:rsid w:val="0032279C"/>
    <w:rsid w:val="00372489"/>
    <w:rsid w:val="003B1832"/>
    <w:rsid w:val="003D44C9"/>
    <w:rsid w:val="003E48EB"/>
    <w:rsid w:val="00564CB6"/>
    <w:rsid w:val="00622275"/>
    <w:rsid w:val="006419E2"/>
    <w:rsid w:val="007026BB"/>
    <w:rsid w:val="00760ECE"/>
    <w:rsid w:val="00932D3A"/>
    <w:rsid w:val="00C36453"/>
    <w:rsid w:val="00C879D0"/>
    <w:rsid w:val="00CD41FF"/>
    <w:rsid w:val="00DD298A"/>
    <w:rsid w:val="00DF2127"/>
    <w:rsid w:val="00E845DB"/>
    <w:rsid w:val="00E929CE"/>
    <w:rsid w:val="00FC724A"/>
    <w:rsid w:val="00FE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724A"/>
  </w:style>
  <w:style w:type="character" w:styleId="a5">
    <w:name w:val="Emphasis"/>
    <w:basedOn w:val="a0"/>
    <w:uiPriority w:val="20"/>
    <w:qFormat/>
    <w:rsid w:val="00FC724A"/>
    <w:rPr>
      <w:i/>
      <w:iCs/>
    </w:rPr>
  </w:style>
  <w:style w:type="character" w:customStyle="1" w:styleId="w">
    <w:name w:val="w"/>
    <w:basedOn w:val="a0"/>
    <w:rsid w:val="003E48EB"/>
  </w:style>
  <w:style w:type="character" w:styleId="a6">
    <w:name w:val="Hyperlink"/>
    <w:basedOn w:val="a0"/>
    <w:uiPriority w:val="99"/>
    <w:semiHidden/>
    <w:unhideWhenUsed/>
    <w:rsid w:val="000572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hraseology.academic.ru/3717/%D0%A1%D1%83%D0%BC%D0%B0%D1%81%D1%88%D0%B5%D0%B4%D1%88%D0%B8%D0%B9_%D0%B4%D0%BE%D0%B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D65E2-3B0E-43F1-86A9-4321C544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2015-12-27T15:31:00Z</dcterms:created>
  <dcterms:modified xsi:type="dcterms:W3CDTF">2015-12-27T15:31:00Z</dcterms:modified>
</cp:coreProperties>
</file>