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137" w:rsidRDefault="002B19A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Pr="002B19A7">
        <w:rPr>
          <w:sz w:val="32"/>
          <w:szCs w:val="32"/>
        </w:rPr>
        <w:t>Олимпиада по русскому языку 7 класс</w:t>
      </w:r>
    </w:p>
    <w:p w:rsidR="002B19A7" w:rsidRDefault="002B19A7" w:rsidP="002B1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32"/>
          <w:szCs w:val="32"/>
        </w:rPr>
        <w:t>1.</w:t>
      </w:r>
      <w:r w:rsidRPr="002B19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9A7" w:rsidRPr="002B19A7" w:rsidRDefault="002B19A7" w:rsidP="002B19A7">
      <w:pPr>
        <w:spacing w:after="0" w:line="240" w:lineRule="auto"/>
        <w:ind w:left="568"/>
        <w:jc w:val="both"/>
        <w:rPr>
          <w:rFonts w:ascii="Times New Roman" w:hAnsi="Times New Roman" w:cs="Times New Roman"/>
          <w:sz w:val="32"/>
          <w:szCs w:val="32"/>
        </w:rPr>
      </w:pPr>
      <w:r w:rsidRPr="002B19A7">
        <w:rPr>
          <w:rFonts w:ascii="Times New Roman" w:hAnsi="Times New Roman" w:cs="Times New Roman"/>
          <w:sz w:val="32"/>
          <w:szCs w:val="32"/>
        </w:rPr>
        <w:t xml:space="preserve">Укажите, какими звуками отличаются друг от друга слова: </w:t>
      </w:r>
      <w:r w:rsidRPr="002B19A7">
        <w:rPr>
          <w:rFonts w:ascii="Times New Roman" w:hAnsi="Times New Roman" w:cs="Times New Roman"/>
          <w:i/>
          <w:sz w:val="32"/>
          <w:szCs w:val="32"/>
        </w:rPr>
        <w:t>сгореть – согреть, честный –</w:t>
      </w:r>
      <w:r w:rsidRPr="002B19A7">
        <w:rPr>
          <w:rFonts w:ascii="Times New Roman" w:hAnsi="Times New Roman" w:cs="Times New Roman"/>
          <w:sz w:val="32"/>
          <w:szCs w:val="32"/>
        </w:rPr>
        <w:t xml:space="preserve"> </w:t>
      </w:r>
      <w:r w:rsidRPr="002B19A7">
        <w:rPr>
          <w:rFonts w:ascii="Times New Roman" w:hAnsi="Times New Roman" w:cs="Times New Roman"/>
          <w:i/>
          <w:sz w:val="32"/>
          <w:szCs w:val="32"/>
        </w:rPr>
        <w:t>тесный,</w:t>
      </w:r>
      <w:r w:rsidRPr="002B19A7">
        <w:rPr>
          <w:rFonts w:ascii="Times New Roman" w:hAnsi="Times New Roman" w:cs="Times New Roman"/>
          <w:sz w:val="32"/>
          <w:szCs w:val="32"/>
        </w:rPr>
        <w:t xml:space="preserve"> </w:t>
      </w:r>
      <w:r w:rsidRPr="002B19A7">
        <w:rPr>
          <w:rFonts w:ascii="Times New Roman" w:hAnsi="Times New Roman" w:cs="Times New Roman"/>
          <w:i/>
          <w:sz w:val="32"/>
          <w:szCs w:val="32"/>
        </w:rPr>
        <w:t>исшить</w:t>
      </w:r>
      <w:r w:rsidRPr="002B19A7">
        <w:rPr>
          <w:rFonts w:ascii="Times New Roman" w:hAnsi="Times New Roman" w:cs="Times New Roman"/>
          <w:sz w:val="32"/>
          <w:szCs w:val="32"/>
        </w:rPr>
        <w:t xml:space="preserve"> – </w:t>
      </w:r>
      <w:r w:rsidRPr="002B19A7">
        <w:rPr>
          <w:rFonts w:ascii="Times New Roman" w:hAnsi="Times New Roman" w:cs="Times New Roman"/>
          <w:i/>
          <w:sz w:val="32"/>
          <w:szCs w:val="32"/>
        </w:rPr>
        <w:t>изжить.</w:t>
      </w:r>
    </w:p>
    <w:p w:rsidR="002B19A7" w:rsidRDefault="002B19A7" w:rsidP="002B19A7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32"/>
          <w:szCs w:val="32"/>
        </w:rPr>
      </w:pPr>
    </w:p>
    <w:p w:rsidR="002B19A7" w:rsidRPr="002B19A7" w:rsidRDefault="002B1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B19A7">
        <w:rPr>
          <w:rFonts w:ascii="Times New Roman" w:hAnsi="Times New Roman" w:cs="Times New Roman"/>
          <w:sz w:val="28"/>
          <w:szCs w:val="28"/>
        </w:rPr>
        <w:t>ореть – там лес сгорит,</w:t>
      </w:r>
    </w:p>
    <w:p w:rsidR="002B19A7" w:rsidRPr="002B19A7" w:rsidRDefault="002B19A7">
      <w:pPr>
        <w:rPr>
          <w:rFonts w:ascii="Times New Roman" w:hAnsi="Times New Roman" w:cs="Times New Roman"/>
          <w:sz w:val="28"/>
          <w:szCs w:val="28"/>
        </w:rPr>
      </w:pPr>
      <w:r w:rsidRPr="002B19A7">
        <w:rPr>
          <w:rFonts w:ascii="Times New Roman" w:hAnsi="Times New Roman" w:cs="Times New Roman"/>
          <w:sz w:val="28"/>
          <w:szCs w:val="28"/>
        </w:rPr>
        <w:t>Сгореть-теплом любовью</w:t>
      </w:r>
    </w:p>
    <w:p w:rsidR="002B19A7" w:rsidRPr="002B19A7" w:rsidRDefault="002B19A7">
      <w:pPr>
        <w:rPr>
          <w:rFonts w:ascii="Times New Roman" w:hAnsi="Times New Roman" w:cs="Times New Roman"/>
          <w:sz w:val="28"/>
          <w:szCs w:val="28"/>
        </w:rPr>
      </w:pPr>
      <w:r w:rsidRPr="002B19A7">
        <w:rPr>
          <w:rFonts w:ascii="Times New Roman" w:hAnsi="Times New Roman" w:cs="Times New Roman"/>
          <w:sz w:val="28"/>
          <w:szCs w:val="28"/>
        </w:rPr>
        <w:t>Честный человек имеет честь</w:t>
      </w:r>
    </w:p>
    <w:p w:rsidR="002B19A7" w:rsidRPr="002B19A7" w:rsidRDefault="002B19A7">
      <w:pPr>
        <w:rPr>
          <w:rFonts w:ascii="Times New Roman" w:hAnsi="Times New Roman" w:cs="Times New Roman"/>
          <w:sz w:val="28"/>
          <w:szCs w:val="28"/>
        </w:rPr>
      </w:pPr>
      <w:r w:rsidRPr="002B19A7">
        <w:rPr>
          <w:rFonts w:ascii="Times New Roman" w:hAnsi="Times New Roman" w:cs="Times New Roman"/>
          <w:sz w:val="28"/>
          <w:szCs w:val="28"/>
        </w:rPr>
        <w:t>Тесный-человеку слишком душно не может повернуться</w:t>
      </w:r>
    </w:p>
    <w:p w:rsidR="002B19A7" w:rsidRPr="002B19A7" w:rsidRDefault="002B19A7">
      <w:pPr>
        <w:rPr>
          <w:rFonts w:ascii="Times New Roman" w:hAnsi="Times New Roman" w:cs="Times New Roman"/>
          <w:sz w:val="28"/>
          <w:szCs w:val="28"/>
        </w:rPr>
      </w:pPr>
      <w:r w:rsidRPr="002B19A7">
        <w:rPr>
          <w:rFonts w:ascii="Times New Roman" w:hAnsi="Times New Roman" w:cs="Times New Roman"/>
          <w:sz w:val="28"/>
          <w:szCs w:val="28"/>
        </w:rPr>
        <w:t>Исшить-вещь какую-нибудь</w:t>
      </w:r>
    </w:p>
    <w:p w:rsidR="002B19A7" w:rsidRPr="002B19A7" w:rsidRDefault="002B19A7">
      <w:pPr>
        <w:rPr>
          <w:rFonts w:ascii="Times New Roman" w:hAnsi="Times New Roman" w:cs="Times New Roman"/>
          <w:sz w:val="28"/>
          <w:szCs w:val="28"/>
        </w:rPr>
      </w:pPr>
      <w:r w:rsidRPr="002B19A7">
        <w:rPr>
          <w:rFonts w:ascii="Times New Roman" w:hAnsi="Times New Roman" w:cs="Times New Roman"/>
          <w:sz w:val="28"/>
          <w:szCs w:val="28"/>
        </w:rPr>
        <w:t>Изжить-прожить жизнь</w:t>
      </w:r>
    </w:p>
    <w:p w:rsidR="002B19A7" w:rsidRDefault="002B19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B19A7">
        <w:rPr>
          <w:rFonts w:ascii="Times New Roman" w:hAnsi="Times New Roman" w:cs="Times New Roman"/>
          <w:color w:val="000000"/>
          <w:sz w:val="28"/>
          <w:szCs w:val="28"/>
        </w:rPr>
        <w:t>В первом случае все противоположные второму случаю глухие. Во втором случае, естественно, все звонки. Это объясняется тем, что звонкость или глупость звука зависит от рядом стоящей буквы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B19A7" w:rsidRPr="002B19A7" w:rsidRDefault="002B19A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</w:p>
    <w:p w:rsidR="002B19A7" w:rsidRDefault="002B19A7" w:rsidP="002B19A7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2B19A7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2B19A7">
        <w:rPr>
          <w:rFonts w:ascii="Times New Roman" w:hAnsi="Times New Roman" w:cs="Times New Roman"/>
          <w:sz w:val="28"/>
          <w:szCs w:val="28"/>
        </w:rPr>
        <w:t xml:space="preserve">Чем отличаются по значению и по стилистической окраске слова </w:t>
      </w:r>
      <w:r w:rsidRPr="002B19A7">
        <w:rPr>
          <w:rFonts w:ascii="Times New Roman" w:hAnsi="Times New Roman" w:cs="Times New Roman"/>
          <w:i/>
          <w:sz w:val="28"/>
          <w:szCs w:val="28"/>
        </w:rPr>
        <w:t xml:space="preserve">отрок, подросток, </w:t>
      </w:r>
      <w:r w:rsidR="003D6BD7" w:rsidRPr="002B19A7">
        <w:rPr>
          <w:rFonts w:ascii="Times New Roman" w:hAnsi="Times New Roman" w:cs="Times New Roman"/>
          <w:i/>
          <w:sz w:val="28"/>
          <w:szCs w:val="28"/>
        </w:rPr>
        <w:t>тинэйджер</w:t>
      </w:r>
      <w:r w:rsidRPr="002B19A7">
        <w:rPr>
          <w:rFonts w:ascii="Times New Roman" w:hAnsi="Times New Roman" w:cs="Times New Roman"/>
          <w:sz w:val="28"/>
          <w:szCs w:val="28"/>
        </w:rPr>
        <w:t xml:space="preserve">? Составьте свои предложения с каждым из них. Какими будут соответствующие названия для девочки (девушки)? </w:t>
      </w:r>
    </w:p>
    <w:p w:rsidR="003D6BD7" w:rsidRPr="003D6BD7" w:rsidRDefault="003D6BD7" w:rsidP="002B19A7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2B19A7" w:rsidRDefault="002B19A7" w:rsidP="002B19A7">
      <w:pPr>
        <w:spacing w:after="0" w:line="240" w:lineRule="auto"/>
        <w:jc w:val="both"/>
        <w:rPr>
          <w:rFonts w:ascii="Helvetica" w:hAnsi="Helvetica" w:cs="Helvetica"/>
          <w:color w:val="000000"/>
          <w:sz w:val="28"/>
          <w:szCs w:val="28"/>
        </w:rPr>
      </w:pPr>
      <w:r w:rsidRPr="003D6BD7">
        <w:rPr>
          <w:rFonts w:ascii="Helvetica" w:hAnsi="Helvetica" w:cs="Helvetica"/>
          <w:color w:val="000000"/>
          <w:sz w:val="28"/>
          <w:szCs w:val="28"/>
        </w:rPr>
        <w:t>ОГЗ отрока-мальчик-подросто</w:t>
      </w:r>
      <w:r w:rsidR="003D6BD7">
        <w:rPr>
          <w:rFonts w:ascii="Helvetica" w:hAnsi="Helvetica" w:cs="Helvetica"/>
          <w:color w:val="000000"/>
          <w:sz w:val="28"/>
          <w:szCs w:val="28"/>
        </w:rPr>
        <w:t>к, подростка-м</w:t>
      </w:r>
      <w:r w:rsidRPr="003D6BD7">
        <w:rPr>
          <w:rFonts w:ascii="Helvetica" w:hAnsi="Helvetica" w:cs="Helvetica"/>
          <w:color w:val="000000"/>
          <w:sz w:val="28"/>
          <w:szCs w:val="28"/>
        </w:rPr>
        <w:t xml:space="preserve">альчик или девочка </w:t>
      </w:r>
      <w:r w:rsidR="003D6BD7" w:rsidRPr="003D6BD7">
        <w:rPr>
          <w:rFonts w:ascii="Helvetica" w:hAnsi="Helvetica" w:cs="Helvetica"/>
          <w:color w:val="000000"/>
          <w:sz w:val="28"/>
          <w:szCs w:val="28"/>
        </w:rPr>
        <w:t>в переходном</w:t>
      </w:r>
      <w:r w:rsidRPr="003D6BD7">
        <w:rPr>
          <w:rFonts w:ascii="Helvetica" w:hAnsi="Helvetica" w:cs="Helvetica"/>
          <w:color w:val="000000"/>
          <w:sz w:val="28"/>
          <w:szCs w:val="28"/>
        </w:rPr>
        <w:t xml:space="preserve"> возрасте, </w:t>
      </w:r>
      <w:r w:rsidR="003D6BD7" w:rsidRPr="003D6BD7">
        <w:rPr>
          <w:rFonts w:ascii="Helvetica" w:hAnsi="Helvetica" w:cs="Helvetica"/>
          <w:color w:val="000000"/>
          <w:sz w:val="28"/>
          <w:szCs w:val="28"/>
        </w:rPr>
        <w:t>тинэйджер</w:t>
      </w:r>
      <w:r w:rsidRPr="003D6BD7">
        <w:rPr>
          <w:rFonts w:ascii="Helvetica" w:hAnsi="Helvetica" w:cs="Helvetica"/>
          <w:color w:val="000000"/>
          <w:sz w:val="28"/>
          <w:szCs w:val="28"/>
        </w:rPr>
        <w:t xml:space="preserve">-Подросток в переходном </w:t>
      </w:r>
      <w:r w:rsidR="003D6BD7" w:rsidRPr="003D6BD7">
        <w:rPr>
          <w:rFonts w:ascii="Helvetica" w:hAnsi="Helvetica" w:cs="Helvetica"/>
          <w:color w:val="000000"/>
          <w:sz w:val="28"/>
          <w:szCs w:val="28"/>
        </w:rPr>
        <w:t>возрасте</w:t>
      </w:r>
      <w:r w:rsidRPr="003D6BD7">
        <w:rPr>
          <w:rFonts w:ascii="Helvetica" w:hAnsi="Helvetica" w:cs="Helvetica"/>
          <w:color w:val="000000"/>
          <w:sz w:val="28"/>
          <w:szCs w:val="28"/>
        </w:rPr>
        <w:t xml:space="preserve">. Отрок это раньше было, когда были крестьяне. Подросток это уже в20-21 веке. А вот </w:t>
      </w:r>
      <w:r w:rsidR="003D6BD7" w:rsidRPr="003D6BD7">
        <w:rPr>
          <w:rFonts w:ascii="Helvetica" w:hAnsi="Helvetica" w:cs="Helvetica"/>
          <w:color w:val="000000"/>
          <w:sz w:val="28"/>
          <w:szCs w:val="28"/>
        </w:rPr>
        <w:t>тинэйджер</w:t>
      </w:r>
      <w:r w:rsidRPr="003D6BD7">
        <w:rPr>
          <w:rFonts w:ascii="Helvetica" w:hAnsi="Helvetica" w:cs="Helvetica"/>
          <w:color w:val="000000"/>
          <w:sz w:val="28"/>
          <w:szCs w:val="28"/>
        </w:rPr>
        <w:t xml:space="preserve"> это слово из английского языка.</w:t>
      </w:r>
    </w:p>
    <w:p w:rsidR="003D6BD7" w:rsidRDefault="003D6BD7" w:rsidP="002B19A7">
      <w:pPr>
        <w:spacing w:after="0" w:line="240" w:lineRule="auto"/>
        <w:jc w:val="both"/>
        <w:rPr>
          <w:rFonts w:ascii="Helvetica" w:hAnsi="Helvetica" w:cs="Helvetica"/>
          <w:color w:val="000000"/>
          <w:sz w:val="28"/>
          <w:szCs w:val="28"/>
        </w:rPr>
      </w:pPr>
    </w:p>
    <w:p w:rsidR="003D6BD7" w:rsidRDefault="003D6BD7" w:rsidP="002B19A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D6B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зов начальника явился четырнадцатилетний</w:t>
      </w:r>
      <w:r w:rsidRPr="003D6BD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6BD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подросток</w:t>
      </w:r>
      <w:r w:rsidRPr="003D6BD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6B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живым, умным лицом. Он стал перед нами, с благоговением глядя на знаменитого сыщика.</w:t>
      </w:r>
    </w:p>
    <w:p w:rsidR="003D6BD7" w:rsidRDefault="003D6BD7" w:rsidP="002B19A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D6BD7" w:rsidRDefault="003D6BD7" w:rsidP="002B19A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D6B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Товарищи избирались из</w:t>
      </w:r>
      <w:r w:rsidRPr="003D6BD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6BD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отроков</w:t>
      </w:r>
      <w:r w:rsidRPr="003D6BD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6B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дворянского происхождения.</w:t>
      </w:r>
    </w:p>
    <w:p w:rsidR="003D6BD7" w:rsidRPr="003D6BD7" w:rsidRDefault="003D6BD7" w:rsidP="002B19A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D6BD7" w:rsidRDefault="003D6BD7" w:rsidP="002B19A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D6B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Данный журнал предназначен для</w:t>
      </w:r>
      <w:r w:rsidRPr="003D6BD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6BD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тинэйджеров</w:t>
      </w:r>
      <w:r w:rsidRPr="003D6B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155EBD" w:rsidRDefault="00155EBD" w:rsidP="002B19A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55EBD" w:rsidRDefault="00155EBD" w:rsidP="002B19A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</w:t>
      </w:r>
    </w:p>
    <w:p w:rsidR="00155EBD" w:rsidRDefault="00155EBD" w:rsidP="00155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E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r w:rsidRPr="00155EBD">
        <w:rPr>
          <w:rFonts w:ascii="Times New Roman" w:hAnsi="Times New Roman" w:cs="Times New Roman"/>
          <w:sz w:val="28"/>
          <w:szCs w:val="28"/>
        </w:rPr>
        <w:t>Приведите по 1-2 фразеологизма с названиями тех цветов радуги (</w:t>
      </w:r>
      <w:r w:rsidRPr="00155EBD">
        <w:rPr>
          <w:rFonts w:ascii="Times New Roman" w:hAnsi="Times New Roman" w:cs="Times New Roman"/>
          <w:i/>
          <w:sz w:val="28"/>
          <w:szCs w:val="28"/>
        </w:rPr>
        <w:t>красный, оранжевый, желтый, зеленый, голубой, синий, фиолетовый</w:t>
      </w:r>
      <w:r w:rsidRPr="00155EBD">
        <w:rPr>
          <w:rFonts w:ascii="Times New Roman" w:hAnsi="Times New Roman" w:cs="Times New Roman"/>
          <w:sz w:val="28"/>
          <w:szCs w:val="28"/>
        </w:rPr>
        <w:t xml:space="preserve">), для которых это возможно (больше 2 примеров на каждый цвет на </w:t>
      </w:r>
      <w:r w:rsidRPr="00155EBD">
        <w:rPr>
          <w:rFonts w:ascii="Times New Roman" w:hAnsi="Times New Roman" w:cs="Times New Roman"/>
          <w:sz w:val="28"/>
          <w:szCs w:val="28"/>
        </w:rPr>
        <w:lastRenderedPageBreak/>
        <w:t xml:space="preserve">засчитываются).  Объясните значения этих фразеологизмов, составьте с ними предложения. </w:t>
      </w:r>
    </w:p>
    <w:p w:rsidR="00155EBD" w:rsidRDefault="00155EBD" w:rsidP="00155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</w:p>
    <w:p w:rsidR="008D19E1" w:rsidRPr="008D19E1" w:rsidRDefault="00155EBD" w:rsidP="008D19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D19E1" w:rsidRPr="008D19E1">
        <w:rPr>
          <w:rFonts w:ascii="Times New Roman" w:hAnsi="Times New Roman" w:cs="Times New Roman"/>
          <w:sz w:val="28"/>
          <w:szCs w:val="28"/>
        </w:rPr>
        <w:t xml:space="preserve">Какие общие грамматические признаки у выделенных форм слов и в чем между ними различие? </w:t>
      </w:r>
    </w:p>
    <w:p w:rsidR="008D19E1" w:rsidRPr="008D19E1" w:rsidRDefault="008D19E1" w:rsidP="008D19E1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19E1">
        <w:rPr>
          <w:rFonts w:ascii="Times New Roman" w:hAnsi="Times New Roman" w:cs="Times New Roman"/>
          <w:sz w:val="28"/>
          <w:szCs w:val="28"/>
        </w:rPr>
        <w:t xml:space="preserve">1) </w:t>
      </w:r>
      <w:r w:rsidRPr="008D19E1">
        <w:rPr>
          <w:rFonts w:ascii="Times New Roman" w:hAnsi="Times New Roman" w:cs="Times New Roman"/>
          <w:i/>
          <w:sz w:val="28"/>
          <w:szCs w:val="28"/>
        </w:rPr>
        <w:t xml:space="preserve">‒ Не смейся, не смейся, </w:t>
      </w:r>
      <w:r w:rsidRPr="008D19E1">
        <w:rPr>
          <w:rFonts w:ascii="Times New Roman" w:hAnsi="Times New Roman" w:cs="Times New Roman"/>
          <w:b/>
          <w:i/>
          <w:sz w:val="28"/>
          <w:szCs w:val="28"/>
        </w:rPr>
        <w:t>батьку</w:t>
      </w:r>
      <w:r w:rsidRPr="008D19E1">
        <w:rPr>
          <w:rFonts w:ascii="Times New Roman" w:hAnsi="Times New Roman" w:cs="Times New Roman"/>
          <w:i/>
          <w:sz w:val="28"/>
          <w:szCs w:val="28"/>
        </w:rPr>
        <w:t>! ‒ сказал наконец старший из них &lt;сыновей&gt;…</w:t>
      </w:r>
    </w:p>
    <w:p w:rsidR="008D19E1" w:rsidRPr="008D19E1" w:rsidRDefault="008D19E1" w:rsidP="008D19E1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19E1">
        <w:rPr>
          <w:rFonts w:ascii="Times New Roman" w:hAnsi="Times New Roman" w:cs="Times New Roman"/>
          <w:i/>
          <w:sz w:val="28"/>
          <w:szCs w:val="28"/>
        </w:rPr>
        <w:t xml:space="preserve">‒ Добре, </w:t>
      </w:r>
      <w:r w:rsidRPr="008D19E1">
        <w:rPr>
          <w:rFonts w:ascii="Times New Roman" w:hAnsi="Times New Roman" w:cs="Times New Roman"/>
          <w:b/>
          <w:i/>
          <w:sz w:val="28"/>
          <w:szCs w:val="28"/>
        </w:rPr>
        <w:t>сынку</w:t>
      </w:r>
      <w:r w:rsidRPr="008D19E1">
        <w:rPr>
          <w:rFonts w:ascii="Times New Roman" w:hAnsi="Times New Roman" w:cs="Times New Roman"/>
          <w:i/>
          <w:sz w:val="28"/>
          <w:szCs w:val="28"/>
        </w:rPr>
        <w:t>! ей-богу, добре! Да когда на то пошло, то и я с вами еду!  (Н.В. Гоголь)</w:t>
      </w:r>
    </w:p>
    <w:p w:rsidR="008D19E1" w:rsidRPr="008D19E1" w:rsidRDefault="008D19E1" w:rsidP="00155E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19E1">
        <w:rPr>
          <w:rFonts w:ascii="Times New Roman" w:hAnsi="Times New Roman" w:cs="Times New Roman"/>
          <w:color w:val="000000"/>
          <w:sz w:val="28"/>
          <w:szCs w:val="28"/>
        </w:rPr>
        <w:t xml:space="preserve">Общий признак в двух предложениях- это обращение. </w:t>
      </w:r>
      <w:bookmarkStart w:id="0" w:name="_GoBack"/>
      <w:bookmarkEnd w:id="0"/>
    </w:p>
    <w:p w:rsidR="00155EBD" w:rsidRPr="008D19E1" w:rsidRDefault="00155EBD" w:rsidP="00155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EBD" w:rsidRPr="008D19E1" w:rsidRDefault="00155EBD" w:rsidP="002B1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9A7" w:rsidRPr="008D19E1" w:rsidRDefault="002B19A7" w:rsidP="002B19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9A7" w:rsidRPr="008D19E1" w:rsidRDefault="002B19A7">
      <w:pPr>
        <w:rPr>
          <w:rFonts w:ascii="Times New Roman" w:hAnsi="Times New Roman" w:cs="Times New Roman"/>
          <w:sz w:val="28"/>
          <w:szCs w:val="28"/>
        </w:rPr>
      </w:pPr>
    </w:p>
    <w:p w:rsidR="003D6BD7" w:rsidRPr="008D19E1" w:rsidRDefault="003D6BD7">
      <w:pPr>
        <w:rPr>
          <w:rFonts w:ascii="Times New Roman" w:hAnsi="Times New Roman" w:cs="Times New Roman"/>
          <w:sz w:val="28"/>
          <w:szCs w:val="28"/>
        </w:rPr>
      </w:pPr>
    </w:p>
    <w:sectPr w:rsidR="003D6BD7" w:rsidRPr="008D1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44EF6"/>
    <w:multiLevelType w:val="hybridMultilevel"/>
    <w:tmpl w:val="60FC2F06"/>
    <w:lvl w:ilvl="0" w:tplc="F596273A">
      <w:start w:val="1"/>
      <w:numFmt w:val="decimal"/>
      <w:lvlText w:val="%1."/>
      <w:lvlJc w:val="left"/>
      <w:pPr>
        <w:ind w:left="928" w:hanging="360"/>
      </w:pPr>
      <w:rPr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9A7"/>
    <w:rsid w:val="00155EBD"/>
    <w:rsid w:val="002B19A7"/>
    <w:rsid w:val="003D6BD7"/>
    <w:rsid w:val="008D19E1"/>
    <w:rsid w:val="00A2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9A7"/>
    <w:pPr>
      <w:spacing w:after="160" w:line="25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2B19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9A7"/>
    <w:pPr>
      <w:spacing w:after="160" w:line="25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2B1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1</cp:revision>
  <dcterms:created xsi:type="dcterms:W3CDTF">2015-12-27T06:36:00Z</dcterms:created>
  <dcterms:modified xsi:type="dcterms:W3CDTF">2015-12-27T07:56:00Z</dcterms:modified>
</cp:coreProperties>
</file>