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 w:rsidRPr="00226E67">
        <w:rPr>
          <w:rFonts w:cs="Times New Roman"/>
          <w:szCs w:val="28"/>
          <w:highlight w:val="yellow"/>
        </w:rPr>
        <w:t>9 класс</w:t>
      </w:r>
    </w:p>
    <w:p w:rsidR="00152640" w:rsidRPr="00226E67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226E67">
        <w:rPr>
          <w:rFonts w:eastAsia="SFRM1000" w:cs="Times New Roman"/>
          <w:szCs w:val="28"/>
        </w:rPr>
        <w:t xml:space="preserve">Рыбак на лодке с мотором снялся с якоря, при этом случайно обронил в воду весло, и затем поплыл вверх против течения. Через 5 минут, проплыв вдоль берега 1200 м, он обнаружил пропажу весла, развернул лодку и поплыл обратно. Когда он догнал его, то заметил, что весло снесло вниз по течению на 600 м. Считайте, что скорость течения реки и скорость лодки относительно воды </w:t>
      </w:r>
      <w:r>
        <w:rPr>
          <w:rFonts w:eastAsia="SFRM1000" w:cs="Times New Roman"/>
          <w:szCs w:val="28"/>
        </w:rPr>
        <w:t>п</w:t>
      </w:r>
      <w:r w:rsidRPr="00226E67">
        <w:rPr>
          <w:rFonts w:eastAsia="SFRM1000" w:cs="Times New Roman"/>
          <w:szCs w:val="28"/>
        </w:rPr>
        <w:t>остоянны.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>1)</w:t>
      </w:r>
      <w:r w:rsidRPr="00226E67">
        <w:rPr>
          <w:rFonts w:eastAsia="SFRM1000" w:cs="Times New Roman"/>
          <w:szCs w:val="28"/>
        </w:rPr>
        <w:t xml:space="preserve"> Через какое время </w:t>
      </w:r>
      <w:r w:rsidRPr="00226E67">
        <w:rPr>
          <w:rFonts w:eastAsia="CMMI10" w:cs="Times New Roman"/>
          <w:i/>
          <w:szCs w:val="28"/>
        </w:rPr>
        <w:t>t</w:t>
      </w:r>
      <w:r w:rsidRPr="00226E67">
        <w:rPr>
          <w:rFonts w:eastAsia="SFRM1000" w:cs="Times New Roman"/>
          <w:i/>
          <w:szCs w:val="28"/>
          <w:vertAlign w:val="subscript"/>
        </w:rPr>
        <w:t>0</w:t>
      </w:r>
      <w:r w:rsidRPr="00226E67">
        <w:rPr>
          <w:rFonts w:eastAsia="SFRM1000" w:cs="Times New Roman"/>
          <w:szCs w:val="28"/>
        </w:rPr>
        <w:t>, после обнаружения пропажи весла, рыбак подплыл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226E67">
        <w:rPr>
          <w:rFonts w:eastAsia="SFRM1000" w:cs="Times New Roman"/>
          <w:szCs w:val="28"/>
        </w:rPr>
        <w:t>к нему?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2) </w:t>
      </w:r>
      <w:r w:rsidRPr="00226E67">
        <w:rPr>
          <w:rFonts w:eastAsia="SFRM1000" w:cs="Times New Roman"/>
          <w:szCs w:val="28"/>
        </w:rPr>
        <w:t xml:space="preserve">Какова скорость </w:t>
      </w:r>
      <w:proofErr w:type="spellStart"/>
      <w:proofErr w:type="gramStart"/>
      <w:r w:rsidRPr="00226E67">
        <w:rPr>
          <w:rFonts w:eastAsia="CMMI10" w:cs="Times New Roman"/>
          <w:i/>
          <w:szCs w:val="28"/>
        </w:rPr>
        <w:t>v</w:t>
      </w:r>
      <w:proofErr w:type="gramEnd"/>
      <w:r w:rsidRPr="00226E67">
        <w:rPr>
          <w:rFonts w:eastAsia="SFRM1000" w:cs="Times New Roman"/>
          <w:i/>
          <w:szCs w:val="28"/>
          <w:vertAlign w:val="subscript"/>
        </w:rPr>
        <w:t>р</w:t>
      </w:r>
      <w:proofErr w:type="spellEnd"/>
      <w:r w:rsidRPr="00226E67">
        <w:rPr>
          <w:rFonts w:eastAsia="SFRM1000" w:cs="Times New Roman"/>
          <w:szCs w:val="28"/>
        </w:rPr>
        <w:t xml:space="preserve"> течения реки?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3) </w:t>
      </w:r>
      <w:r w:rsidRPr="00226E67">
        <w:rPr>
          <w:rFonts w:eastAsia="SFRM1000" w:cs="Times New Roman"/>
          <w:szCs w:val="28"/>
        </w:rPr>
        <w:t xml:space="preserve">Какова скорость </w:t>
      </w:r>
      <w:r w:rsidRPr="00226E67">
        <w:rPr>
          <w:rFonts w:eastAsia="CMMI10" w:cs="Times New Roman"/>
          <w:i/>
          <w:szCs w:val="28"/>
        </w:rPr>
        <w:t>v</w:t>
      </w:r>
      <w:r w:rsidRPr="00226E67">
        <w:rPr>
          <w:rFonts w:eastAsia="SFRM1000" w:cs="Times New Roman"/>
          <w:i/>
          <w:szCs w:val="28"/>
          <w:vertAlign w:val="subscript"/>
        </w:rPr>
        <w:t>0</w:t>
      </w:r>
      <w:r w:rsidRPr="00226E67">
        <w:rPr>
          <w:rFonts w:eastAsia="SFRM1000" w:cs="Times New Roman"/>
          <w:szCs w:val="28"/>
        </w:rPr>
        <w:t xml:space="preserve"> моторной лодки в стоячей воде?</w:t>
      </w:r>
    </w:p>
    <w:p w:rsidR="00152640" w:rsidRPr="00776EF3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776EF3">
        <w:rPr>
          <w:rFonts w:eastAsia="SFRM1000" w:cs="Times New Roman"/>
          <w:szCs w:val="28"/>
        </w:rPr>
        <w:t>На рычаге массой 3</w:t>
      </w:r>
      <w:r w:rsidRPr="00776EF3">
        <w:rPr>
          <w:rFonts w:eastAsia="CMMI10" w:cs="Times New Roman"/>
          <w:szCs w:val="28"/>
        </w:rPr>
        <w:t xml:space="preserve">m </w:t>
      </w:r>
      <w:r w:rsidRPr="00776EF3">
        <w:rPr>
          <w:rFonts w:eastAsia="SFRM1000" w:cs="Times New Roman"/>
          <w:szCs w:val="28"/>
        </w:rPr>
        <w:t>висят две льдинки. Точка опоры делит рычаг в соотношении 1:2. К короткому плечу рычага подвешена льдинка</w:t>
      </w:r>
      <w:r>
        <w:rPr>
          <w:rFonts w:eastAsia="SFRM1000" w:cs="Times New Roman"/>
          <w:szCs w:val="28"/>
        </w:rPr>
        <w:t xml:space="preserve"> </w:t>
      </w:r>
      <w:r w:rsidRPr="00776EF3">
        <w:rPr>
          <w:rFonts w:eastAsia="SFRM1000" w:cs="Times New Roman"/>
          <w:szCs w:val="28"/>
        </w:rPr>
        <w:t>массой 4</w:t>
      </w:r>
      <w:r w:rsidRPr="00776EF3">
        <w:rPr>
          <w:rFonts w:eastAsia="CMMI10" w:cs="Times New Roman"/>
          <w:szCs w:val="28"/>
        </w:rPr>
        <w:t>m</w:t>
      </w:r>
      <w:r w:rsidRPr="00776EF3">
        <w:rPr>
          <w:rFonts w:eastAsia="SFRM1000" w:cs="Times New Roman"/>
          <w:szCs w:val="28"/>
        </w:rPr>
        <w:t>.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1) </w:t>
      </w:r>
      <w:r w:rsidRPr="00226E67">
        <w:rPr>
          <w:rFonts w:eastAsia="SFRM1000" w:cs="Times New Roman"/>
          <w:szCs w:val="28"/>
        </w:rPr>
        <w:t xml:space="preserve"> Какую массу должна иметь льдинка, подвешенная к длинному плечу,</w:t>
      </w:r>
      <w:r>
        <w:rPr>
          <w:rFonts w:eastAsia="SFRM1000" w:cs="Times New Roman"/>
          <w:szCs w:val="28"/>
        </w:rPr>
        <w:t xml:space="preserve"> </w:t>
      </w:r>
      <w:r w:rsidRPr="00226E67">
        <w:rPr>
          <w:rFonts w:eastAsia="SFRM1000" w:cs="Times New Roman"/>
          <w:szCs w:val="28"/>
        </w:rPr>
        <w:t>чтобы система находилась в равновесии?</w:t>
      </w:r>
      <w:r>
        <w:rPr>
          <w:rFonts w:eastAsia="SFRM1000" w:cs="Times New Roman"/>
          <w:szCs w:val="28"/>
        </w:rPr>
        <w:t xml:space="preserve"> 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2) </w:t>
      </w:r>
      <w:r w:rsidRPr="00226E67">
        <w:rPr>
          <w:rFonts w:eastAsia="SFRM1000" w:cs="Times New Roman"/>
          <w:szCs w:val="28"/>
        </w:rPr>
        <w:t xml:space="preserve"> Льдинки одновременно начали нагревать. Во сколько раз должны отличаться мощности подводимого к льдинкам тепла, чтобы равновесие сохранилось? Льдинки находятся при температуре плавления.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161903" cy="1051560"/>
            <wp:effectExtent l="19050" t="0" r="647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380" t="70092" r="5790" b="2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03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>
        <w:rPr>
          <w:rFonts w:cs="Times New Roman"/>
          <w:szCs w:val="28"/>
        </w:rPr>
        <w:t>Найдите общее сопротивление цепи между точками</w:t>
      </w:r>
      <w:proofErr w:type="gramStart"/>
      <w:r>
        <w:rPr>
          <w:rFonts w:cs="Times New Roman"/>
          <w:szCs w:val="28"/>
        </w:rPr>
        <w:t xml:space="preserve"> А</w:t>
      </w:r>
      <w:proofErr w:type="gramEnd"/>
      <w:r>
        <w:rPr>
          <w:rFonts w:cs="Times New Roman"/>
          <w:szCs w:val="28"/>
        </w:rPr>
        <w:t xml:space="preserve"> и В.</w:t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982720" cy="7239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462" t="16881" r="26658" b="6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Pr="00A427F2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Экспериментатор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и теоретик </w:t>
      </w:r>
      <w:proofErr w:type="spellStart"/>
      <w:r w:rsidRPr="00A427F2">
        <w:rPr>
          <w:rFonts w:eastAsia="SFRM1000" w:cs="Times New Roman"/>
          <w:szCs w:val="28"/>
        </w:rPr>
        <w:t>Баг</w:t>
      </w:r>
      <w:proofErr w:type="spellEnd"/>
      <w:r w:rsidRPr="00A427F2">
        <w:rPr>
          <w:rFonts w:eastAsia="SFRM1000" w:cs="Times New Roman"/>
          <w:szCs w:val="28"/>
        </w:rPr>
        <w:t xml:space="preserve"> по утрам гуляют в парке. Вместе с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Глюком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на прогулку вышел и его </w:t>
      </w:r>
      <w:proofErr w:type="spellStart"/>
      <w:r w:rsidRPr="00A427F2">
        <w:rPr>
          <w:rFonts w:eastAsia="SFRM1000" w:cs="Times New Roman"/>
          <w:szCs w:val="28"/>
        </w:rPr>
        <w:t>песШарик</w:t>
      </w:r>
      <w:proofErr w:type="spellEnd"/>
      <w:r w:rsidRPr="00A427F2">
        <w:rPr>
          <w:rFonts w:eastAsia="SFRM1000" w:cs="Times New Roman"/>
          <w:szCs w:val="28"/>
        </w:rPr>
        <w:t xml:space="preserve">. </w:t>
      </w:r>
      <w:proofErr w:type="spellStart"/>
      <w:r w:rsidRPr="00A427F2">
        <w:rPr>
          <w:rFonts w:eastAsia="SFRM1000" w:cs="Times New Roman"/>
          <w:szCs w:val="28"/>
        </w:rPr>
        <w:t>Баг</w:t>
      </w:r>
      <w:proofErr w:type="spellEnd"/>
      <w:r w:rsidRPr="00A427F2">
        <w:rPr>
          <w:rFonts w:eastAsia="SFRM1000" w:cs="Times New Roman"/>
          <w:szCs w:val="28"/>
        </w:rPr>
        <w:t xml:space="preserve">, не торопясь, бежит трусцой по прямой дорожке навстречу </w:t>
      </w:r>
      <w:proofErr w:type="spellStart"/>
      <w:r w:rsidRPr="00A427F2">
        <w:rPr>
          <w:rFonts w:eastAsia="SFRM1000" w:cs="Times New Roman"/>
          <w:szCs w:val="28"/>
        </w:rPr>
        <w:t>Глюку</w:t>
      </w:r>
      <w:proofErr w:type="spellEnd"/>
      <w:r w:rsidRPr="00A427F2">
        <w:rPr>
          <w:rFonts w:eastAsia="SFRM1000" w:cs="Times New Roman"/>
          <w:szCs w:val="28"/>
        </w:rPr>
        <w:t xml:space="preserve"> со скоростью </w:t>
      </w:r>
      <w:proofErr w:type="gramStart"/>
      <w:r w:rsidRPr="00A427F2">
        <w:rPr>
          <w:rFonts w:eastAsia="CMMI10" w:cs="Times New Roman"/>
          <w:i/>
          <w:szCs w:val="28"/>
          <w:lang w:val="en-US"/>
        </w:rPr>
        <w:t>v</w:t>
      </w:r>
      <w:proofErr w:type="gramEnd"/>
      <w:r w:rsidRPr="00A427F2">
        <w:rPr>
          <w:rFonts w:eastAsia="CMMI10" w:cs="Times New Roman"/>
          <w:i/>
          <w:szCs w:val="28"/>
          <w:vertAlign w:val="subscript"/>
        </w:rPr>
        <w:t>Б</w:t>
      </w:r>
      <w:r w:rsidRPr="00A427F2">
        <w:rPr>
          <w:rFonts w:eastAsia="SFRM1000" w:cs="Times New Roman"/>
          <w:szCs w:val="28"/>
        </w:rPr>
        <w:t xml:space="preserve">, а </w:t>
      </w:r>
      <w:proofErr w:type="spellStart"/>
      <w:r w:rsidRPr="00A427F2">
        <w:rPr>
          <w:rFonts w:eastAsia="SFRM1000" w:cs="Times New Roman"/>
          <w:szCs w:val="28"/>
        </w:rPr>
        <w:t>Глюк</w:t>
      </w:r>
      <w:proofErr w:type="spellEnd"/>
      <w:r w:rsidRPr="00A427F2">
        <w:rPr>
          <w:rFonts w:eastAsia="SFRM1000" w:cs="Times New Roman"/>
          <w:szCs w:val="28"/>
        </w:rPr>
        <w:t xml:space="preserve"> идет с Шариком навстречу </w:t>
      </w:r>
      <w:proofErr w:type="spellStart"/>
      <w:r w:rsidRPr="00A427F2">
        <w:rPr>
          <w:rFonts w:eastAsia="SFRM1000" w:cs="Times New Roman"/>
          <w:szCs w:val="28"/>
        </w:rPr>
        <w:t>Багу</w:t>
      </w:r>
      <w:proofErr w:type="spellEnd"/>
      <w:r w:rsidRPr="00A427F2">
        <w:rPr>
          <w:rFonts w:eastAsia="SFRM1000" w:cs="Times New Roman"/>
          <w:szCs w:val="28"/>
        </w:rPr>
        <w:t xml:space="preserve">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Г</w:t>
      </w:r>
      <w:r w:rsidRPr="00A427F2">
        <w:rPr>
          <w:rFonts w:eastAsia="SFRM1000" w:cs="Times New Roman"/>
          <w:szCs w:val="28"/>
        </w:rPr>
        <w:t xml:space="preserve">. Когда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увидел </w:t>
      </w:r>
      <w:proofErr w:type="spellStart"/>
      <w:r w:rsidRPr="00A427F2">
        <w:rPr>
          <w:rFonts w:eastAsia="SFRM1000" w:cs="Times New Roman"/>
          <w:szCs w:val="28"/>
        </w:rPr>
        <w:t>Бага</w:t>
      </w:r>
      <w:proofErr w:type="spellEnd"/>
      <w:r w:rsidRPr="00A427F2">
        <w:rPr>
          <w:rFonts w:eastAsia="SFRM1000" w:cs="Times New Roman"/>
          <w:szCs w:val="28"/>
        </w:rPr>
        <w:t xml:space="preserve">, расстояние между ними было равно </w:t>
      </w:r>
      <w:r w:rsidRPr="00A427F2">
        <w:rPr>
          <w:rFonts w:eastAsia="CMMI10" w:cs="Times New Roman"/>
          <w:szCs w:val="28"/>
        </w:rPr>
        <w:t>L</w:t>
      </w:r>
      <w:r w:rsidRPr="00A427F2">
        <w:rPr>
          <w:rFonts w:eastAsia="SFRM1000" w:cs="Times New Roman"/>
          <w:szCs w:val="28"/>
        </w:rPr>
        <w:t xml:space="preserve">. Он тут же отпустил Шарика, и тот со всех ног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0</w:t>
      </w:r>
      <w:r w:rsidRPr="00A427F2">
        <w:rPr>
          <w:rFonts w:eastAsia="SFRM1000" w:cs="Times New Roman"/>
          <w:i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>= 3</w:t>
      </w:r>
      <w:r w:rsidRPr="00A427F2">
        <w:rPr>
          <w:rFonts w:eastAsia="SFRM1000" w:cs="Times New Roman"/>
          <w:i/>
          <w:szCs w:val="28"/>
        </w:rPr>
        <w:t>(</w:t>
      </w:r>
      <w:proofErr w:type="gramStart"/>
      <w:r w:rsidRPr="00A427F2">
        <w:rPr>
          <w:rFonts w:eastAsia="CMMI10" w:cs="Times New Roman"/>
          <w:i/>
          <w:szCs w:val="28"/>
          <w:lang w:val="en-US"/>
        </w:rPr>
        <w:t>v</w:t>
      </w:r>
      <w:proofErr w:type="gramEnd"/>
      <w:r w:rsidRPr="00A427F2">
        <w:rPr>
          <w:rFonts w:eastAsia="CMMI10" w:cs="Times New Roman"/>
          <w:i/>
          <w:szCs w:val="28"/>
          <w:vertAlign w:val="subscript"/>
        </w:rPr>
        <w:t>Г</w:t>
      </w:r>
      <w:r w:rsidRPr="00A427F2">
        <w:rPr>
          <w:rFonts w:eastAsia="SFRM1000" w:cs="Times New Roman"/>
          <w:i/>
          <w:szCs w:val="28"/>
        </w:rPr>
        <w:t xml:space="preserve"> +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Б</w:t>
      </w:r>
      <w:r w:rsidRPr="00A427F2">
        <w:rPr>
          <w:rFonts w:eastAsia="SFRM1000" w:cs="Times New Roman"/>
          <w:i/>
          <w:szCs w:val="28"/>
        </w:rPr>
        <w:t xml:space="preserve">) </w:t>
      </w:r>
      <w:r w:rsidRPr="00A427F2">
        <w:rPr>
          <w:rFonts w:eastAsia="SFRM1000" w:cs="Times New Roman"/>
          <w:szCs w:val="28"/>
        </w:rPr>
        <w:t xml:space="preserve">бросился бежать к товарищу своего хозяина.  Шарик, добежав до </w:t>
      </w:r>
      <w:proofErr w:type="spellStart"/>
      <w:r w:rsidRPr="00A427F2">
        <w:rPr>
          <w:rFonts w:eastAsia="SFRM1000" w:cs="Times New Roman"/>
          <w:szCs w:val="28"/>
        </w:rPr>
        <w:t>Бага</w:t>
      </w:r>
      <w:proofErr w:type="spellEnd"/>
      <w:r w:rsidRPr="00A427F2">
        <w:rPr>
          <w:rFonts w:eastAsia="SFRM1000" w:cs="Times New Roman"/>
          <w:szCs w:val="28"/>
        </w:rPr>
        <w:t xml:space="preserve">, некоторое время идет рядом с ним, а затем бросается к своему хозяину. Добежав до него и пройдясь немного рядом с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Глюком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, он снова бежит к </w:t>
      </w:r>
      <w:proofErr w:type="spellStart"/>
      <w:r w:rsidRPr="00A427F2">
        <w:rPr>
          <w:rFonts w:eastAsia="SFRM1000" w:cs="Times New Roman"/>
          <w:szCs w:val="28"/>
        </w:rPr>
        <w:t>Багу</w:t>
      </w:r>
      <w:proofErr w:type="spellEnd"/>
      <w:r w:rsidRPr="00A427F2">
        <w:rPr>
          <w:rFonts w:eastAsia="SFRM1000" w:cs="Times New Roman"/>
          <w:szCs w:val="28"/>
        </w:rPr>
        <w:t>, и так несколько раз. За время сближения приятелей Шарик провел возле каждого из них одинаковое время. Общая длина пути, который успел пройти и пробежать пес, равна 2</w:t>
      </w:r>
      <w:r w:rsidRPr="00A427F2">
        <w:rPr>
          <w:rFonts w:eastAsia="CMMI10" w:cs="Times New Roman"/>
          <w:szCs w:val="28"/>
        </w:rPr>
        <w:t>L</w:t>
      </w:r>
      <w:r w:rsidRPr="00A427F2">
        <w:rPr>
          <w:rFonts w:eastAsia="SFRM1000" w:cs="Times New Roman"/>
          <w:szCs w:val="28"/>
        </w:rPr>
        <w:t xml:space="preserve">. Сколько времени Шарик бегал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>, если друзья встретились через 1 минуту 40 секунд? До самой встречи скорости приятелей не изменялись.</w:t>
      </w:r>
    </w:p>
    <w:p w:rsidR="00152640" w:rsidRPr="00A427F2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В герметичном сосуде сверху </w:t>
      </w:r>
      <w:proofErr w:type="spellStart"/>
      <w:r w:rsidRPr="00A427F2">
        <w:rPr>
          <w:rFonts w:eastAsia="SFRM1000" w:cs="Times New Roman"/>
          <w:szCs w:val="28"/>
        </w:rPr>
        <w:t>находитсяжидкость</w:t>
      </w:r>
      <w:proofErr w:type="spellEnd"/>
      <w:r w:rsidRPr="00A427F2">
        <w:rPr>
          <w:rFonts w:eastAsia="SFRM1000" w:cs="Times New Roman"/>
          <w:szCs w:val="28"/>
        </w:rPr>
        <w:t xml:space="preserve"> с плотностью </w:t>
      </w:r>
      <w:r w:rsidRPr="00A427F2">
        <w:rPr>
          <w:rFonts w:eastAsia="CMMI10" w:cs="Times New Roman"/>
          <w:szCs w:val="28"/>
        </w:rPr>
        <w:t>ρ</w:t>
      </w:r>
      <w:r>
        <w:rPr>
          <w:rFonts w:eastAsia="SFRM1000" w:cs="Times New Roman"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 xml:space="preserve"> = 800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м</w:t>
      </w:r>
      <w:r w:rsidRPr="00A427F2">
        <w:rPr>
          <w:rFonts w:eastAsia="SFRM1000" w:cs="Times New Roman"/>
          <w:szCs w:val="28"/>
          <w:vertAlign w:val="superscript"/>
        </w:rPr>
        <w:t>3</w:t>
      </w:r>
      <w:r w:rsidRPr="00A427F2">
        <w:rPr>
          <w:rFonts w:eastAsia="SFRM1000" w:cs="Times New Roman"/>
          <w:szCs w:val="28"/>
        </w:rPr>
        <w:t xml:space="preserve">, </w:t>
      </w:r>
      <w:proofErr w:type="gramStart"/>
      <w:r w:rsidRPr="00A427F2">
        <w:rPr>
          <w:rFonts w:eastAsia="SFRM1000" w:cs="Times New Roman"/>
          <w:szCs w:val="28"/>
        </w:rPr>
        <w:t>отделенная</w:t>
      </w:r>
      <w:proofErr w:type="gramEnd"/>
      <w:r w:rsidRPr="00A427F2">
        <w:rPr>
          <w:rFonts w:eastAsia="SFRM1000" w:cs="Times New Roman"/>
          <w:szCs w:val="28"/>
        </w:rPr>
        <w:t xml:space="preserve"> легким подвижным поршнем от газа, находящегося внизу и имеющего давление </w:t>
      </w:r>
      <w:proofErr w:type="spellStart"/>
      <w:r w:rsidRPr="00A427F2">
        <w:rPr>
          <w:rFonts w:eastAsia="CMMI10" w:cs="Times New Roman"/>
          <w:szCs w:val="28"/>
        </w:rPr>
        <w:t>p</w:t>
      </w:r>
      <w:proofErr w:type="spellEnd"/>
      <w:r w:rsidRPr="00A427F2">
        <w:rPr>
          <w:rFonts w:eastAsia="CMMI10" w:cs="Times New Roman"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 xml:space="preserve">= 20 кПа. В поршне есть круглое отверстие, в которое вставлен цилиндрический поплавок. Причем в жидкость поплавок погружен на некоторую длину </w:t>
      </w:r>
      <w:proofErr w:type="spellStart"/>
      <w:r w:rsidRPr="00A427F2">
        <w:rPr>
          <w:rFonts w:eastAsia="CMMI10" w:cs="Times New Roman"/>
          <w:szCs w:val="28"/>
        </w:rPr>
        <w:t>h</w:t>
      </w:r>
      <w:proofErr w:type="spellEnd"/>
      <w:r w:rsidRPr="00A427F2">
        <w:rPr>
          <w:rFonts w:eastAsia="SFRM1000" w:cs="Times New Roman"/>
          <w:szCs w:val="28"/>
        </w:rPr>
        <w:t>, а в газ на длину 3</w:t>
      </w:r>
      <w:r w:rsidRPr="00A427F2">
        <w:rPr>
          <w:rFonts w:eastAsia="CMMI10" w:cs="Times New Roman"/>
          <w:szCs w:val="28"/>
        </w:rPr>
        <w:t>h</w:t>
      </w:r>
      <w:r w:rsidRPr="00A427F2">
        <w:rPr>
          <w:rFonts w:eastAsia="SFRM1000" w:cs="Times New Roman"/>
          <w:szCs w:val="28"/>
        </w:rPr>
        <w:t xml:space="preserve">. Площадь основания поплавка </w:t>
      </w:r>
      <w:r w:rsidRPr="00A427F2">
        <w:rPr>
          <w:rFonts w:eastAsia="CMMI10" w:cs="Times New Roman"/>
          <w:szCs w:val="28"/>
        </w:rPr>
        <w:t>S</w:t>
      </w:r>
      <w:r w:rsidRPr="00A427F2">
        <w:rPr>
          <w:rFonts w:eastAsia="SFRM1000" w:cs="Times New Roman"/>
          <w:szCs w:val="28"/>
        </w:rPr>
        <w:t xml:space="preserve">. Поплавок может свободно скользить относительно поршня, а поршень относительно стенок сосуда. Жидкость нигде не подтекает. Какой должна быть плотность поплавка </w:t>
      </w:r>
      <w:r w:rsidRPr="00A427F2">
        <w:rPr>
          <w:rFonts w:eastAsia="CMMI10" w:cs="Times New Roman"/>
          <w:szCs w:val="28"/>
        </w:rPr>
        <w:t>ρ</w:t>
      </w:r>
      <w:r w:rsidRPr="00A427F2">
        <w:rPr>
          <w:rFonts w:eastAsia="SFRM1000" w:cs="Times New Roman"/>
          <w:szCs w:val="28"/>
        </w:rPr>
        <w:t xml:space="preserve">, чтобы система могла оставаться в равновесии? Ускорение свободного падения </w:t>
      </w:r>
      <w:proofErr w:type="spellStart"/>
      <w:r w:rsidRPr="00A427F2">
        <w:rPr>
          <w:rFonts w:eastAsia="CMMI10" w:cs="Times New Roman"/>
          <w:szCs w:val="28"/>
        </w:rPr>
        <w:t>g</w:t>
      </w:r>
      <w:proofErr w:type="spellEnd"/>
      <w:r w:rsidRPr="00A427F2">
        <w:rPr>
          <w:rFonts w:eastAsia="CMMI10" w:cs="Times New Roman"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>= 10 м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с</w:t>
      </w:r>
      <w:proofErr w:type="gramStart"/>
      <w:r w:rsidRPr="00A427F2">
        <w:rPr>
          <w:rFonts w:eastAsia="SFRM1000" w:cs="Times New Roman"/>
          <w:szCs w:val="28"/>
          <w:vertAlign w:val="superscript"/>
        </w:rPr>
        <w:t>2</w:t>
      </w:r>
      <w:proofErr w:type="gramEnd"/>
      <w:r w:rsidRPr="00A427F2">
        <w:rPr>
          <w:rFonts w:eastAsia="SFRM1000" w:cs="Times New Roman"/>
          <w:szCs w:val="28"/>
        </w:rPr>
        <w:t>.</w:t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2335530" cy="3087278"/>
            <wp:effectExtent l="1905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907" t="55046" r="6249" b="1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19" cy="308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Теплоизолированный сосуд был до краев наполнен водой при температуре </w:t>
      </w:r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0</w:t>
      </w:r>
      <w:r>
        <w:rPr>
          <w:rFonts w:eastAsia="SFRM1000" w:cs="Times New Roman"/>
          <w:szCs w:val="28"/>
        </w:rPr>
        <w:t> = </w:t>
      </w:r>
      <w:r w:rsidRPr="00A427F2">
        <w:rPr>
          <w:rFonts w:eastAsia="SFRM1000" w:cs="Times New Roman"/>
          <w:szCs w:val="28"/>
        </w:rPr>
        <w:t>19</w:t>
      </w:r>
      <w:r>
        <w:rPr>
          <w:rFonts w:eastAsia="SFRM1000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С. В середину этого сосуда быстро, но аккуратно опустили деталь, изготовленную из металла плотностью </w:t>
      </w:r>
      <w:r w:rsidRPr="00A427F2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>1</w:t>
      </w:r>
      <w:r w:rsidRPr="00A427F2">
        <w:rPr>
          <w:rFonts w:eastAsia="SFRM1000" w:cs="Times New Roman"/>
          <w:szCs w:val="28"/>
        </w:rPr>
        <w:t xml:space="preserve"> = 2700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 xml:space="preserve">м3, нагретую до температуры </w:t>
      </w:r>
      <w:proofErr w:type="spellStart"/>
      <w:proofErr w:type="gramStart"/>
      <w:r w:rsidRPr="00A427F2">
        <w:rPr>
          <w:rFonts w:eastAsia="CMMI10" w:cs="Times New Roman"/>
          <w:szCs w:val="28"/>
        </w:rPr>
        <w:t>t</w:t>
      </w:r>
      <w:proofErr w:type="gramEnd"/>
      <w:r w:rsidRPr="00A427F2">
        <w:rPr>
          <w:rFonts w:eastAsia="SFRM1000" w:cs="Times New Roman"/>
          <w:szCs w:val="28"/>
          <w:vertAlign w:val="subscript"/>
        </w:rPr>
        <w:t>д</w:t>
      </w:r>
      <w:proofErr w:type="spellEnd"/>
      <w:r w:rsidRPr="00A427F2">
        <w:rPr>
          <w:rFonts w:eastAsia="SFRM1000" w:cs="Times New Roman"/>
          <w:szCs w:val="28"/>
        </w:rPr>
        <w:t xml:space="preserve"> = 99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С, и закрыли крышкой. После установления теплового равновесия температура воды в сосуде стала равна </w:t>
      </w:r>
      <w:proofErr w:type="spellStart"/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x</w:t>
      </w:r>
      <w:proofErr w:type="spellEnd"/>
      <w:r w:rsidRPr="00A427F2">
        <w:rPr>
          <w:rFonts w:eastAsia="SFRM1000" w:cs="Times New Roman"/>
          <w:szCs w:val="28"/>
        </w:rPr>
        <w:t xml:space="preserve"> = 32</w:t>
      </w:r>
      <w:r w:rsidRPr="00A427F2">
        <w:rPr>
          <w:rFonts w:eastAsia="CMMI10" w:cs="Times New Roman"/>
          <w:szCs w:val="28"/>
        </w:rPr>
        <w:t>,</w:t>
      </w:r>
      <w:r w:rsidRPr="00A427F2">
        <w:rPr>
          <w:rFonts w:eastAsia="SFRM1000" w:cs="Times New Roman"/>
          <w:szCs w:val="28"/>
        </w:rPr>
        <w:t>2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С. Затем в этот же сосуд, наполненный до краев водой при температуре </w:t>
      </w:r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 xml:space="preserve"> = 19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С, вновь быстро, но аккуратно опустили две такие же детали, нагретые до той же температуры </w:t>
      </w:r>
      <w:proofErr w:type="spellStart"/>
      <w:proofErr w:type="gramStart"/>
      <w:r w:rsidRPr="00A427F2">
        <w:rPr>
          <w:rFonts w:eastAsia="CMMI10" w:cs="Times New Roman"/>
          <w:szCs w:val="28"/>
        </w:rPr>
        <w:t>t</w:t>
      </w:r>
      <w:proofErr w:type="gramEnd"/>
      <w:r w:rsidRPr="00B35B70">
        <w:rPr>
          <w:rFonts w:eastAsia="SFRM1000" w:cs="Times New Roman"/>
          <w:szCs w:val="28"/>
          <w:vertAlign w:val="subscript"/>
        </w:rPr>
        <w:t>д</w:t>
      </w:r>
      <w:proofErr w:type="spellEnd"/>
      <w:r>
        <w:rPr>
          <w:rFonts w:eastAsia="SFRM1000" w:cs="Times New Roman"/>
          <w:szCs w:val="28"/>
        </w:rPr>
        <w:t> = </w:t>
      </w:r>
      <w:r w:rsidRPr="00A427F2">
        <w:rPr>
          <w:rFonts w:eastAsia="SFRM1000" w:cs="Times New Roman"/>
          <w:szCs w:val="28"/>
        </w:rPr>
        <w:t>99</w:t>
      </w:r>
      <w:r>
        <w:rPr>
          <w:rFonts w:eastAsia="CMSY7" w:cs="Times New Roman"/>
          <w:szCs w:val="28"/>
        </w:rPr>
        <w:t> °</w:t>
      </w:r>
      <w:r w:rsidRPr="00A427F2">
        <w:rPr>
          <w:rFonts w:eastAsia="SFRM1000" w:cs="Times New Roman"/>
          <w:szCs w:val="28"/>
        </w:rPr>
        <w:t xml:space="preserve">С, и закрыли крышкой. В этом случае после установления в сосуде теплового равновесия температура воды </w:t>
      </w:r>
      <w:proofErr w:type="gramStart"/>
      <w:r w:rsidRPr="00A427F2">
        <w:rPr>
          <w:rFonts w:eastAsia="SFRM1000" w:cs="Times New Roman"/>
          <w:szCs w:val="28"/>
        </w:rPr>
        <w:t xml:space="preserve">равна </w:t>
      </w:r>
      <w:proofErr w:type="spellStart"/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y</w:t>
      </w:r>
      <w:proofErr w:type="spellEnd"/>
      <w:r w:rsidRPr="00A427F2">
        <w:rPr>
          <w:rFonts w:eastAsia="SFRM1000" w:cs="Times New Roman"/>
          <w:szCs w:val="28"/>
        </w:rPr>
        <w:t xml:space="preserve"> = 48</w:t>
      </w:r>
      <w:r w:rsidRPr="00A427F2">
        <w:rPr>
          <w:rFonts w:eastAsia="CMMI10" w:cs="Times New Roman"/>
          <w:szCs w:val="28"/>
        </w:rPr>
        <w:t>,</w:t>
      </w:r>
      <w:r w:rsidRPr="00A427F2">
        <w:rPr>
          <w:rFonts w:eastAsia="SFRM1000" w:cs="Times New Roman"/>
          <w:szCs w:val="28"/>
        </w:rPr>
        <w:t>8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>С. Чему равна</w:t>
      </w:r>
      <w:proofErr w:type="gramEnd"/>
      <w:r w:rsidRPr="00A427F2">
        <w:rPr>
          <w:rFonts w:eastAsia="SFRM1000" w:cs="Times New Roman"/>
          <w:szCs w:val="28"/>
        </w:rPr>
        <w:t xml:space="preserve"> удельная теплоемкость </w:t>
      </w:r>
      <w:r w:rsidRPr="00A427F2">
        <w:rPr>
          <w:rFonts w:eastAsia="CMMI10" w:cs="Times New Roman"/>
          <w:szCs w:val="28"/>
        </w:rPr>
        <w:t>c</w:t>
      </w:r>
      <w:r w:rsidRPr="00B35B70">
        <w:rPr>
          <w:rFonts w:eastAsia="SFRM1000" w:cs="Times New Roman"/>
          <w:szCs w:val="28"/>
          <w:vertAlign w:val="subscript"/>
        </w:rPr>
        <w:t>1</w:t>
      </w:r>
      <w:r w:rsidRPr="00A427F2">
        <w:rPr>
          <w:rFonts w:eastAsia="SFRM1000" w:cs="Times New Roman"/>
          <w:szCs w:val="28"/>
        </w:rPr>
        <w:t xml:space="preserve"> металла, из которого изготовлены детали? Плотность воды </w:t>
      </w:r>
      <w:r w:rsidRPr="00A427F2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>0</w:t>
      </w:r>
      <w:r>
        <w:rPr>
          <w:rFonts w:eastAsia="SFRM1000" w:cs="Times New Roman"/>
          <w:szCs w:val="28"/>
        </w:rPr>
        <w:t> </w:t>
      </w:r>
      <w:r w:rsidRPr="00A427F2">
        <w:rPr>
          <w:rFonts w:eastAsia="SFRM1000" w:cs="Times New Roman"/>
          <w:szCs w:val="28"/>
        </w:rPr>
        <w:t>=</w:t>
      </w:r>
      <w:r>
        <w:rPr>
          <w:rFonts w:eastAsia="SFRM1000" w:cs="Times New Roman"/>
          <w:szCs w:val="28"/>
        </w:rPr>
        <w:t> </w:t>
      </w:r>
      <w:r w:rsidRPr="00A427F2">
        <w:rPr>
          <w:rFonts w:eastAsia="SFRM1000" w:cs="Times New Roman"/>
          <w:szCs w:val="28"/>
        </w:rPr>
        <w:t>1000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м3. Удельная теплоемкость воды с</w:t>
      </w:r>
      <w:proofErr w:type="gramStart"/>
      <w:r w:rsidRPr="00B35B70">
        <w:rPr>
          <w:rFonts w:eastAsia="SFRM1000" w:cs="Times New Roman"/>
          <w:szCs w:val="28"/>
          <w:vertAlign w:val="subscript"/>
        </w:rPr>
        <w:t>0</w:t>
      </w:r>
      <w:proofErr w:type="gramEnd"/>
      <w:r w:rsidRPr="00A427F2">
        <w:rPr>
          <w:rFonts w:eastAsia="SFRM1000" w:cs="Times New Roman"/>
          <w:szCs w:val="28"/>
        </w:rPr>
        <w:t xml:space="preserve"> = 4200Дж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(кг</w:t>
      </w:r>
      <w:r>
        <w:rPr>
          <w:rFonts w:eastAsia="SFRM1000" w:cs="Times New Roman"/>
          <w:szCs w:val="28"/>
        </w:rPr>
        <w:t>*°</w:t>
      </w:r>
      <w:r w:rsidRPr="00A427F2">
        <w:rPr>
          <w:rFonts w:eastAsia="SFRM1000" w:cs="Times New Roman"/>
          <w:szCs w:val="28"/>
        </w:rPr>
        <w:t>С).</w:t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B35B70">
        <w:rPr>
          <w:rFonts w:eastAsia="SFRM1000" w:cs="Times New Roman"/>
          <w:szCs w:val="28"/>
        </w:rPr>
        <w:t>Шарик накачали гелием. Масса газа составляет 20% от массы всего шарика. Через день, когда часть гелия просочилась через стенки, объём шарика уменьшился в 2 раза, а масса гелия стала составлять 10% от массы всего шарика. Определите, во сколько раз изменилась средняя плотность воздушного шарика.</w:t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B35B70">
        <w:rPr>
          <w:rFonts w:eastAsia="SFRM1000" w:cs="Times New Roman"/>
          <w:szCs w:val="28"/>
        </w:rPr>
        <w:t xml:space="preserve">В тонкой U-образной трубке постоянного сечения находится вода и ртуть одинаковых объемов. Длина горизонтальной части трубки </w:t>
      </w:r>
      <w:proofErr w:type="spellStart"/>
      <w:r w:rsidRPr="00B35B70">
        <w:rPr>
          <w:rFonts w:eastAsia="CMMI10" w:cs="Times New Roman"/>
          <w:szCs w:val="28"/>
        </w:rPr>
        <w:t>l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 xml:space="preserve">= 40 см. Трубку раскрутили вокруг колена с водой, и оказалось, что уровни жидкостей в трубке одинаковы и равны </w:t>
      </w:r>
      <w:proofErr w:type="spellStart"/>
      <w:r w:rsidRPr="00B35B70">
        <w:rPr>
          <w:rFonts w:eastAsia="CMMI10" w:cs="Times New Roman"/>
          <w:szCs w:val="28"/>
        </w:rPr>
        <w:t>h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 xml:space="preserve">= 25 см. Пренебрегая эффектом смачивания, определите период </w:t>
      </w:r>
      <w:r w:rsidRPr="00B35B70">
        <w:rPr>
          <w:rFonts w:eastAsia="CMMI10" w:cs="Times New Roman"/>
          <w:szCs w:val="28"/>
        </w:rPr>
        <w:t xml:space="preserve">T </w:t>
      </w:r>
      <w:r w:rsidRPr="00B35B70">
        <w:rPr>
          <w:rFonts w:eastAsia="SFRM1000" w:cs="Times New Roman"/>
          <w:szCs w:val="28"/>
        </w:rPr>
        <w:t xml:space="preserve">вращения трубки. Справочные данные: ускорение свободного падения </w:t>
      </w:r>
      <w:proofErr w:type="spellStart"/>
      <w:r w:rsidRPr="00B35B70">
        <w:rPr>
          <w:rFonts w:eastAsia="CMMI10" w:cs="Times New Roman"/>
          <w:szCs w:val="28"/>
        </w:rPr>
        <w:t>g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>= 9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8 м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</w:t>
      </w:r>
      <w:r w:rsidRPr="00B35B70">
        <w:rPr>
          <w:rFonts w:eastAsia="SFRM1000" w:cs="Times New Roman"/>
          <w:szCs w:val="28"/>
          <w:vertAlign w:val="superscript"/>
        </w:rPr>
        <w:t>2</w:t>
      </w:r>
      <w:r w:rsidRPr="00B35B70">
        <w:rPr>
          <w:rFonts w:eastAsia="SFRM1000" w:cs="Times New Roman"/>
          <w:szCs w:val="28"/>
        </w:rPr>
        <w:t xml:space="preserve">; плотности воды и ртути равны </w:t>
      </w:r>
      <w:r w:rsidRPr="00B35B70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 xml:space="preserve">в </w:t>
      </w:r>
      <w:r w:rsidRPr="00B35B70">
        <w:rPr>
          <w:rFonts w:eastAsia="SFRM1000" w:cs="Times New Roman"/>
          <w:szCs w:val="28"/>
        </w:rPr>
        <w:t>= 1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0 г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см</w:t>
      </w:r>
      <w:r w:rsidRPr="00B35B70">
        <w:rPr>
          <w:rFonts w:eastAsia="SFRM1000" w:cs="Times New Roman"/>
          <w:szCs w:val="28"/>
          <w:vertAlign w:val="superscript"/>
        </w:rPr>
        <w:t>3</w:t>
      </w:r>
      <w:r w:rsidRPr="00B35B70">
        <w:rPr>
          <w:rFonts w:eastAsia="SFRM1000" w:cs="Times New Roman"/>
          <w:szCs w:val="28"/>
        </w:rPr>
        <w:t xml:space="preserve"> и </w:t>
      </w:r>
      <w:r w:rsidRPr="00B35B70">
        <w:rPr>
          <w:rFonts w:eastAsia="CMMI10" w:cs="Times New Roman"/>
          <w:szCs w:val="28"/>
        </w:rPr>
        <w:t>ρ</w:t>
      </w:r>
      <w:proofErr w:type="gramStart"/>
      <w:r w:rsidRPr="00B35B70">
        <w:rPr>
          <w:rFonts w:eastAsia="SFRM1000" w:cs="Times New Roman"/>
          <w:szCs w:val="28"/>
          <w:vertAlign w:val="subscript"/>
        </w:rPr>
        <w:t>р</w:t>
      </w:r>
      <w:proofErr w:type="gramEnd"/>
      <w:r w:rsidRPr="00B35B70">
        <w:rPr>
          <w:rFonts w:eastAsia="SFRM1000" w:cs="Times New Roman"/>
          <w:szCs w:val="28"/>
        </w:rPr>
        <w:t xml:space="preserve"> = 13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5 г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см</w:t>
      </w:r>
      <w:r w:rsidRPr="00B35B70">
        <w:rPr>
          <w:rFonts w:eastAsia="SFRM1000" w:cs="Times New Roman"/>
          <w:szCs w:val="28"/>
          <w:vertAlign w:val="superscript"/>
        </w:rPr>
        <w:t>3</w:t>
      </w:r>
      <w:r w:rsidRPr="00B35B70">
        <w:rPr>
          <w:rFonts w:eastAsia="SFRM1000" w:cs="Times New Roman"/>
          <w:szCs w:val="28"/>
        </w:rPr>
        <w:t xml:space="preserve"> соответственно.</w:t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137410" cy="2464962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52" t="31009" r="9077" b="2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35" cy="24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</w:p>
    <w:p w:rsidR="0015264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 xml:space="preserve">По прямой реке с постоянной скоростью </w:t>
      </w:r>
      <w:r w:rsidRPr="00170E23">
        <w:rPr>
          <w:rFonts w:ascii="Cambria Math" w:eastAsia="CMMI10" w:hAnsi="Cambria Math" w:cs="Times New Roman"/>
          <w:szCs w:val="28"/>
        </w:rPr>
        <w:t>𝑢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>= 5 м</w:t>
      </w:r>
      <w:r w:rsidRPr="00170E23">
        <w:rPr>
          <w:rFonts w:eastAsia="CMMI10" w:cs="Times New Roman"/>
          <w:szCs w:val="28"/>
        </w:rPr>
        <w:t>/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 плывёт </w:t>
      </w:r>
      <w:proofErr w:type="gramStart"/>
      <w:r w:rsidRPr="00170E23">
        <w:rPr>
          <w:rFonts w:eastAsia="SFRM1000" w:cs="Times New Roman"/>
          <w:szCs w:val="28"/>
        </w:rPr>
        <w:t>баржа</w:t>
      </w:r>
      <w:proofErr w:type="gramEnd"/>
      <w:r w:rsidRPr="00170E23">
        <w:rPr>
          <w:rFonts w:eastAsia="SFRM1000" w:cs="Times New Roman"/>
          <w:szCs w:val="28"/>
        </w:rPr>
        <w:t xml:space="preserve"> длиной </w:t>
      </w:r>
      <w:r w:rsidRPr="00170E23">
        <w:rPr>
          <w:rFonts w:ascii="Cambria Math" w:eastAsia="CMMI10" w:hAnsi="Cambria Math" w:cs="Times New Roman"/>
          <w:szCs w:val="28"/>
        </w:rPr>
        <w:t>𝐿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 xml:space="preserve">= 100 м. На корме баржи стоит матрос. Он начинает ходить по барже от кормы к носу и обратно. Вперёд он идет с постоянной относительно баржи скоростью </w:t>
      </w:r>
      <w:r w:rsidRPr="00170E23">
        <w:rPr>
          <w:rFonts w:ascii="Cambria Math" w:eastAsia="CMMI10" w:hAnsi="Cambria Math" w:cs="Times New Roman"/>
          <w:szCs w:val="28"/>
        </w:rPr>
        <w:t>𝑣</w:t>
      </w:r>
      <w:r w:rsidRPr="00170E23">
        <w:rPr>
          <w:rFonts w:eastAsia="SFRM1000" w:cs="Times New Roman"/>
          <w:szCs w:val="28"/>
          <w:vertAlign w:val="subscript"/>
        </w:rPr>
        <w:t>1</w:t>
      </w:r>
      <w:r w:rsidRPr="00170E23">
        <w:rPr>
          <w:rFonts w:eastAsia="SFRM1000" w:cs="Times New Roman"/>
          <w:szCs w:val="28"/>
        </w:rPr>
        <w:t xml:space="preserve"> = 1 м</w:t>
      </w:r>
      <w:r w:rsidRPr="00170E23">
        <w:rPr>
          <w:rFonts w:eastAsia="CMMI10" w:cs="Times New Roman"/>
          <w:szCs w:val="28"/>
        </w:rPr>
        <w:t>/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, а назад — 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 постоянной относительно баржи скоростью </w:t>
      </w:r>
      <w:r w:rsidRPr="00170E23">
        <w:rPr>
          <w:rFonts w:ascii="Cambria Math" w:eastAsia="CMMI10" w:hAnsi="Cambria Math" w:cs="Times New Roman"/>
          <w:szCs w:val="28"/>
        </w:rPr>
        <w:t>𝑣</w:t>
      </w:r>
      <w:r w:rsidRPr="00170E23">
        <w:rPr>
          <w:rFonts w:eastAsia="SFRM1000" w:cs="Times New Roman"/>
          <w:szCs w:val="28"/>
          <w:vertAlign w:val="subscript"/>
        </w:rPr>
        <w:t>2</w:t>
      </w:r>
      <w:r w:rsidRPr="00170E23">
        <w:rPr>
          <w:rFonts w:eastAsia="SFRM1000" w:cs="Times New Roman"/>
          <w:szCs w:val="28"/>
        </w:rPr>
        <w:t> = 2 м</w:t>
      </w:r>
      <w:r w:rsidRPr="00170E23">
        <w:rPr>
          <w:rFonts w:eastAsia="CMMI10" w:cs="Times New Roman"/>
          <w:szCs w:val="28"/>
        </w:rPr>
        <w:t>/</w:t>
      </w:r>
      <w:r w:rsidRPr="00170E23">
        <w:rPr>
          <w:rFonts w:eastAsia="SFRM1000" w:cs="Times New Roman"/>
          <w:szCs w:val="28"/>
        </w:rPr>
        <w:t xml:space="preserve">с. Какой путь пройдёт матрос относительно берега реки, если пройдёт по барже туда и обратно </w:t>
      </w:r>
      <w:r w:rsidRPr="00170E23">
        <w:rPr>
          <w:rFonts w:ascii="Cambria Math" w:eastAsia="CMMI10" w:hAnsi="Cambria Math" w:cs="Times New Roman"/>
          <w:szCs w:val="28"/>
        </w:rPr>
        <w:t>𝑛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>= 10 раз?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</w:p>
    <w:p w:rsidR="00152640" w:rsidRPr="00170E23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Нарисовать схему, состоящую из батарейки, двух переключателей и трёх лампочек (</w:t>
      </w:r>
      <w:proofErr w:type="gramStart"/>
      <w:r w:rsidRPr="00170E23">
        <w:rPr>
          <w:rFonts w:eastAsia="SFRM1000" w:cs="Times New Roman"/>
          <w:szCs w:val="28"/>
        </w:rPr>
        <w:t>см</w:t>
      </w:r>
      <w:proofErr w:type="gramEnd"/>
      <w:r w:rsidRPr="00170E23">
        <w:rPr>
          <w:rFonts w:eastAsia="SFRM1000" w:cs="Times New Roman"/>
          <w:szCs w:val="28"/>
        </w:rPr>
        <w:t xml:space="preserve">. рисунок) и имеющую при различных положениях переключателей следующие режимы работы: 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1) Горит первая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2) Горит вторая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3) Горит третья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4) Горят все три лампы.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В последнем случае каждая из ламп должна гореть так же ярко, как и тогда, когда она горит одна.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eastAsia="SFRM1000" w:cs="Times New Roman"/>
          <w:szCs w:val="28"/>
        </w:rPr>
      </w:pPr>
      <w:r>
        <w:rPr>
          <w:rFonts w:eastAsia="SFRM1000" w:cs="Times New Roman"/>
          <w:noProof/>
          <w:szCs w:val="28"/>
          <w:lang w:eastAsia="ru-RU"/>
        </w:rPr>
        <w:drawing>
          <wp:inline distT="0" distB="0" distL="0" distR="0">
            <wp:extent cx="3341370" cy="1845981"/>
            <wp:effectExtent l="19050" t="0" r="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985" t="49725" r="7243" b="2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84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169" w:rsidRDefault="004A6169" w:rsidP="004A6169">
      <w:pPr>
        <w:rPr>
          <w:sz w:val="32"/>
        </w:rPr>
      </w:pPr>
    </w:p>
    <w:p w:rsidR="004A6169" w:rsidRDefault="004A6169" w:rsidP="004A6169">
      <w:pPr>
        <w:rPr>
          <w:sz w:val="32"/>
        </w:rPr>
      </w:pPr>
    </w:p>
    <w:p w:rsidR="000F6224" w:rsidRDefault="004A6169" w:rsidP="004A6169">
      <w:pPr>
        <w:rPr>
          <w:sz w:val="44"/>
        </w:rPr>
      </w:pPr>
      <w:r w:rsidRPr="004A6169">
        <w:rPr>
          <w:sz w:val="44"/>
        </w:rPr>
        <w:t xml:space="preserve"> </w:t>
      </w:r>
      <w:r w:rsidRPr="004A6169">
        <w:rPr>
          <w:rFonts w:ascii="Tahoma" w:hAnsi="Tahoma" w:cs="Tahoma"/>
          <w:color w:val="000000"/>
          <w:szCs w:val="18"/>
          <w:shd w:val="clear" w:color="auto" w:fill="FFFFFF"/>
        </w:rPr>
        <w:t xml:space="preserve">1 1)5 мин </w:t>
      </w:r>
      <w:r>
        <w:rPr>
          <w:rFonts w:ascii="Tahoma" w:hAnsi="Tahoma" w:cs="Tahoma"/>
          <w:color w:val="000000"/>
          <w:szCs w:val="18"/>
          <w:shd w:val="clear" w:color="auto" w:fill="FFFFFF"/>
        </w:rPr>
        <w:t xml:space="preserve">           </w:t>
      </w:r>
      <w:r w:rsidRPr="004A6169">
        <w:rPr>
          <w:rFonts w:ascii="Tahoma" w:hAnsi="Tahoma" w:cs="Tahoma"/>
          <w:color w:val="000000"/>
          <w:szCs w:val="18"/>
          <w:shd w:val="clear" w:color="auto" w:fill="FFFFFF"/>
        </w:rPr>
        <w:t>2 1) 5m/4</w:t>
      </w:r>
      <w:r w:rsidRPr="004A6169">
        <w:rPr>
          <w:rFonts w:ascii="Tahoma" w:hAnsi="Tahoma" w:cs="Tahoma"/>
          <w:color w:val="000000"/>
          <w:szCs w:val="18"/>
        </w:rPr>
        <w:br/>
      </w:r>
      <w:r w:rsidRPr="004A6169">
        <w:rPr>
          <w:rFonts w:ascii="Tahoma" w:hAnsi="Tahoma" w:cs="Tahoma"/>
          <w:color w:val="000000"/>
          <w:szCs w:val="18"/>
          <w:shd w:val="clear" w:color="auto" w:fill="FFFFFF"/>
        </w:rPr>
        <w:t xml:space="preserve">2) 1 м/с </w:t>
      </w:r>
      <w:r>
        <w:rPr>
          <w:rFonts w:ascii="Tahoma" w:hAnsi="Tahoma" w:cs="Tahoma"/>
          <w:color w:val="000000"/>
          <w:szCs w:val="18"/>
          <w:shd w:val="clear" w:color="auto" w:fill="FFFFFF"/>
        </w:rPr>
        <w:t xml:space="preserve">               </w:t>
      </w:r>
      <w:r w:rsidRPr="004A6169">
        <w:rPr>
          <w:rFonts w:ascii="Tahoma" w:hAnsi="Tahoma" w:cs="Tahoma"/>
          <w:color w:val="000000"/>
          <w:szCs w:val="18"/>
          <w:shd w:val="clear" w:color="auto" w:fill="FFFFFF"/>
        </w:rPr>
        <w:t xml:space="preserve">2) мощность нагрева льдинки 4m должна быть в 2 </w:t>
      </w:r>
      <w:r>
        <w:rPr>
          <w:rFonts w:ascii="Tahoma" w:hAnsi="Tahoma" w:cs="Tahoma"/>
          <w:color w:val="000000"/>
          <w:szCs w:val="18"/>
          <w:shd w:val="clear" w:color="auto" w:fill="FFFFFF"/>
        </w:rPr>
        <w:t xml:space="preserve"> </w:t>
      </w:r>
      <w:r w:rsidRPr="004A6169">
        <w:rPr>
          <w:rFonts w:ascii="Tahoma" w:hAnsi="Tahoma" w:cs="Tahoma"/>
          <w:color w:val="000000"/>
          <w:szCs w:val="18"/>
          <w:shd w:val="clear" w:color="auto" w:fill="FFFFFF"/>
        </w:rPr>
        <w:t>раза</w:t>
      </w:r>
      <w:r w:rsidRPr="004A6169">
        <w:rPr>
          <w:rStyle w:val="apple-converted-space"/>
          <w:rFonts w:ascii="Tahoma" w:hAnsi="Tahoma" w:cs="Tahoma"/>
          <w:color w:val="000000"/>
          <w:szCs w:val="18"/>
          <w:shd w:val="clear" w:color="auto" w:fill="FFFFFF"/>
        </w:rPr>
        <w:t> </w:t>
      </w:r>
      <w:r w:rsidRPr="004A6169">
        <w:rPr>
          <w:rFonts w:ascii="Tahoma" w:hAnsi="Tahoma" w:cs="Tahoma"/>
          <w:color w:val="000000"/>
          <w:szCs w:val="18"/>
        </w:rPr>
        <w:br/>
      </w:r>
      <w:r w:rsidRPr="004A6169">
        <w:rPr>
          <w:rFonts w:ascii="Tahoma" w:hAnsi="Tahoma" w:cs="Tahoma"/>
          <w:color w:val="000000"/>
          <w:szCs w:val="18"/>
          <w:shd w:val="clear" w:color="auto" w:fill="FFFFFF"/>
        </w:rPr>
        <w:t>3) 5м/</w:t>
      </w:r>
      <w:proofErr w:type="gramStart"/>
      <w:r w:rsidRPr="004A6169">
        <w:rPr>
          <w:rFonts w:ascii="Tahoma" w:hAnsi="Tahoma" w:cs="Tahoma"/>
          <w:color w:val="000000"/>
          <w:szCs w:val="18"/>
          <w:shd w:val="clear" w:color="auto" w:fill="FFFFFF"/>
        </w:rPr>
        <w:t>с</w:t>
      </w:r>
      <w:proofErr w:type="gramEnd"/>
      <w:r w:rsidRPr="004A6169">
        <w:rPr>
          <w:rFonts w:ascii="Tahoma" w:hAnsi="Tahoma" w:cs="Tahoma"/>
          <w:color w:val="000000"/>
          <w:szCs w:val="18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Cs w:val="18"/>
          <w:shd w:val="clear" w:color="auto" w:fill="FFFFFF"/>
        </w:rPr>
        <w:t xml:space="preserve">                   </w:t>
      </w:r>
      <w:r w:rsidRPr="004A6169">
        <w:rPr>
          <w:rFonts w:ascii="Tahoma" w:hAnsi="Tahoma" w:cs="Tahoma"/>
          <w:color w:val="000000"/>
          <w:szCs w:val="18"/>
          <w:shd w:val="clear" w:color="auto" w:fill="FFFFFF"/>
        </w:rPr>
        <w:t>больше</w:t>
      </w:r>
      <w:r w:rsidRPr="004A6169">
        <w:rPr>
          <w:sz w:val="44"/>
        </w:rPr>
        <w:t xml:space="preserve">  </w:t>
      </w:r>
    </w:p>
    <w:p w:rsidR="004A6169" w:rsidRDefault="004A6169" w:rsidP="004A6169">
      <w:pPr>
        <w:rPr>
          <w:rFonts w:ascii="Tahoma" w:hAnsi="Tahoma" w:cs="Tahoma"/>
          <w:color w:val="000000"/>
          <w:szCs w:val="28"/>
          <w:shd w:val="clear" w:color="auto" w:fill="FFFFFF"/>
        </w:rPr>
      </w:pPr>
      <w:r w:rsidRPr="004A6169">
        <w:rPr>
          <w:sz w:val="32"/>
          <w:szCs w:val="32"/>
        </w:rPr>
        <w:t>4</w:t>
      </w:r>
      <w:r w:rsidRPr="004A6169">
        <w:rPr>
          <w:rFonts w:ascii="Tahoma" w:hAnsi="Tahoma" w:cs="Tahoma"/>
          <w:color w:val="000000"/>
          <w:szCs w:val="28"/>
          <w:shd w:val="clear" w:color="auto" w:fill="FFFFFF"/>
        </w:rPr>
        <w:t>)</w:t>
      </w:r>
      <w:r w:rsidRPr="004A6169">
        <w:rPr>
          <w:szCs w:val="28"/>
        </w:rPr>
        <w:t xml:space="preserve">   </w:t>
      </w:r>
      <w:r w:rsidRPr="004A6169">
        <w:rPr>
          <w:rFonts w:ascii="Tahoma" w:hAnsi="Tahoma" w:cs="Tahoma"/>
          <w:color w:val="000000"/>
          <w:szCs w:val="28"/>
          <w:shd w:val="clear" w:color="auto" w:fill="FFFFFF"/>
        </w:rPr>
        <w:t>60с</w:t>
      </w:r>
      <w:r>
        <w:rPr>
          <w:rFonts w:ascii="Tahoma" w:hAnsi="Tahoma" w:cs="Tahoma"/>
          <w:color w:val="000000"/>
          <w:szCs w:val="28"/>
          <w:shd w:val="clear" w:color="auto" w:fill="FFFFFF"/>
        </w:rPr>
        <w:t xml:space="preserve"> </w:t>
      </w:r>
    </w:p>
    <w:p w:rsidR="004A6169" w:rsidRDefault="004A6169" w:rsidP="004A6169">
      <w:pPr>
        <w:rPr>
          <w:rFonts w:ascii="Tahoma" w:hAnsi="Tahoma" w:cs="Tahoma"/>
          <w:color w:val="000000"/>
          <w:szCs w:val="28"/>
          <w:shd w:val="clear" w:color="auto" w:fill="FFFFFF"/>
          <w:vertAlign w:val="superscript"/>
        </w:rPr>
      </w:pPr>
      <w:r>
        <w:rPr>
          <w:rFonts w:ascii="Tahoma" w:hAnsi="Tahoma" w:cs="Tahoma"/>
          <w:color w:val="000000"/>
          <w:szCs w:val="28"/>
          <w:shd w:val="clear" w:color="auto" w:fill="FFFFFF"/>
        </w:rPr>
        <w:t>5</w:t>
      </w:r>
      <w:r w:rsidRPr="004A6169">
        <w:rPr>
          <w:rFonts w:ascii="Tahoma" w:hAnsi="Tahoma" w:cs="Tahoma"/>
          <w:color w:val="000000"/>
          <w:szCs w:val="28"/>
          <w:shd w:val="clear" w:color="auto" w:fill="FFFFFF"/>
        </w:rPr>
        <w:t>)</w:t>
      </w:r>
      <w:r>
        <w:rPr>
          <w:rFonts w:ascii="Tahoma" w:hAnsi="Tahoma" w:cs="Tahoma"/>
          <w:color w:val="000000"/>
          <w:szCs w:val="28"/>
          <w:shd w:val="clear" w:color="auto" w:fill="FFFFFF"/>
        </w:rPr>
        <w:t xml:space="preserve"> </w:t>
      </w:r>
      <w:r w:rsidRPr="004A6169">
        <w:rPr>
          <w:rFonts w:ascii="Tahoma" w:hAnsi="Tahoma" w:cs="Tahoma"/>
          <w:color w:val="000000"/>
          <w:szCs w:val="28"/>
          <w:shd w:val="clear" w:color="auto" w:fill="FFFFFF"/>
        </w:rPr>
        <w:t>p=200кг/м</w:t>
      </w:r>
      <w:r w:rsidR="00875480">
        <w:rPr>
          <w:rFonts w:ascii="Tahoma" w:hAnsi="Tahoma" w:cs="Tahoma"/>
          <w:color w:val="000000"/>
          <w:szCs w:val="28"/>
          <w:shd w:val="clear" w:color="auto" w:fill="FFFFFF"/>
          <w:vertAlign w:val="superscript"/>
        </w:rPr>
        <w:t>3</w:t>
      </w:r>
    </w:p>
    <w:p w:rsidR="00875480" w:rsidRDefault="00875480" w:rsidP="004A6169">
      <w:r>
        <w:rPr>
          <w:rFonts w:ascii="Tahoma" w:hAnsi="Tahoma" w:cs="Tahoma"/>
          <w:color w:val="000000"/>
          <w:sz w:val="40"/>
          <w:szCs w:val="40"/>
          <w:shd w:val="clear" w:color="auto" w:fill="FFFFFF"/>
          <w:vertAlign w:val="superscript"/>
        </w:rPr>
        <w:t>6</w:t>
      </w:r>
      <w:r w:rsidRPr="004A6169">
        <w:rPr>
          <w:rFonts w:ascii="Tahoma" w:hAnsi="Tahoma" w:cs="Tahoma"/>
          <w:color w:val="000000"/>
          <w:szCs w:val="28"/>
          <w:shd w:val="clear" w:color="auto" w:fill="FFFFFF"/>
        </w:rPr>
        <w:t>)</w:t>
      </w:r>
      <w:r w:rsidRPr="00875480">
        <w:t xml:space="preserve"> </w:t>
      </w:r>
      <w:r>
        <w:rPr>
          <w:noProof/>
          <w:lang w:eastAsia="ru-RU"/>
        </w:rPr>
        <w:drawing>
          <wp:inline distT="0" distB="0" distL="0" distR="0">
            <wp:extent cx="4465955" cy="520700"/>
            <wp:effectExtent l="19050" t="0" r="0" b="0"/>
            <wp:docPr id="1" name="Рисунок 1" descr="https://pp.vk.me/c633231/v633231336/e476/xFh1HgT90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3231/v633231336/e476/xFh1HgT90m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80" w:rsidRDefault="00875480" w:rsidP="004A6169">
      <w:pPr>
        <w:rPr>
          <w:rFonts w:ascii="Tahoma" w:hAnsi="Tahoma" w:cs="Tahoma"/>
          <w:color w:val="000000"/>
          <w:szCs w:val="28"/>
          <w:shd w:val="clear" w:color="auto" w:fill="FFFFFF"/>
        </w:rPr>
      </w:pPr>
      <w:r>
        <w:t xml:space="preserve">7       </w:t>
      </w:r>
      <w:r w:rsidRPr="00875480">
        <w:rPr>
          <w:rFonts w:ascii="Tahoma" w:hAnsi="Tahoma" w:cs="Tahoma"/>
          <w:color w:val="000000"/>
          <w:szCs w:val="28"/>
          <w:shd w:val="clear" w:color="auto" w:fill="FFFFFF"/>
        </w:rPr>
        <w:t>увеличится в 16/9 раза</w:t>
      </w:r>
      <w:r>
        <w:rPr>
          <w:rFonts w:ascii="Tahoma" w:hAnsi="Tahoma" w:cs="Tahoma"/>
          <w:color w:val="000000"/>
          <w:szCs w:val="28"/>
          <w:shd w:val="clear" w:color="auto" w:fill="FFFFFF"/>
        </w:rPr>
        <w:t xml:space="preserve"> </w:t>
      </w:r>
    </w:p>
    <w:p w:rsidR="00875480" w:rsidRDefault="00875480" w:rsidP="004A6169">
      <w:pPr>
        <w:rPr>
          <w:rFonts w:ascii="Tahoma" w:hAnsi="Tahoma" w:cs="Tahoma"/>
          <w:color w:val="000000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Cs w:val="28"/>
          <w:shd w:val="clear" w:color="auto" w:fill="FFFFFF"/>
        </w:rPr>
        <w:lastRenderedPageBreak/>
        <w:t xml:space="preserve">8        </w:t>
      </w:r>
      <w:r>
        <w:rPr>
          <w:noProof/>
          <w:lang w:eastAsia="ru-RU"/>
        </w:rPr>
        <w:drawing>
          <wp:inline distT="0" distB="0" distL="0" distR="0">
            <wp:extent cx="4848225" cy="1350645"/>
            <wp:effectExtent l="19050" t="0" r="9525" b="0"/>
            <wp:docPr id="4" name="Рисунок 4" descr="https://pp.vk.me/c633231/v633231336/e47d/BbrqisXG0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3231/v633231336/e47d/BbrqisXG0I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80" w:rsidRDefault="00875480" w:rsidP="004A6169">
      <w:pPr>
        <w:rPr>
          <w:rFonts w:ascii="Tahoma" w:hAnsi="Tahoma" w:cs="Tahoma"/>
          <w:color w:val="000000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Cs w:val="28"/>
          <w:shd w:val="clear" w:color="auto" w:fill="FFFFFF"/>
        </w:rPr>
        <w:t xml:space="preserve">9              </w:t>
      </w:r>
      <w:r w:rsidRPr="00875480">
        <w:rPr>
          <w:rFonts w:ascii="Tahoma" w:hAnsi="Tahoma" w:cs="Tahoma"/>
          <w:color w:val="000000"/>
          <w:szCs w:val="28"/>
          <w:shd w:val="clear" w:color="auto" w:fill="FFFFFF"/>
        </w:rPr>
        <w:t>проход вперёд (100м: 1м/с): 100сек</w:t>
      </w:r>
      <w:r w:rsidRPr="00875480">
        <w:rPr>
          <w:rStyle w:val="apple-converted-space"/>
          <w:rFonts w:ascii="Tahoma" w:hAnsi="Tahoma" w:cs="Tahoma"/>
          <w:color w:val="000000"/>
          <w:szCs w:val="28"/>
          <w:shd w:val="clear" w:color="auto" w:fill="FFFFFF"/>
        </w:rPr>
        <w:t> </w:t>
      </w:r>
      <w:r w:rsidRPr="00875480">
        <w:rPr>
          <w:rFonts w:ascii="Tahoma" w:hAnsi="Tahoma" w:cs="Tahoma"/>
          <w:color w:val="000000"/>
          <w:szCs w:val="28"/>
        </w:rPr>
        <w:br/>
      </w:r>
      <w:r w:rsidRPr="00875480">
        <w:rPr>
          <w:rFonts w:ascii="Tahoma" w:hAnsi="Tahoma" w:cs="Tahoma"/>
          <w:color w:val="000000"/>
          <w:szCs w:val="28"/>
          <w:shd w:val="clear" w:color="auto" w:fill="FFFFFF"/>
        </w:rPr>
        <w:t xml:space="preserve">                баржа за 100сек: 500м</w:t>
      </w:r>
      <w:r w:rsidRPr="00875480">
        <w:rPr>
          <w:rStyle w:val="apple-converted-space"/>
          <w:rFonts w:ascii="Tahoma" w:hAnsi="Tahoma" w:cs="Tahoma"/>
          <w:color w:val="000000"/>
          <w:szCs w:val="28"/>
          <w:shd w:val="clear" w:color="auto" w:fill="FFFFFF"/>
        </w:rPr>
        <w:t> </w:t>
      </w:r>
      <w:r w:rsidRPr="00875480">
        <w:rPr>
          <w:rFonts w:ascii="Tahoma" w:hAnsi="Tahoma" w:cs="Tahoma"/>
          <w:color w:val="000000"/>
          <w:szCs w:val="28"/>
        </w:rPr>
        <w:br/>
      </w:r>
      <w:r w:rsidRPr="00875480">
        <w:rPr>
          <w:rFonts w:ascii="Tahoma" w:hAnsi="Tahoma" w:cs="Tahoma"/>
          <w:color w:val="000000"/>
          <w:szCs w:val="28"/>
          <w:shd w:val="clear" w:color="auto" w:fill="FFFFFF"/>
        </w:rPr>
        <w:t xml:space="preserve">                матрос за 100сек (длина баржи): 100м</w:t>
      </w:r>
      <w:r w:rsidRPr="00875480">
        <w:rPr>
          <w:rStyle w:val="apple-converted-space"/>
          <w:rFonts w:ascii="Tahoma" w:hAnsi="Tahoma" w:cs="Tahoma"/>
          <w:color w:val="000000"/>
          <w:szCs w:val="28"/>
          <w:shd w:val="clear" w:color="auto" w:fill="FFFFFF"/>
        </w:rPr>
        <w:t> </w:t>
      </w:r>
      <w:r w:rsidRPr="00875480">
        <w:rPr>
          <w:rFonts w:ascii="Tahoma" w:hAnsi="Tahoma" w:cs="Tahoma"/>
          <w:color w:val="000000"/>
          <w:szCs w:val="28"/>
        </w:rPr>
        <w:br/>
      </w:r>
      <w:r w:rsidRPr="00875480">
        <w:rPr>
          <w:rFonts w:ascii="Tahoma" w:hAnsi="Tahoma" w:cs="Tahoma"/>
          <w:color w:val="000000"/>
          <w:szCs w:val="28"/>
          <w:shd w:val="clear" w:color="auto" w:fill="FFFFFF"/>
        </w:rPr>
        <w:t xml:space="preserve">                складываем (500м+100м): 600м</w:t>
      </w:r>
      <w:r w:rsidRPr="00875480">
        <w:rPr>
          <w:rStyle w:val="apple-converted-space"/>
          <w:rFonts w:ascii="Tahoma" w:hAnsi="Tahoma" w:cs="Tahoma"/>
          <w:color w:val="000000"/>
          <w:szCs w:val="28"/>
          <w:shd w:val="clear" w:color="auto" w:fill="FFFFFF"/>
        </w:rPr>
        <w:t> </w:t>
      </w:r>
      <w:r w:rsidRPr="00875480">
        <w:rPr>
          <w:rFonts w:ascii="Tahoma" w:hAnsi="Tahoma" w:cs="Tahoma"/>
          <w:color w:val="000000"/>
          <w:szCs w:val="28"/>
        </w:rPr>
        <w:br/>
      </w:r>
      <w:r w:rsidRPr="00875480">
        <w:rPr>
          <w:rFonts w:ascii="Tahoma" w:hAnsi="Tahoma" w:cs="Tahoma"/>
          <w:color w:val="000000"/>
          <w:szCs w:val="28"/>
          <w:shd w:val="clear" w:color="auto" w:fill="FFFFFF"/>
        </w:rPr>
        <w:t xml:space="preserve">                проход назад (100м: 2м/с): 50сек</w:t>
      </w:r>
      <w:r w:rsidRPr="00875480">
        <w:rPr>
          <w:rStyle w:val="apple-converted-space"/>
          <w:rFonts w:ascii="Tahoma" w:hAnsi="Tahoma" w:cs="Tahoma"/>
          <w:color w:val="000000"/>
          <w:szCs w:val="28"/>
          <w:shd w:val="clear" w:color="auto" w:fill="FFFFFF"/>
        </w:rPr>
        <w:t> </w:t>
      </w:r>
      <w:r w:rsidRPr="00875480">
        <w:rPr>
          <w:rFonts w:ascii="Tahoma" w:hAnsi="Tahoma" w:cs="Tahoma"/>
          <w:color w:val="000000"/>
          <w:szCs w:val="28"/>
        </w:rPr>
        <w:br/>
      </w:r>
      <w:r w:rsidRPr="00875480">
        <w:rPr>
          <w:rFonts w:ascii="Tahoma" w:hAnsi="Tahoma" w:cs="Tahoma"/>
          <w:color w:val="000000"/>
          <w:szCs w:val="28"/>
          <w:shd w:val="clear" w:color="auto" w:fill="FFFFFF"/>
        </w:rPr>
        <w:t xml:space="preserve">                баржа за 50сек: 250м</w:t>
      </w:r>
      <w:r w:rsidRPr="00875480">
        <w:rPr>
          <w:rStyle w:val="apple-converted-space"/>
          <w:rFonts w:ascii="Tahoma" w:hAnsi="Tahoma" w:cs="Tahoma"/>
          <w:color w:val="000000"/>
          <w:szCs w:val="28"/>
          <w:shd w:val="clear" w:color="auto" w:fill="FFFFFF"/>
        </w:rPr>
        <w:t> </w:t>
      </w:r>
      <w:r w:rsidRPr="00875480">
        <w:rPr>
          <w:rFonts w:ascii="Tahoma" w:hAnsi="Tahoma" w:cs="Tahoma"/>
          <w:color w:val="000000"/>
          <w:szCs w:val="28"/>
        </w:rPr>
        <w:br/>
      </w:r>
      <w:r w:rsidRPr="00875480">
        <w:rPr>
          <w:rFonts w:ascii="Tahoma" w:hAnsi="Tahoma" w:cs="Tahoma"/>
          <w:color w:val="000000"/>
          <w:szCs w:val="28"/>
          <w:shd w:val="clear" w:color="auto" w:fill="FFFFFF"/>
        </w:rPr>
        <w:t xml:space="preserve">                матрос за 50сек (длина баржи): 100м</w:t>
      </w:r>
      <w:r w:rsidRPr="00875480">
        <w:rPr>
          <w:rStyle w:val="apple-converted-space"/>
          <w:rFonts w:ascii="Tahoma" w:hAnsi="Tahoma" w:cs="Tahoma"/>
          <w:color w:val="000000"/>
          <w:szCs w:val="28"/>
          <w:shd w:val="clear" w:color="auto" w:fill="FFFFFF"/>
        </w:rPr>
        <w:t> </w:t>
      </w:r>
      <w:r w:rsidRPr="00875480">
        <w:rPr>
          <w:rFonts w:ascii="Tahoma" w:hAnsi="Tahoma" w:cs="Tahoma"/>
          <w:color w:val="000000"/>
          <w:szCs w:val="28"/>
        </w:rPr>
        <w:br/>
      </w:r>
      <w:r w:rsidRPr="00875480">
        <w:rPr>
          <w:rFonts w:ascii="Tahoma" w:hAnsi="Tahoma" w:cs="Tahoma"/>
          <w:color w:val="000000"/>
          <w:szCs w:val="28"/>
          <w:shd w:val="clear" w:color="auto" w:fill="FFFFFF"/>
        </w:rPr>
        <w:t xml:space="preserve">                вычитаем, т. к. идёт назад (250м-100м): 150м</w:t>
      </w:r>
      <w:proofErr w:type="gramStart"/>
      <w:r w:rsidRPr="00875480">
        <w:rPr>
          <w:rStyle w:val="apple-converted-space"/>
          <w:rFonts w:ascii="Tahoma" w:hAnsi="Tahoma" w:cs="Tahoma"/>
          <w:color w:val="000000"/>
          <w:szCs w:val="28"/>
          <w:shd w:val="clear" w:color="auto" w:fill="FFFFFF"/>
        </w:rPr>
        <w:t> </w:t>
      </w:r>
      <w:r w:rsidRPr="00875480">
        <w:rPr>
          <w:rFonts w:ascii="Tahoma" w:hAnsi="Tahoma" w:cs="Tahoma"/>
          <w:color w:val="000000"/>
          <w:szCs w:val="28"/>
        </w:rPr>
        <w:br/>
      </w:r>
      <w:r w:rsidRPr="00875480">
        <w:rPr>
          <w:rFonts w:ascii="Tahoma" w:hAnsi="Tahoma" w:cs="Tahoma"/>
          <w:color w:val="000000"/>
          <w:szCs w:val="28"/>
          <w:shd w:val="clear" w:color="auto" w:fill="FFFFFF"/>
        </w:rPr>
        <w:t xml:space="preserve">                                          И</w:t>
      </w:r>
      <w:proofErr w:type="gramEnd"/>
      <w:r w:rsidRPr="00875480">
        <w:rPr>
          <w:rFonts w:ascii="Tahoma" w:hAnsi="Tahoma" w:cs="Tahoma"/>
          <w:color w:val="000000"/>
          <w:szCs w:val="28"/>
          <w:shd w:val="clear" w:color="auto" w:fill="FFFFFF"/>
        </w:rPr>
        <w:t>того (600м+150м) *10 циклов: 7500м</w:t>
      </w:r>
    </w:p>
    <w:p w:rsidR="00875480" w:rsidRPr="00875480" w:rsidRDefault="00875480" w:rsidP="004A6169">
      <w:pPr>
        <w:rPr>
          <w:rFonts w:ascii="Tahoma" w:hAnsi="Tahoma" w:cs="Tahoma"/>
          <w:color w:val="000000"/>
          <w:szCs w:val="28"/>
          <w:shd w:val="clear" w:color="auto" w:fill="FFFFFF"/>
        </w:rPr>
      </w:pPr>
      <w:r w:rsidRPr="00875480">
        <w:rPr>
          <w:rFonts w:ascii="Tahoma" w:hAnsi="Tahoma" w:cs="Tahoma"/>
          <w:color w:val="000000"/>
          <w:szCs w:val="28"/>
          <w:shd w:val="clear" w:color="auto" w:fill="FFFFFF"/>
        </w:rPr>
        <w:t xml:space="preserve">10 </w:t>
      </w:r>
      <w:r>
        <w:rPr>
          <w:noProof/>
          <w:lang w:eastAsia="ru-RU"/>
        </w:rPr>
        <w:drawing>
          <wp:inline distT="0" distB="0" distL="0" distR="0">
            <wp:extent cx="3710940" cy="2658110"/>
            <wp:effectExtent l="19050" t="0" r="3810" b="0"/>
            <wp:docPr id="7" name="Рисунок 7" descr="https://pp.vk.me/c633231/v633231336/e484/yCvZiv0Ky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3231/v633231336/e484/yCvZiv0Kyc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80" w:rsidRPr="00875480" w:rsidRDefault="00875480" w:rsidP="004A6169">
      <w:pPr>
        <w:rPr>
          <w:sz w:val="40"/>
          <w:szCs w:val="40"/>
          <w:vertAlign w:val="superscript"/>
        </w:rPr>
      </w:pPr>
    </w:p>
    <w:sectPr w:rsidR="00875480" w:rsidRPr="00875480" w:rsidSect="004A6169">
      <w:pgSz w:w="11906" w:h="16838"/>
      <w:pgMar w:top="238" w:right="851" w:bottom="113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FRM1000">
    <w:altName w:val="Arial Unicode MS"/>
    <w:panose1 w:val="00000000000000000000"/>
    <w:charset w:val="88"/>
    <w:family w:val="auto"/>
    <w:notTrueType/>
    <w:pitch w:val="default"/>
    <w:sig w:usb0="00000201" w:usb1="08080000" w:usb2="00000010" w:usb3="00000000" w:csb0="00100004" w:csb1="00000000"/>
  </w:font>
  <w:font w:name="CMMI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SY7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F4BB1"/>
    <w:multiLevelType w:val="hybridMultilevel"/>
    <w:tmpl w:val="CABE9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52640"/>
    <w:rsid w:val="000F6224"/>
    <w:rsid w:val="00152640"/>
    <w:rsid w:val="00390615"/>
    <w:rsid w:val="004A6169"/>
    <w:rsid w:val="00594D57"/>
    <w:rsid w:val="00875480"/>
    <w:rsid w:val="00951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6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64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A61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свзязной</cp:lastModifiedBy>
  <cp:revision>2</cp:revision>
  <dcterms:created xsi:type="dcterms:W3CDTF">2016-01-30T19:08:00Z</dcterms:created>
  <dcterms:modified xsi:type="dcterms:W3CDTF">2016-01-30T19:08:00Z</dcterms:modified>
</cp:coreProperties>
</file>