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F1" w:rsidRPr="00D17098" w:rsidRDefault="00F579F1" w:rsidP="00F579F1">
      <w:pPr>
        <w:ind w:left="-851" w:firstLine="142"/>
        <w:jc w:val="center"/>
        <w:rPr>
          <w:szCs w:val="28"/>
        </w:rPr>
      </w:pPr>
      <w:r w:rsidRPr="00226E67">
        <w:rPr>
          <w:szCs w:val="28"/>
          <w:highlight w:val="yellow"/>
        </w:rPr>
        <w:t>8 класс</w:t>
      </w:r>
    </w:p>
    <w:p w:rsidR="00F579F1" w:rsidRPr="00D17098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В тот момент, когда опоздавший пассажир вбежал на платформу перрона, мимо него за время t</w:t>
      </w:r>
      <w:r w:rsidRPr="00D17098">
        <w:rPr>
          <w:rFonts w:cs="Times New Roman"/>
          <w:szCs w:val="28"/>
          <w:vertAlign w:val="subscript"/>
        </w:rPr>
        <w:t>1</w:t>
      </w:r>
      <w:r w:rsidRPr="00D17098">
        <w:rPr>
          <w:rFonts w:cs="Times New Roman"/>
          <w:szCs w:val="28"/>
        </w:rPr>
        <w:t xml:space="preserve"> прошел предпоследний вагон. Последний вагон прошел мимо пассажира за время t</w:t>
      </w:r>
      <w:r w:rsidRPr="00D17098">
        <w:rPr>
          <w:rFonts w:cs="Times New Roman"/>
          <w:szCs w:val="28"/>
          <w:vertAlign w:val="subscript"/>
        </w:rPr>
        <w:t>2</w:t>
      </w:r>
      <w:r w:rsidRPr="00D17098">
        <w:rPr>
          <w:rFonts w:cs="Times New Roman"/>
          <w:szCs w:val="28"/>
        </w:rPr>
        <w:t xml:space="preserve">. Насколько опоздал пассажир к отходу поезда? Движение поезда считать равноускоренным. </w:t>
      </w:r>
    </w:p>
    <w:p w:rsidR="00F579F1" w:rsidRPr="00D17098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Тело плотностью 500 кг/м</w:t>
      </w:r>
      <w:r w:rsidRPr="00D17098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погруженной части тела, если сосуд будет подниматься с ускорением </w:t>
      </w:r>
      <w:proofErr w:type="spellStart"/>
      <w:r w:rsidRPr="00D17098">
        <w:rPr>
          <w:rFonts w:cs="Times New Roman"/>
          <w:szCs w:val="28"/>
        </w:rPr>
        <w:t>g</w:t>
      </w:r>
      <w:proofErr w:type="spellEnd"/>
      <w:r w:rsidRPr="00D17098">
        <w:rPr>
          <w:rFonts w:cs="Times New Roman"/>
          <w:szCs w:val="28"/>
        </w:rPr>
        <w:t xml:space="preserve">/2, направленным вертикально вверх? Плотность воды 1000 кг/м3. </w:t>
      </w:r>
    </w:p>
    <w:p w:rsidR="00F579F1" w:rsidRPr="00D17098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Две стороны проволочной рамки, имеющей форму равностороннего треугольника со стороной 1м, сделаны из алюминиевой проволоки, а третья из медной такого же диаметра. На каком расстоянии от середины медной проволоки находится центр тяжести системы? Плотность меди в три раза больше плотности алюминия. Ответ дать в сантиметрах.</w:t>
      </w:r>
    </w:p>
    <w:p w:rsidR="00F579F1" w:rsidRP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</w:p>
    <w:p w:rsidR="00F579F1" w:rsidRPr="00D17098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Насколько минут позже закипит вода в кастрюле, чем в чайнике, если их включить</w:t>
      </w:r>
    </w:p>
    <w:p w:rsidR="00F579F1" w:rsidRPr="00D17098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 xml:space="preserve">последовательно? 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причем кусок металла и гирька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>
        <w:rPr>
          <w:rFonts w:cs="Times New Roman"/>
          <w:szCs w:val="28"/>
        </w:rPr>
        <w:t>расстояние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см. Определите массу серебра в этом куске металла. Плотность воды 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серебра 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меди 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376938" cy="2034540"/>
            <wp:effectExtent l="19050" t="0" r="456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38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Лимонад, имеющий температуру </w:t>
      </w:r>
      <w:r>
        <w:rPr>
          <w:rFonts w:cs="Times New Roman"/>
          <w:i/>
          <w:szCs w:val="28"/>
          <w:lang w:val="en-US"/>
        </w:rPr>
        <w:t>t</w:t>
      </w:r>
      <w:r w:rsidRPr="00B957E5">
        <w:rPr>
          <w:rFonts w:cs="Times New Roman"/>
          <w:i/>
          <w:szCs w:val="28"/>
          <w:vertAlign w:val="subscript"/>
        </w:rPr>
        <w:t xml:space="preserve">1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40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>, охлаждают при помощи кубиков льда (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>2</w:t>
      </w:r>
      <w:r w:rsidRPr="00B957E5"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 w:rsidRPr="00B957E5">
        <w:rPr>
          <w:rFonts w:cs="Times New Roman"/>
          <w:szCs w:val="28"/>
        </w:rPr>
        <w:t>0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). Сколько кубиков льда надо взять, чтобы получить ровно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i/>
          <w:szCs w:val="28"/>
        </w:rPr>
        <w:t> </w:t>
      </w:r>
      <w:r>
        <w:rPr>
          <w:rFonts w:cs="Times New Roman"/>
          <w:szCs w:val="28"/>
        </w:rPr>
        <w:t xml:space="preserve">200 мл напитка при температуре </w:t>
      </w:r>
      <w:r>
        <w:rPr>
          <w:rFonts w:cs="Times New Roman"/>
          <w:i/>
          <w:szCs w:val="28"/>
          <w:lang w:val="en-US"/>
        </w:rPr>
        <w:t>t</w:t>
      </w:r>
      <w:r>
        <w:rPr>
          <w:rFonts w:cs="Times New Roman"/>
          <w:i/>
          <w:szCs w:val="28"/>
          <w:vertAlign w:val="subscript"/>
        </w:rPr>
        <w:t xml:space="preserve"> </w:t>
      </w:r>
      <w:r>
        <w:rPr>
          <w:rFonts w:cs="Times New Roman"/>
          <w:i/>
          <w:szCs w:val="28"/>
        </w:rPr>
        <w:t xml:space="preserve">= </w:t>
      </w:r>
      <w:r>
        <w:rPr>
          <w:rFonts w:cs="Times New Roman"/>
          <w:szCs w:val="28"/>
        </w:rPr>
        <w:t>14</w:t>
      </w:r>
      <w:r w:rsidRPr="00B957E5">
        <w:rPr>
          <w:rFonts w:cs="Times New Roman"/>
          <w:szCs w:val="28"/>
        </w:rPr>
        <w:t xml:space="preserve"> °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? Удельная теплоемкость лимонада равна </w:t>
      </w:r>
      <w:r>
        <w:rPr>
          <w:rFonts w:cs="Times New Roman"/>
          <w:i/>
          <w:szCs w:val="28"/>
        </w:rPr>
        <w:t xml:space="preserve">с = </w:t>
      </w:r>
      <w:r>
        <w:rPr>
          <w:rFonts w:cs="Times New Roman"/>
          <w:szCs w:val="28"/>
        </w:rPr>
        <w:t>4,2 кДж/(</w:t>
      </w:r>
      <w:proofErr w:type="gramStart"/>
      <w:r>
        <w:rPr>
          <w:rFonts w:cs="Times New Roman"/>
          <w:szCs w:val="28"/>
        </w:rPr>
        <w:t>кг</w:t>
      </w:r>
      <w:proofErr w:type="gramEnd"/>
      <w:r>
        <w:rPr>
          <w:rFonts w:cs="Times New Roman"/>
          <w:szCs w:val="28"/>
        </w:rPr>
        <w:t xml:space="preserve">*К), удельная теплота плавления льда равна </w:t>
      </w:r>
      <w:r>
        <w:rPr>
          <w:rFonts w:cs="Times New Roman"/>
          <w:i/>
          <w:szCs w:val="28"/>
        </w:rPr>
        <w:t>λ =</w:t>
      </w:r>
      <w:r w:rsidRPr="00B957E5">
        <w:rPr>
          <w:rFonts w:cs="Times New Roman"/>
          <w:szCs w:val="28"/>
        </w:rPr>
        <w:t> 330</w:t>
      </w:r>
      <w:r w:rsidRPr="00B957E5"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кДж/кг, плотность лимонада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1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льда </w:t>
      </w:r>
      <w:r w:rsidRPr="00B957E5">
        <w:rPr>
          <w:rFonts w:cs="Times New Roman"/>
          <w:i/>
          <w:szCs w:val="28"/>
        </w:rPr>
        <w:t>ρ</w:t>
      </w:r>
      <w:r>
        <w:rPr>
          <w:rFonts w:cs="Times New Roman"/>
          <w:i/>
          <w:szCs w:val="28"/>
          <w:vertAlign w:val="subscript"/>
        </w:rPr>
        <w:t>2</w:t>
      </w:r>
      <w:r>
        <w:rPr>
          <w:rFonts w:cs="Times New Roman"/>
          <w:i/>
          <w:szCs w:val="28"/>
        </w:rPr>
        <w:t xml:space="preserve"> = </w:t>
      </w:r>
      <w:r>
        <w:rPr>
          <w:rFonts w:cs="Times New Roman"/>
          <w:szCs w:val="28"/>
        </w:rPr>
        <w:t>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, объем кубика </w:t>
      </w:r>
      <w:r>
        <w:rPr>
          <w:rFonts w:cs="Times New Roman"/>
          <w:i/>
          <w:szCs w:val="28"/>
          <w:lang w:val="en-US"/>
        </w:rPr>
        <w:t>V</w:t>
      </w:r>
      <w:r>
        <w:rPr>
          <w:rFonts w:cs="Times New Roman"/>
          <w:i/>
          <w:szCs w:val="28"/>
        </w:rPr>
        <w:t> </w:t>
      </w:r>
      <w:r w:rsidRPr="00B957E5">
        <w:rPr>
          <w:rFonts w:cs="Times New Roman"/>
          <w:i/>
          <w:szCs w:val="28"/>
        </w:rPr>
        <w:t>=</w:t>
      </w:r>
      <w:r>
        <w:rPr>
          <w:rFonts w:cs="Times New Roman"/>
          <w:szCs w:val="28"/>
        </w:rPr>
        <w:t>1 см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 на первой половине пути?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В разные моменты времени из пунктов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>
        <w:rPr>
          <w:rFonts w:cs="Times New Roman"/>
          <w:szCs w:val="28"/>
        </w:rPr>
        <w:t xml:space="preserve"> С</w:t>
      </w:r>
      <w:proofErr w:type="gramEnd"/>
      <w:r>
        <w:rPr>
          <w:rFonts w:cs="Times New Roman"/>
          <w:szCs w:val="28"/>
        </w:rPr>
        <w:t xml:space="preserve">, они тотчас развернулись и поехали обратно. Доехав до своих пунктов, они опять развернулись и поехали навстречу друг другу. На этот раз они встретились в точке </w:t>
      </w:r>
      <w:r>
        <w:rPr>
          <w:rFonts w:cs="Times New Roman"/>
          <w:szCs w:val="28"/>
          <w:lang w:val="en-US"/>
        </w:rPr>
        <w:t>D</w:t>
      </w:r>
      <w:r w:rsidRPr="00EA5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и, развернувшись, вновь поехали к своим пунктам. Этот процесс продолжался и в дальнейшем. В какой точке отрезка </w:t>
      </w:r>
      <w:r>
        <w:rPr>
          <w:rFonts w:cs="Times New Roman"/>
          <w:szCs w:val="28"/>
          <w:lang w:val="en-US"/>
        </w:rPr>
        <w:t>AB</w:t>
      </w:r>
      <w:r w:rsidRPr="00B74A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произойдет их 2016 встреча?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Pr="00B74AEE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74AEE">
        <w:rPr>
          <w:rFonts w:eastAsia="SFRM1000" w:cs="Times New Roman"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года </w:t>
      </w:r>
      <w:r w:rsidRPr="00B74AEE">
        <w:rPr>
          <w:rFonts w:eastAsia="CMMI10" w:cs="Times New Roman"/>
          <w:szCs w:val="28"/>
        </w:rPr>
        <w:t xml:space="preserve">T </w:t>
      </w:r>
      <w:r w:rsidRPr="00B74AEE">
        <w:rPr>
          <w:rFonts w:eastAsia="SFRM1000" w:cs="Times New Roman"/>
          <w:szCs w:val="28"/>
        </w:rPr>
        <w:t xml:space="preserve">= 365 суток, марсианского – в </w:t>
      </w:r>
      <w:proofErr w:type="spellStart"/>
      <w:r w:rsidRPr="00B74AEE">
        <w:rPr>
          <w:rFonts w:eastAsia="CMMI10" w:cs="Times New Roman"/>
          <w:szCs w:val="28"/>
        </w:rPr>
        <w:t>k</w:t>
      </w:r>
      <w:proofErr w:type="spellEnd"/>
      <w:r w:rsidRPr="00B74AEE">
        <w:rPr>
          <w:rFonts w:eastAsia="CMMI10" w:cs="Times New Roman"/>
          <w:szCs w:val="28"/>
        </w:rPr>
        <w:t xml:space="preserve"> </w:t>
      </w:r>
      <w:r w:rsidRPr="00B74AEE">
        <w:rPr>
          <w:rFonts w:eastAsia="SFRM1000" w:cs="Times New Roman"/>
          <w:szCs w:val="28"/>
        </w:rPr>
        <w:t>= 1</w:t>
      </w:r>
      <w:r w:rsidRPr="00B74AEE">
        <w:rPr>
          <w:rFonts w:eastAsia="CMMI10" w:cs="Times New Roman"/>
          <w:szCs w:val="28"/>
        </w:rPr>
        <w:t>,</w:t>
      </w:r>
      <w:r w:rsidRPr="00B74AEE">
        <w:rPr>
          <w:rFonts w:eastAsia="SFRM1000" w:cs="Times New Roman"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B74AEE">
        <w:rPr>
          <w:rFonts w:eastAsia="CMMI10" w:cs="Times New Roman"/>
          <w:szCs w:val="28"/>
        </w:rPr>
        <w:t>τ</w:t>
      </w:r>
      <w:r w:rsidRPr="00B74AEE">
        <w:rPr>
          <w:rFonts w:eastAsia="SFRM1000" w:cs="Times New Roman"/>
          <w:szCs w:val="28"/>
        </w:rPr>
        <w:t>, между двумя последовательными противостояниями. Планеты движутся в одну сторону.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F579F1" w:rsidRPr="00226E67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 xml:space="preserve">На метеорологической станции проводят измерения плотности снега в воздухе при помощи </w:t>
      </w:r>
      <w:proofErr w:type="spellStart"/>
      <w:r w:rsidRPr="00226E67">
        <w:rPr>
          <w:rFonts w:eastAsia="SFRM1000" w:cs="Times New Roman"/>
          <w:szCs w:val="28"/>
        </w:rPr>
        <w:t>осадкомера</w:t>
      </w:r>
      <w:proofErr w:type="spellEnd"/>
      <w:r w:rsidRPr="00226E67">
        <w:rPr>
          <w:rFonts w:eastAsia="SFRM1000" w:cs="Times New Roman"/>
          <w:szCs w:val="28"/>
        </w:rPr>
        <w:t xml:space="preserve">. </w:t>
      </w:r>
      <w:proofErr w:type="spellStart"/>
      <w:r w:rsidRPr="00226E67">
        <w:rPr>
          <w:rFonts w:eastAsia="SFRM1000" w:cs="Times New Roman"/>
          <w:szCs w:val="28"/>
        </w:rPr>
        <w:t>Осадкомер</w:t>
      </w:r>
      <w:proofErr w:type="spellEnd"/>
      <w:r w:rsidRPr="00226E67">
        <w:rPr>
          <w:rFonts w:eastAsia="SFRM1000" w:cs="Times New Roman"/>
          <w:szCs w:val="28"/>
        </w:rPr>
        <w:t xml:space="preserve"> представляет собой </w:t>
      </w:r>
      <w:proofErr w:type="gramStart"/>
      <w:r w:rsidRPr="00226E67">
        <w:rPr>
          <w:rFonts w:eastAsia="SFRM1000" w:cs="Times New Roman"/>
          <w:szCs w:val="28"/>
        </w:rPr>
        <w:t>цилиндрический</w:t>
      </w:r>
      <w:proofErr w:type="gramEnd"/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сосуд с площадью дна 200 см</w:t>
      </w:r>
      <w:proofErr w:type="gramStart"/>
      <w:r w:rsidRPr="00226E67">
        <w:rPr>
          <w:rFonts w:eastAsia="SFRM1000" w:cs="Times New Roman"/>
          <w:szCs w:val="28"/>
          <w:vertAlign w:val="superscript"/>
        </w:rPr>
        <w:t>2</w:t>
      </w:r>
      <w:proofErr w:type="gramEnd"/>
      <w:r w:rsidRPr="00226E67">
        <w:rPr>
          <w:rFonts w:eastAsia="SFRM1000" w:cs="Times New Roman"/>
          <w:szCs w:val="28"/>
        </w:rPr>
        <w:t xml:space="preserve"> и высотой 40 см, куда собираются осадки.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Во время измерений снежинки падали вертикально вниз со скоростью </w:t>
      </w:r>
      <w:proofErr w:type="spellStart"/>
      <w:r w:rsidRPr="00226E67">
        <w:rPr>
          <w:rFonts w:eastAsia="CMMI10" w:cs="Times New Roman"/>
          <w:i/>
          <w:szCs w:val="28"/>
        </w:rPr>
        <w:t>v</w:t>
      </w:r>
      <w:proofErr w:type="spellEnd"/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6 м</w:t>
      </w:r>
      <w:r w:rsidRPr="00226E67">
        <w:rPr>
          <w:rFonts w:eastAsia="CMMI10" w:cs="Times New Roman"/>
          <w:szCs w:val="28"/>
        </w:rPr>
        <w:t>/</w:t>
      </w:r>
      <w:proofErr w:type="gramStart"/>
      <w:r w:rsidRPr="00226E67">
        <w:rPr>
          <w:rFonts w:eastAsia="SFRM1000" w:cs="Times New Roman"/>
          <w:szCs w:val="28"/>
        </w:rPr>
        <w:t>с</w:t>
      </w:r>
      <w:proofErr w:type="gramEnd"/>
      <w:r w:rsidRPr="00226E67">
        <w:rPr>
          <w:rFonts w:eastAsia="SFRM1000" w:cs="Times New Roman"/>
          <w:szCs w:val="28"/>
        </w:rPr>
        <w:t xml:space="preserve">. </w:t>
      </w:r>
      <w:proofErr w:type="gramStart"/>
      <w:r w:rsidRPr="00226E67">
        <w:rPr>
          <w:rFonts w:eastAsia="SFRM1000" w:cs="Times New Roman"/>
          <w:szCs w:val="28"/>
        </w:rPr>
        <w:t>За</w:t>
      </w:r>
      <w:proofErr w:type="gramEnd"/>
      <w:r w:rsidRPr="00226E67">
        <w:rPr>
          <w:rFonts w:eastAsia="SFRM1000" w:cs="Times New Roman"/>
          <w:szCs w:val="28"/>
        </w:rPr>
        <w:t xml:space="preserve"> шесть часов уровень снега в </w:t>
      </w:r>
      <w:proofErr w:type="spellStart"/>
      <w:r w:rsidRPr="00226E67">
        <w:rPr>
          <w:rFonts w:eastAsia="SFRM1000" w:cs="Times New Roman"/>
          <w:szCs w:val="28"/>
        </w:rPr>
        <w:t>осадкомере</w:t>
      </w:r>
      <w:proofErr w:type="spellEnd"/>
      <w:r w:rsidRPr="00226E67">
        <w:rPr>
          <w:rFonts w:eastAsia="SFRM1000" w:cs="Times New Roman"/>
          <w:szCs w:val="28"/>
        </w:rPr>
        <w:t xml:space="preserve"> достиг </w:t>
      </w:r>
      <w:proofErr w:type="spellStart"/>
      <w:r w:rsidRPr="00226E67">
        <w:rPr>
          <w:rFonts w:eastAsia="CMMI10" w:cs="Times New Roman"/>
          <w:szCs w:val="28"/>
        </w:rPr>
        <w:t>h</w:t>
      </w:r>
      <w:proofErr w:type="spellEnd"/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 15 см, а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в сосуде составила </w:t>
      </w:r>
      <w:r w:rsidRPr="00226E67">
        <w:rPr>
          <w:rFonts w:eastAsia="CMMI10" w:cs="Times New Roman"/>
          <w:szCs w:val="28"/>
        </w:rPr>
        <w:t>ρ</w:t>
      </w:r>
      <w:r w:rsidRPr="00226E67">
        <w:rPr>
          <w:rFonts w:eastAsia="SFRM1000" w:cs="Times New Roman"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15 г</w:t>
      </w:r>
      <w:r w:rsidRPr="00226E67">
        <w:rPr>
          <w:rFonts w:eastAsia="CMMI10" w:cs="Times New Roman"/>
          <w:szCs w:val="28"/>
        </w:rPr>
        <w:t>/</w:t>
      </w:r>
      <w:r w:rsidRPr="00226E67">
        <w:rPr>
          <w:rFonts w:eastAsia="SFRM1000" w:cs="Times New Roman"/>
          <w:szCs w:val="28"/>
        </w:rPr>
        <w:t>см</w:t>
      </w:r>
      <w:r w:rsidRPr="00226E67">
        <w:rPr>
          <w:rFonts w:eastAsia="SFRM1000" w:cs="Times New Roman"/>
          <w:szCs w:val="28"/>
          <w:vertAlign w:val="superscript"/>
        </w:rPr>
        <w:t>3</w:t>
      </w:r>
      <w:r w:rsidRPr="00226E67">
        <w:rPr>
          <w:rFonts w:eastAsia="SFRM1000" w:cs="Times New Roman"/>
          <w:szCs w:val="28"/>
        </w:rPr>
        <w:t xml:space="preserve">. Определите, чему </w:t>
      </w:r>
      <w:proofErr w:type="gramStart"/>
      <w:r w:rsidRPr="00226E67">
        <w:rPr>
          <w:rFonts w:eastAsia="SFRM1000" w:cs="Times New Roman"/>
          <w:szCs w:val="28"/>
        </w:rPr>
        <w:t>равна</w:t>
      </w:r>
      <w:proofErr w:type="gramEnd"/>
    </w:p>
    <w:p w:rsidR="00F579F1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</w:t>
      </w:r>
      <w:r w:rsidRPr="00226E67">
        <w:rPr>
          <w:rFonts w:eastAsia="CMMI10" w:cs="Times New Roman"/>
          <w:szCs w:val="28"/>
        </w:rPr>
        <w:t xml:space="preserve">ρ </w:t>
      </w:r>
      <w:r w:rsidRPr="00226E67">
        <w:rPr>
          <w:rFonts w:eastAsia="SFRM1000" w:cs="Times New Roman"/>
          <w:szCs w:val="28"/>
        </w:rPr>
        <w:t>в воздухе во время снегопада, то есть масса снега, находящегося в одном кубическом метре воздуха.</w:t>
      </w:r>
    </w:p>
    <w:p w:rsidR="000F6224" w:rsidRDefault="000F6224" w:rsidP="00F579F1">
      <w:pPr>
        <w:ind w:left="-851" w:firstLine="142"/>
      </w:pPr>
    </w:p>
    <w:sectPr w:rsidR="000F6224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9F1"/>
    <w:rsid w:val="000F6224"/>
    <w:rsid w:val="00390615"/>
    <w:rsid w:val="00AD3FBA"/>
    <w:rsid w:val="00F5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2015-11-30T05:14:00Z</dcterms:created>
  <dcterms:modified xsi:type="dcterms:W3CDTF">2015-11-30T05:17:00Z</dcterms:modified>
</cp:coreProperties>
</file>