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2D" w:rsidRPr="00844E2D" w:rsidRDefault="00844E2D" w:rsidP="00844E2D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4E2D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844E2D" w:rsidRPr="00844E2D" w:rsidRDefault="00844E2D" w:rsidP="00844E2D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4E2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844E2D" w:rsidRPr="00844E2D" w:rsidRDefault="00844E2D" w:rsidP="00844E2D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4E2D">
        <w:rPr>
          <w:rFonts w:ascii="Times New Roman" w:hAnsi="Times New Roman" w:cs="Times New Roman"/>
          <w:sz w:val="28"/>
          <w:szCs w:val="28"/>
        </w:rPr>
        <w:t xml:space="preserve">Башкирский государственный педагогический университет им. М. </w:t>
      </w:r>
      <w:proofErr w:type="spellStart"/>
      <w:r w:rsidRPr="00844E2D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844E2D" w:rsidRPr="00844E2D" w:rsidRDefault="00844E2D" w:rsidP="00844E2D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4E2D">
        <w:rPr>
          <w:rFonts w:ascii="Times New Roman" w:hAnsi="Times New Roman" w:cs="Times New Roman"/>
          <w:sz w:val="28"/>
          <w:szCs w:val="28"/>
        </w:rPr>
        <w:t xml:space="preserve">Колледж БГПУ им. М. </w:t>
      </w:r>
      <w:proofErr w:type="spellStart"/>
      <w:r w:rsidRPr="00844E2D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844E2D" w:rsidRPr="00844E2D" w:rsidRDefault="00844E2D" w:rsidP="00844E2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E2D" w:rsidRPr="00844E2D" w:rsidRDefault="00844E2D" w:rsidP="00844E2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4E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2419350"/>
            <wp:effectExtent l="1905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2D" w:rsidRPr="00844E2D" w:rsidRDefault="00844E2D" w:rsidP="00844E2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2D" w:rsidRPr="00844E2D" w:rsidRDefault="00844E2D" w:rsidP="00844E2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2D" w:rsidRPr="00844E2D" w:rsidRDefault="00844E2D" w:rsidP="00844E2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E2D" w:rsidRPr="00844E2D" w:rsidRDefault="00844E2D" w:rsidP="00844E2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E2D">
        <w:rPr>
          <w:rFonts w:ascii="Times New Roman" w:hAnsi="Times New Roman" w:cs="Times New Roman"/>
          <w:b/>
          <w:sz w:val="28"/>
          <w:szCs w:val="28"/>
        </w:rPr>
        <w:t xml:space="preserve">Регламент о проведении </w:t>
      </w:r>
      <w:proofErr w:type="gramStart"/>
      <w:r w:rsidRPr="00844E2D">
        <w:rPr>
          <w:rFonts w:ascii="Times New Roman" w:hAnsi="Times New Roman" w:cs="Times New Roman"/>
          <w:b/>
          <w:sz w:val="28"/>
          <w:szCs w:val="28"/>
        </w:rPr>
        <w:t>дистанционной</w:t>
      </w:r>
      <w:proofErr w:type="gramEnd"/>
    </w:p>
    <w:p w:rsidR="00844E2D" w:rsidRPr="00844E2D" w:rsidRDefault="00844E2D" w:rsidP="00844E2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E2D">
        <w:rPr>
          <w:rFonts w:ascii="Times New Roman" w:hAnsi="Times New Roman" w:cs="Times New Roman"/>
          <w:b/>
          <w:sz w:val="28"/>
          <w:szCs w:val="28"/>
        </w:rPr>
        <w:t xml:space="preserve"> Олимпиады по экологии и химии</w:t>
      </w:r>
    </w:p>
    <w:p w:rsidR="00844E2D" w:rsidRPr="00844E2D" w:rsidRDefault="00844E2D" w:rsidP="00844E2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E2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844E2D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44E2D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44E2D" w:rsidRPr="00844E2D" w:rsidRDefault="00844E2D" w:rsidP="00844E2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4E2D" w:rsidRPr="00844E2D" w:rsidRDefault="00844E2D" w:rsidP="00844E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E2D" w:rsidRPr="00844E2D" w:rsidRDefault="00844E2D" w:rsidP="00844E2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E2D" w:rsidRPr="00844E2D" w:rsidRDefault="00844E2D" w:rsidP="00844E2D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44E2D">
        <w:rPr>
          <w:rFonts w:ascii="Times New Roman" w:hAnsi="Times New Roman" w:cs="Times New Roman"/>
          <w:sz w:val="28"/>
          <w:szCs w:val="28"/>
        </w:rPr>
        <w:t>тветственное лицо за организацию мероприятия</w:t>
      </w:r>
    </w:p>
    <w:p w:rsidR="00844E2D" w:rsidRPr="00844E2D" w:rsidRDefault="00844E2D" w:rsidP="00844E2D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4E2D">
        <w:rPr>
          <w:rFonts w:ascii="Times New Roman" w:hAnsi="Times New Roman" w:cs="Times New Roman"/>
          <w:sz w:val="28"/>
          <w:szCs w:val="28"/>
        </w:rPr>
        <w:t>зам. директора по НМР</w:t>
      </w:r>
    </w:p>
    <w:p w:rsidR="00844E2D" w:rsidRPr="00844E2D" w:rsidRDefault="00212362" w:rsidP="00844E2D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Юферова А.А.</w:t>
      </w:r>
    </w:p>
    <w:p w:rsidR="00844E2D" w:rsidRPr="00844E2D" w:rsidRDefault="00844E2D" w:rsidP="00844E2D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4E2D">
        <w:rPr>
          <w:rFonts w:ascii="Times New Roman" w:hAnsi="Times New Roman" w:cs="Times New Roman"/>
          <w:sz w:val="28"/>
          <w:szCs w:val="28"/>
        </w:rPr>
        <w:t>Фамилия И.О., должность</w:t>
      </w:r>
    </w:p>
    <w:p w:rsidR="00844E2D" w:rsidRPr="00844E2D" w:rsidRDefault="00844E2D" w:rsidP="00844E2D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44E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4E2D">
        <w:rPr>
          <w:rFonts w:ascii="Times New Roman" w:hAnsi="Times New Roman" w:cs="Times New Roman"/>
          <w:sz w:val="28"/>
          <w:szCs w:val="28"/>
        </w:rPr>
        <w:t>-</w:t>
      </w:r>
      <w:r w:rsidRPr="00844E2D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44E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44E2D">
        <w:rPr>
          <w:rFonts w:ascii="Times New Roman" w:hAnsi="Times New Roman" w:cs="Times New Roman"/>
          <w:sz w:val="28"/>
          <w:szCs w:val="28"/>
          <w:lang w:val="en-US"/>
        </w:rPr>
        <w:t>albina</w:t>
      </w:r>
      <w:proofErr w:type="spellEnd"/>
      <w:r w:rsidRPr="00844E2D">
        <w:rPr>
          <w:rFonts w:ascii="Times New Roman" w:hAnsi="Times New Roman" w:cs="Times New Roman"/>
          <w:sz w:val="28"/>
          <w:szCs w:val="28"/>
        </w:rPr>
        <w:t>0712@</w:t>
      </w:r>
      <w:r w:rsidRPr="00844E2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4E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44E2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44E2D" w:rsidRPr="00844E2D" w:rsidRDefault="00844E2D" w:rsidP="00844E2D">
      <w:pPr>
        <w:shd w:val="clear" w:color="auto" w:fill="FFFFFF"/>
        <w:tabs>
          <w:tab w:val="left" w:pos="810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4E2D">
        <w:rPr>
          <w:rFonts w:ascii="Times New Roman" w:hAnsi="Times New Roman" w:cs="Times New Roman"/>
          <w:sz w:val="28"/>
          <w:szCs w:val="28"/>
        </w:rPr>
        <w:t xml:space="preserve">тел. </w:t>
      </w:r>
      <w:r w:rsidRPr="00844E2D">
        <w:rPr>
          <w:rFonts w:ascii="Times New Roman" w:hAnsi="Times New Roman" w:cs="Times New Roman"/>
          <w:sz w:val="28"/>
          <w:szCs w:val="28"/>
          <w:u w:val="single"/>
        </w:rPr>
        <w:t>8-927-308-39-74</w:t>
      </w:r>
    </w:p>
    <w:p w:rsidR="00844E2D" w:rsidRPr="00844E2D" w:rsidRDefault="00844E2D" w:rsidP="00844E2D">
      <w:pPr>
        <w:shd w:val="clear" w:color="auto" w:fill="FFFFFF"/>
        <w:tabs>
          <w:tab w:val="left" w:pos="810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E2D" w:rsidRPr="00844E2D" w:rsidRDefault="00844E2D" w:rsidP="00844E2D">
      <w:pPr>
        <w:shd w:val="clear" w:color="auto" w:fill="FFFFFF"/>
        <w:tabs>
          <w:tab w:val="left" w:pos="810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E2D" w:rsidRPr="00844E2D" w:rsidRDefault="00844E2D" w:rsidP="00844E2D">
      <w:pPr>
        <w:shd w:val="clear" w:color="auto" w:fill="FFFFFF"/>
        <w:tabs>
          <w:tab w:val="left" w:pos="810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4E2D" w:rsidRPr="00844E2D" w:rsidRDefault="00844E2D" w:rsidP="00844E2D">
      <w:pPr>
        <w:shd w:val="clear" w:color="auto" w:fill="FFFFFF"/>
        <w:tabs>
          <w:tab w:val="left" w:pos="810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4E2D">
        <w:rPr>
          <w:rFonts w:ascii="Times New Roman" w:hAnsi="Times New Roman" w:cs="Times New Roman"/>
          <w:sz w:val="28"/>
          <w:szCs w:val="28"/>
        </w:rPr>
        <w:t>Уфа- 2015</w:t>
      </w:r>
    </w:p>
    <w:p w:rsidR="00844E2D" w:rsidRPr="00844E2D" w:rsidRDefault="00844E2D" w:rsidP="00844E2D">
      <w:pPr>
        <w:pStyle w:val="3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2D">
        <w:rPr>
          <w:rFonts w:ascii="Times New Roman" w:hAnsi="Times New Roman" w:cs="Times New Roman"/>
          <w:sz w:val="28"/>
          <w:szCs w:val="28"/>
        </w:rPr>
        <w:lastRenderedPageBreak/>
        <w:t xml:space="preserve">В Олимпиаде на добровольной основе принимают участие учащиеся </w:t>
      </w:r>
      <w:r w:rsidRPr="00844E2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44E2D">
        <w:rPr>
          <w:rFonts w:ascii="Times New Roman" w:hAnsi="Times New Roman" w:cs="Times New Roman"/>
          <w:sz w:val="28"/>
          <w:szCs w:val="28"/>
        </w:rPr>
        <w:t xml:space="preserve"> классов образовательных организаций, реализующих общеобразовательные программы. Дистанционная олимпиада проводится бесплатно по направлению «Экология и химия».</w:t>
      </w:r>
    </w:p>
    <w:p w:rsidR="00844E2D" w:rsidRPr="00844E2D" w:rsidRDefault="00844E2D" w:rsidP="00844E2D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2D">
        <w:rPr>
          <w:rFonts w:ascii="Times New Roman" w:hAnsi="Times New Roman" w:cs="Times New Roman"/>
          <w:sz w:val="28"/>
          <w:szCs w:val="28"/>
        </w:rPr>
        <w:t xml:space="preserve">Информация о порядке участия в Олимпиаде и ее результаты публикуются на официальном сайте Организатора – </w:t>
      </w:r>
      <w:hyperlink r:id="rId8" w:history="1">
        <w:r w:rsidRPr="00844E2D">
          <w:rPr>
            <w:rStyle w:val="a3"/>
            <w:rFonts w:ascii="Times New Roman" w:hAnsi="Times New Roman" w:cs="Times New Roman"/>
            <w:sz w:val="28"/>
            <w:szCs w:val="28"/>
          </w:rPr>
          <w:t>http://distolimp.bspu.ru/</w:t>
        </w:r>
      </w:hyperlink>
      <w:r w:rsidRPr="00844E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E2D" w:rsidRPr="00844E2D" w:rsidRDefault="00844E2D" w:rsidP="00844E2D">
      <w:pPr>
        <w:pStyle w:val="3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2D">
        <w:rPr>
          <w:rFonts w:ascii="Times New Roman" w:hAnsi="Times New Roman" w:cs="Times New Roman"/>
          <w:sz w:val="28"/>
          <w:szCs w:val="28"/>
        </w:rPr>
        <w:t xml:space="preserve">Для участия в Дистанционной олимпиаде каждому участнику необходимо отправить заявку для регистрации на электронную почту на официальном сайте </w:t>
      </w:r>
      <w:hyperlink r:id="rId9" w:history="1">
        <w:r w:rsidRPr="00844E2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http://distolimp.bspu.ru</w:t>
        </w:r>
        <w:r w:rsidRPr="00844E2D">
          <w:rPr>
            <w:rStyle w:val="a3"/>
            <w:rFonts w:ascii="Times New Roman" w:hAnsi="Times New Roman" w:cs="Times New Roman"/>
            <w:color w:val="auto"/>
            <w:sz w:val="28"/>
            <w:szCs w:val="28"/>
            <w:lang w:bidi="en-US"/>
          </w:rPr>
          <w:t>,</w:t>
        </w:r>
      </w:hyperlink>
      <w:r w:rsidRPr="00844E2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844E2D">
        <w:rPr>
          <w:rFonts w:ascii="Times New Roman" w:hAnsi="Times New Roman" w:cs="Times New Roman"/>
          <w:sz w:val="28"/>
          <w:szCs w:val="28"/>
        </w:rPr>
        <w:t>получить логин и пароль для доступа в личный кабинет. Повторная регистрация участника на сайте Олимпиады запрещена.</w:t>
      </w:r>
    </w:p>
    <w:p w:rsidR="00844E2D" w:rsidRPr="00844E2D" w:rsidRDefault="00844E2D" w:rsidP="00844E2D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2D">
        <w:rPr>
          <w:rFonts w:ascii="Times New Roman" w:hAnsi="Times New Roman" w:cs="Times New Roman"/>
          <w:bCs/>
          <w:sz w:val="28"/>
          <w:szCs w:val="28"/>
        </w:rPr>
        <w:t xml:space="preserve">Олимпиада проводится в два тура. </w:t>
      </w:r>
    </w:p>
    <w:p w:rsidR="00844E2D" w:rsidRPr="00844E2D" w:rsidRDefault="00844E2D" w:rsidP="00844E2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E2D">
        <w:rPr>
          <w:rFonts w:ascii="Times New Roman" w:hAnsi="Times New Roman" w:cs="Times New Roman"/>
          <w:b/>
          <w:sz w:val="28"/>
          <w:szCs w:val="28"/>
        </w:rPr>
        <w:t>Сроки проведения.</w:t>
      </w:r>
    </w:p>
    <w:p w:rsidR="00844E2D" w:rsidRPr="00844E2D" w:rsidRDefault="00844E2D" w:rsidP="00844E2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2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44E2D">
        <w:rPr>
          <w:rFonts w:ascii="Times New Roman" w:hAnsi="Times New Roman" w:cs="Times New Roman"/>
          <w:b/>
          <w:bCs/>
          <w:sz w:val="28"/>
          <w:szCs w:val="28"/>
        </w:rPr>
        <w:t xml:space="preserve"> тур</w:t>
      </w:r>
      <w:r w:rsidRPr="00844E2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1639B" w:rsidRPr="00844E2D">
        <w:rPr>
          <w:rFonts w:ascii="Times New Roman" w:hAnsi="Times New Roman" w:cs="Times New Roman"/>
          <w:bCs/>
          <w:sz w:val="28"/>
          <w:szCs w:val="28"/>
        </w:rPr>
        <w:t>Олимпиад</w:t>
      </w:r>
      <w:r w:rsidR="00212362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81639B" w:rsidRPr="00844E2D">
        <w:rPr>
          <w:rFonts w:ascii="Times New Roman" w:hAnsi="Times New Roman" w:cs="Times New Roman"/>
          <w:bCs/>
          <w:sz w:val="28"/>
          <w:szCs w:val="28"/>
        </w:rPr>
        <w:t>п</w:t>
      </w:r>
      <w:r w:rsidR="0081639B" w:rsidRPr="00844E2D">
        <w:rPr>
          <w:rFonts w:ascii="Times New Roman" w:eastAsia="Times-Roman" w:hAnsi="Times New Roman" w:cs="Times New Roman"/>
          <w:sz w:val="28"/>
          <w:szCs w:val="28"/>
        </w:rPr>
        <w:t>роводится с</w:t>
      </w:r>
      <w:r w:rsidR="0081639B" w:rsidRPr="00844E2D">
        <w:rPr>
          <w:rFonts w:ascii="Times New Roman" w:hAnsi="Times New Roman" w:cs="Times New Roman"/>
          <w:sz w:val="28"/>
          <w:szCs w:val="28"/>
        </w:rPr>
        <w:t xml:space="preserve"> 20 октября по 10 ноября</w:t>
      </w:r>
      <w:r w:rsidR="0081639B" w:rsidRPr="00844E2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81639B" w:rsidRPr="00844E2D">
          <w:rPr>
            <w:rFonts w:ascii="Times New Roman" w:eastAsia="Times-Roman" w:hAnsi="Times New Roman" w:cs="Times New Roman"/>
            <w:sz w:val="28"/>
            <w:szCs w:val="28"/>
          </w:rPr>
          <w:t>2015 г</w:t>
        </w:r>
      </w:smartTag>
      <w:r w:rsidR="0081639B" w:rsidRPr="00844E2D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212362">
        <w:rPr>
          <w:rFonts w:ascii="Times New Roman" w:hAnsi="Times New Roman" w:cs="Times New Roman"/>
          <w:sz w:val="28"/>
          <w:szCs w:val="28"/>
        </w:rPr>
        <w:t>Ответы заполняются в режиме он</w:t>
      </w:r>
      <w:r w:rsidRPr="00844E2D">
        <w:rPr>
          <w:rFonts w:ascii="Times New Roman" w:hAnsi="Times New Roman" w:cs="Times New Roman"/>
          <w:sz w:val="28"/>
          <w:szCs w:val="28"/>
        </w:rPr>
        <w:t xml:space="preserve">лайн до 10 ноября 2015 года по указанному электронному  адресу: </w:t>
      </w:r>
      <w:hyperlink r:id="rId10" w:history="1">
        <w:r w:rsidRPr="00844E2D">
          <w:rPr>
            <w:rStyle w:val="a3"/>
            <w:rFonts w:ascii="Times New Roman" w:hAnsi="Times New Roman" w:cs="Times New Roman"/>
            <w:sz w:val="28"/>
            <w:szCs w:val="28"/>
          </w:rPr>
          <w:t>http://distolimp.bspu.ru/</w:t>
        </w:r>
      </w:hyperlink>
      <w:r w:rsidRPr="00844E2D">
        <w:rPr>
          <w:rFonts w:ascii="Times New Roman" w:hAnsi="Times New Roman" w:cs="Times New Roman"/>
          <w:sz w:val="28"/>
          <w:szCs w:val="28"/>
        </w:rPr>
        <w:t xml:space="preserve"> после регистрации</w:t>
      </w:r>
      <w:r w:rsidRPr="00844E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4E2D">
        <w:rPr>
          <w:rFonts w:ascii="Times New Roman" w:hAnsi="Times New Roman" w:cs="Times New Roman"/>
          <w:sz w:val="28"/>
          <w:szCs w:val="28"/>
        </w:rPr>
        <w:t xml:space="preserve">В </w:t>
      </w:r>
      <w:r w:rsidRPr="00844E2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44E2D">
        <w:rPr>
          <w:rFonts w:ascii="Times New Roman" w:hAnsi="Times New Roman" w:cs="Times New Roman"/>
          <w:bCs/>
          <w:sz w:val="28"/>
          <w:szCs w:val="28"/>
        </w:rPr>
        <w:t xml:space="preserve"> туре Олимпиады предлагаются</w:t>
      </w:r>
      <w:r w:rsidRPr="00844E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4E2D">
        <w:rPr>
          <w:rFonts w:ascii="Times New Roman" w:hAnsi="Times New Roman" w:cs="Times New Roman"/>
          <w:bCs/>
          <w:sz w:val="28"/>
          <w:szCs w:val="28"/>
        </w:rPr>
        <w:t>ответить в течение 40 минут на вопросы теста</w:t>
      </w:r>
      <w:r w:rsidRPr="00844E2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44E2D">
        <w:rPr>
          <w:rFonts w:ascii="Times New Roman" w:hAnsi="Times New Roman" w:cs="Times New Roman"/>
          <w:sz w:val="28"/>
          <w:szCs w:val="28"/>
        </w:rPr>
        <w:t>За каждый правильный ответ начисляется 1 балл. Максимальное количество  – 40 баллов.</w:t>
      </w:r>
    </w:p>
    <w:p w:rsidR="0081639B" w:rsidRPr="00844E2D" w:rsidRDefault="0081639B" w:rsidP="0081639B">
      <w:pPr>
        <w:pStyle w:val="a5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844E2D">
        <w:rPr>
          <w:sz w:val="28"/>
          <w:szCs w:val="28"/>
        </w:rPr>
        <w:t xml:space="preserve">Для участия </w:t>
      </w:r>
      <w:r w:rsidRPr="00844E2D">
        <w:rPr>
          <w:b/>
          <w:sz w:val="28"/>
          <w:szCs w:val="28"/>
        </w:rPr>
        <w:t xml:space="preserve">во </w:t>
      </w:r>
      <w:r w:rsidRPr="00844E2D">
        <w:rPr>
          <w:b/>
          <w:bCs/>
          <w:sz w:val="28"/>
          <w:szCs w:val="28"/>
          <w:lang w:val="en-US"/>
        </w:rPr>
        <w:t>II</w:t>
      </w:r>
      <w:r w:rsidRPr="00844E2D">
        <w:rPr>
          <w:b/>
          <w:sz w:val="28"/>
          <w:szCs w:val="28"/>
        </w:rPr>
        <w:t xml:space="preserve"> (заочном)</w:t>
      </w:r>
      <w:r w:rsidRPr="00844E2D">
        <w:rPr>
          <w:sz w:val="28"/>
          <w:szCs w:val="28"/>
        </w:rPr>
        <w:t xml:space="preserve"> туре Олимпиады участники с 10 февраля по 31 марта  </w:t>
      </w:r>
      <w:smartTag w:uri="urn:schemas-microsoft-com:office:smarttags" w:element="metricconverter">
        <w:smartTagPr>
          <w:attr w:name="ProductID" w:val="2016 г"/>
        </w:smartTagPr>
        <w:r w:rsidRPr="00844E2D">
          <w:rPr>
            <w:sz w:val="28"/>
            <w:szCs w:val="28"/>
          </w:rPr>
          <w:t>2016 г</w:t>
        </w:r>
      </w:smartTag>
      <w:r w:rsidRPr="00844E2D">
        <w:rPr>
          <w:sz w:val="28"/>
          <w:szCs w:val="28"/>
        </w:rPr>
        <w:t xml:space="preserve">. направляют конкурсные материалы в Оргкомитет. </w:t>
      </w:r>
      <w:r>
        <w:rPr>
          <w:sz w:val="28"/>
          <w:szCs w:val="28"/>
        </w:rPr>
        <w:t>У</w:t>
      </w:r>
      <w:r w:rsidRPr="00844E2D">
        <w:rPr>
          <w:sz w:val="28"/>
          <w:szCs w:val="28"/>
          <w:lang w:val="be-BY"/>
        </w:rPr>
        <w:t xml:space="preserve">частники должны выполнить исследовательские проекты. </w:t>
      </w:r>
      <w:r>
        <w:rPr>
          <w:sz w:val="28"/>
          <w:szCs w:val="28"/>
        </w:rPr>
        <w:t>До 31.03.2015г. будет осуществляться прием исследовательских проектов</w:t>
      </w:r>
      <w:r w:rsidRPr="0081639B">
        <w:rPr>
          <w:sz w:val="28"/>
          <w:szCs w:val="28"/>
        </w:rPr>
        <w:t xml:space="preserve"> </w:t>
      </w:r>
      <w:r w:rsidRPr="00844E2D">
        <w:rPr>
          <w:sz w:val="28"/>
          <w:szCs w:val="28"/>
        </w:rPr>
        <w:t>исключительно по электронной почте и должны содержать</w:t>
      </w:r>
      <w:r>
        <w:rPr>
          <w:sz w:val="28"/>
          <w:szCs w:val="28"/>
        </w:rPr>
        <w:t xml:space="preserve">: </w:t>
      </w:r>
      <w:r w:rsidRPr="00844E2D">
        <w:rPr>
          <w:sz w:val="28"/>
          <w:szCs w:val="28"/>
        </w:rPr>
        <w:t>заявку,</w:t>
      </w:r>
    </w:p>
    <w:p w:rsidR="0081639B" w:rsidRPr="00844E2D" w:rsidRDefault="0081639B" w:rsidP="0081639B">
      <w:pPr>
        <w:pStyle w:val="a5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844E2D">
        <w:rPr>
          <w:sz w:val="28"/>
          <w:szCs w:val="28"/>
        </w:rPr>
        <w:t xml:space="preserve">титульный лист, </w:t>
      </w:r>
    </w:p>
    <w:p w:rsidR="0081639B" w:rsidRPr="00844E2D" w:rsidRDefault="0081639B" w:rsidP="0081639B">
      <w:pPr>
        <w:pStyle w:val="a5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844E2D">
        <w:rPr>
          <w:sz w:val="28"/>
          <w:szCs w:val="28"/>
        </w:rPr>
        <w:t>текст научно-исследовательского проекта,</w:t>
      </w:r>
    </w:p>
    <w:p w:rsidR="0081639B" w:rsidRPr="00844E2D" w:rsidRDefault="0081639B" w:rsidP="0081639B">
      <w:pPr>
        <w:pStyle w:val="a5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844E2D">
        <w:rPr>
          <w:sz w:val="28"/>
          <w:szCs w:val="28"/>
        </w:rPr>
        <w:t>презентацию.</w:t>
      </w:r>
    </w:p>
    <w:p w:rsidR="00844E2D" w:rsidRPr="00844E2D" w:rsidRDefault="00844E2D" w:rsidP="00844E2D">
      <w:pPr>
        <w:tabs>
          <w:tab w:val="left" w:pos="52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44E2D">
        <w:rPr>
          <w:rFonts w:ascii="Times New Roman" w:hAnsi="Times New Roman" w:cs="Times New Roman"/>
          <w:sz w:val="28"/>
          <w:szCs w:val="28"/>
          <w:lang w:val="be-BY"/>
        </w:rPr>
        <w:t>Представленные работы будут оцениваться по следующим критериям:</w:t>
      </w:r>
    </w:p>
    <w:p w:rsidR="00844E2D" w:rsidRPr="00844E2D" w:rsidRDefault="00844E2D" w:rsidP="00844E2D">
      <w:pPr>
        <w:pStyle w:val="2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844E2D">
        <w:rPr>
          <w:sz w:val="28"/>
          <w:szCs w:val="28"/>
        </w:rPr>
        <w:t>Актуальность и значимость решаемой проблемы</w:t>
      </w:r>
      <w:r w:rsidRPr="00844E2D">
        <w:rPr>
          <w:sz w:val="28"/>
          <w:szCs w:val="28"/>
          <w:lang w:val="be-BY"/>
        </w:rPr>
        <w:t>– 5 баллов</w:t>
      </w:r>
      <w:r w:rsidRPr="00844E2D">
        <w:rPr>
          <w:sz w:val="28"/>
          <w:szCs w:val="28"/>
        </w:rPr>
        <w:t>.</w:t>
      </w:r>
    </w:p>
    <w:p w:rsidR="00844E2D" w:rsidRPr="00844E2D" w:rsidRDefault="00844E2D" w:rsidP="00844E2D">
      <w:pPr>
        <w:pStyle w:val="2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844E2D">
        <w:rPr>
          <w:sz w:val="28"/>
          <w:szCs w:val="28"/>
        </w:rPr>
        <w:lastRenderedPageBreak/>
        <w:t>Новизна подхода к решению проблемы и оригинальность полученных результатов</w:t>
      </w:r>
      <w:r w:rsidRPr="00844E2D">
        <w:rPr>
          <w:sz w:val="28"/>
          <w:szCs w:val="28"/>
          <w:lang w:val="be-BY"/>
        </w:rPr>
        <w:t>– 5 баллов</w:t>
      </w:r>
      <w:r w:rsidRPr="00844E2D">
        <w:rPr>
          <w:sz w:val="28"/>
          <w:szCs w:val="28"/>
        </w:rPr>
        <w:t>.</w:t>
      </w:r>
    </w:p>
    <w:p w:rsidR="00844E2D" w:rsidRPr="00844E2D" w:rsidRDefault="00844E2D" w:rsidP="00844E2D">
      <w:pPr>
        <w:pStyle w:val="2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844E2D">
        <w:rPr>
          <w:sz w:val="28"/>
          <w:szCs w:val="28"/>
        </w:rPr>
        <w:t>Обоснованность и доказательность результатов</w:t>
      </w:r>
      <w:r w:rsidRPr="00844E2D">
        <w:rPr>
          <w:sz w:val="28"/>
          <w:szCs w:val="28"/>
          <w:lang w:val="be-BY"/>
        </w:rPr>
        <w:t>– 5 баллов</w:t>
      </w:r>
      <w:r w:rsidRPr="00844E2D">
        <w:rPr>
          <w:sz w:val="28"/>
          <w:szCs w:val="28"/>
        </w:rPr>
        <w:t>.</w:t>
      </w:r>
    </w:p>
    <w:p w:rsidR="00844E2D" w:rsidRPr="00844E2D" w:rsidRDefault="00844E2D" w:rsidP="00844E2D">
      <w:pPr>
        <w:pStyle w:val="2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844E2D">
        <w:rPr>
          <w:sz w:val="28"/>
          <w:szCs w:val="28"/>
        </w:rPr>
        <w:t>Практическая или теоретическая значимость работы</w:t>
      </w:r>
      <w:r w:rsidRPr="00844E2D">
        <w:rPr>
          <w:sz w:val="28"/>
          <w:szCs w:val="28"/>
          <w:lang w:val="be-BY"/>
        </w:rPr>
        <w:t>– 5 баллов</w:t>
      </w:r>
      <w:r w:rsidRPr="00844E2D">
        <w:rPr>
          <w:sz w:val="28"/>
          <w:szCs w:val="28"/>
        </w:rPr>
        <w:t>.</w:t>
      </w:r>
    </w:p>
    <w:p w:rsidR="00844E2D" w:rsidRPr="00844E2D" w:rsidRDefault="00844E2D" w:rsidP="00844E2D">
      <w:pPr>
        <w:pStyle w:val="2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844E2D">
        <w:rPr>
          <w:sz w:val="28"/>
          <w:szCs w:val="28"/>
        </w:rPr>
        <w:t>Логичность и последовательность изложения</w:t>
      </w:r>
      <w:r w:rsidRPr="00844E2D">
        <w:rPr>
          <w:sz w:val="28"/>
          <w:szCs w:val="28"/>
          <w:lang w:val="be-BY"/>
        </w:rPr>
        <w:t>– 5 баллов</w:t>
      </w:r>
      <w:r w:rsidRPr="00844E2D">
        <w:rPr>
          <w:sz w:val="28"/>
          <w:szCs w:val="28"/>
        </w:rPr>
        <w:t>.</w:t>
      </w:r>
    </w:p>
    <w:p w:rsidR="00844E2D" w:rsidRPr="00844E2D" w:rsidRDefault="00844E2D" w:rsidP="00844E2D">
      <w:pPr>
        <w:pStyle w:val="a5"/>
        <w:tabs>
          <w:tab w:val="num" w:pos="1275"/>
        </w:tabs>
        <w:spacing w:line="360" w:lineRule="auto"/>
        <w:ind w:firstLine="709"/>
        <w:rPr>
          <w:sz w:val="28"/>
          <w:szCs w:val="28"/>
        </w:rPr>
      </w:pPr>
      <w:r w:rsidRPr="00844E2D">
        <w:rPr>
          <w:sz w:val="28"/>
          <w:szCs w:val="28"/>
        </w:rPr>
        <w:t>Конкурсные работы должны представлять собой законченное научное исследование и содержать:</w:t>
      </w:r>
    </w:p>
    <w:p w:rsidR="00844E2D" w:rsidRPr="00844E2D" w:rsidRDefault="00844E2D" w:rsidP="00844E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2D">
        <w:rPr>
          <w:rFonts w:ascii="Times New Roman" w:hAnsi="Times New Roman" w:cs="Times New Roman"/>
          <w:sz w:val="28"/>
          <w:szCs w:val="28"/>
        </w:rPr>
        <w:tab/>
        <w:t xml:space="preserve">а) обоснование актуальности темы исследования; новизны проекта; </w:t>
      </w:r>
    </w:p>
    <w:p w:rsidR="00844E2D" w:rsidRPr="00844E2D" w:rsidRDefault="00844E2D" w:rsidP="00844E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2D">
        <w:rPr>
          <w:rFonts w:ascii="Times New Roman" w:hAnsi="Times New Roman" w:cs="Times New Roman"/>
          <w:sz w:val="28"/>
          <w:szCs w:val="28"/>
        </w:rPr>
        <w:tab/>
        <w:t>б) текст работы, написанный с использованием разных методов исследования, источников и литературы, позволяющий оценить творческий вклад автора, соответствующий целям и задачам проекта;</w:t>
      </w:r>
    </w:p>
    <w:p w:rsidR="00844E2D" w:rsidRPr="00844E2D" w:rsidRDefault="00844E2D" w:rsidP="00844E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2D">
        <w:rPr>
          <w:rFonts w:ascii="Times New Roman" w:hAnsi="Times New Roman" w:cs="Times New Roman"/>
          <w:sz w:val="28"/>
          <w:szCs w:val="28"/>
        </w:rPr>
        <w:tab/>
        <w:t xml:space="preserve">в) аргументированные выводы о результатах исследования. </w:t>
      </w:r>
    </w:p>
    <w:p w:rsidR="00844E2D" w:rsidRPr="00844E2D" w:rsidRDefault="00844E2D" w:rsidP="00844E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2D">
        <w:rPr>
          <w:rFonts w:ascii="Times New Roman" w:hAnsi="Times New Roman" w:cs="Times New Roman"/>
          <w:sz w:val="28"/>
          <w:szCs w:val="28"/>
        </w:rPr>
        <w:t>Проект должен быть представлен в электронном виде в формате А</w:t>
      </w:r>
      <w:proofErr w:type="gramStart"/>
      <w:r w:rsidRPr="00844E2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44E2D">
        <w:rPr>
          <w:rFonts w:ascii="Times New Roman" w:hAnsi="Times New Roman" w:cs="Times New Roman"/>
          <w:sz w:val="28"/>
          <w:szCs w:val="28"/>
        </w:rPr>
        <w:t>. Объем работы не должен превышать 25 страниц текста, напечатанного через 1,5 интервала шрифтом 14.</w:t>
      </w:r>
      <w:r w:rsidRPr="00844E2D">
        <w:rPr>
          <w:rFonts w:ascii="Times New Roman" w:eastAsia="Times-Bold" w:hAnsi="Times New Roman" w:cs="Times New Roman"/>
          <w:bCs/>
          <w:sz w:val="28"/>
          <w:szCs w:val="28"/>
        </w:rPr>
        <w:t xml:space="preserve"> (</w:t>
      </w:r>
      <w:r w:rsidRPr="00844E2D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gramStart"/>
      <w:r w:rsidRPr="00844E2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44E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44E2D">
        <w:rPr>
          <w:rFonts w:ascii="Times New Roman" w:hAnsi="Times New Roman" w:cs="Times New Roman"/>
          <w:sz w:val="28"/>
          <w:szCs w:val="28"/>
        </w:rPr>
        <w:t xml:space="preserve"> </w:t>
      </w:r>
      <w:r w:rsidRPr="00844E2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844E2D">
        <w:rPr>
          <w:rFonts w:ascii="Times New Roman" w:hAnsi="Times New Roman" w:cs="Times New Roman"/>
          <w:sz w:val="28"/>
          <w:szCs w:val="28"/>
        </w:rPr>
        <w:t xml:space="preserve"> </w:t>
      </w:r>
      <w:r w:rsidRPr="00844E2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844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4E2D">
        <w:rPr>
          <w:rFonts w:ascii="Times New Roman" w:hAnsi="Times New Roman" w:cs="Times New Roman"/>
          <w:sz w:val="28"/>
          <w:szCs w:val="28"/>
          <w:lang w:val="en-US"/>
        </w:rPr>
        <w:t>Helver</w:t>
      </w:r>
      <w:proofErr w:type="spellEnd"/>
      <w:r w:rsidRPr="00844E2D">
        <w:rPr>
          <w:rFonts w:ascii="Times New Roman" w:hAnsi="Times New Roman" w:cs="Times New Roman"/>
          <w:sz w:val="28"/>
          <w:szCs w:val="28"/>
        </w:rPr>
        <w:t xml:space="preserve"> </w:t>
      </w:r>
      <w:r w:rsidRPr="00844E2D">
        <w:rPr>
          <w:rFonts w:ascii="Times New Roman" w:hAnsi="Times New Roman" w:cs="Times New Roman"/>
          <w:sz w:val="28"/>
          <w:szCs w:val="28"/>
          <w:lang w:val="en-US"/>
        </w:rPr>
        <w:t>Bashkir</w:t>
      </w:r>
      <w:r w:rsidRPr="00844E2D">
        <w:rPr>
          <w:rFonts w:ascii="Times New Roman" w:hAnsi="Times New Roman" w:cs="Times New Roman"/>
          <w:sz w:val="28"/>
          <w:szCs w:val="28"/>
        </w:rPr>
        <w:t>). Титульный лист должен содержать: название работы; Ф.И.О. участника, название образовательного учреждения; Ф.И.О. научного руководителя, его должность, ученую степень, звание (если имеется).</w:t>
      </w:r>
    </w:p>
    <w:p w:rsidR="00844E2D" w:rsidRPr="00844E2D" w:rsidRDefault="00844E2D" w:rsidP="00844E2D">
      <w:pPr>
        <w:pStyle w:val="3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2D">
        <w:rPr>
          <w:rFonts w:ascii="Times New Roman" w:hAnsi="Times New Roman" w:cs="Times New Roman"/>
          <w:sz w:val="28"/>
          <w:szCs w:val="28"/>
        </w:rPr>
        <w:t>Результаты публикуются на сайте</w:t>
      </w:r>
      <w:hyperlink r:id="rId11" w:history="1">
        <w:r w:rsidRPr="00844E2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http://www. distolimp.bspu.ru/в</w:t>
        </w:r>
      </w:hyperlink>
      <w:r w:rsidRPr="00844E2D">
        <w:rPr>
          <w:rFonts w:ascii="Times New Roman" w:hAnsi="Times New Roman" w:cs="Times New Roman"/>
          <w:sz w:val="28"/>
          <w:szCs w:val="28"/>
        </w:rPr>
        <w:t xml:space="preserve"> течение 10 дней после проведения текущего тура Олимпиады.</w:t>
      </w:r>
    </w:p>
    <w:p w:rsidR="00844E2D" w:rsidRPr="00844E2D" w:rsidRDefault="00844E2D" w:rsidP="00844E2D">
      <w:pPr>
        <w:pStyle w:val="3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2D">
        <w:rPr>
          <w:rFonts w:ascii="Times New Roman" w:hAnsi="Times New Roman" w:cs="Times New Roman"/>
          <w:sz w:val="28"/>
          <w:szCs w:val="28"/>
        </w:rPr>
        <w:t xml:space="preserve"> В случае нарушения данного пункта Организатор оставляет за собой право аннулировать результаты участников.</w:t>
      </w:r>
      <w:r w:rsidR="0081639B">
        <w:rPr>
          <w:rFonts w:ascii="Times New Roman" w:hAnsi="Times New Roman" w:cs="Times New Roman"/>
          <w:sz w:val="28"/>
          <w:szCs w:val="28"/>
        </w:rPr>
        <w:t xml:space="preserve"> </w:t>
      </w:r>
      <w:r w:rsidRPr="00844E2D">
        <w:rPr>
          <w:rFonts w:ascii="Times New Roman" w:hAnsi="Times New Roman" w:cs="Times New Roman"/>
          <w:sz w:val="28"/>
          <w:szCs w:val="28"/>
        </w:rPr>
        <w:t>Апелляция по результатам Олимпиады проводится в соответствии с Регламентом по направлению.</w:t>
      </w:r>
    </w:p>
    <w:p w:rsidR="00844E2D" w:rsidRPr="00844E2D" w:rsidRDefault="00844E2D" w:rsidP="00844E2D">
      <w:pPr>
        <w:tabs>
          <w:tab w:val="num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44E2D">
        <w:rPr>
          <w:rFonts w:ascii="Times New Roman" w:eastAsia="Times-Roman" w:hAnsi="Times New Roman" w:cs="Times New Roman"/>
          <w:sz w:val="28"/>
          <w:szCs w:val="28"/>
        </w:rPr>
        <w:t xml:space="preserve">Победители Олимпиады определяются по итогам двух туров и награждаются дипломами </w:t>
      </w:r>
      <w:r w:rsidRPr="00844E2D">
        <w:rPr>
          <w:rFonts w:ascii="Times New Roman" w:eastAsia="Times-Roman" w:hAnsi="Times New Roman" w:cs="Times New Roman"/>
          <w:sz w:val="28"/>
          <w:szCs w:val="28"/>
          <w:lang w:val="en-US"/>
        </w:rPr>
        <w:t>I</w:t>
      </w:r>
      <w:r w:rsidRPr="00844E2D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844E2D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844E2D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844E2D">
        <w:rPr>
          <w:rFonts w:ascii="Times New Roman" w:eastAsia="Times-Roman" w:hAnsi="Times New Roman" w:cs="Times New Roman"/>
          <w:sz w:val="28"/>
          <w:szCs w:val="28"/>
          <w:lang w:val="en-US"/>
        </w:rPr>
        <w:t>III</w:t>
      </w:r>
      <w:r w:rsidRPr="00844E2D">
        <w:rPr>
          <w:rFonts w:ascii="Times New Roman" w:eastAsia="Times-Roman" w:hAnsi="Times New Roman" w:cs="Times New Roman"/>
          <w:sz w:val="28"/>
          <w:szCs w:val="28"/>
        </w:rPr>
        <w:t xml:space="preserve"> степени, призами.</w:t>
      </w:r>
    </w:p>
    <w:p w:rsidR="00844E2D" w:rsidRPr="00844E2D" w:rsidRDefault="00844E2D" w:rsidP="00844E2D">
      <w:pPr>
        <w:pStyle w:val="3"/>
        <w:shd w:val="clear" w:color="auto" w:fill="auto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2D">
        <w:rPr>
          <w:rFonts w:ascii="Times New Roman" w:hAnsi="Times New Roman" w:cs="Times New Roman"/>
          <w:sz w:val="28"/>
          <w:szCs w:val="28"/>
        </w:rPr>
        <w:t xml:space="preserve">Победителям и призерам Олимпиады при поступлении в колледж БГПУ им. </w:t>
      </w:r>
      <w:proofErr w:type="spellStart"/>
      <w:r w:rsidRPr="00844E2D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Pr="00844E2D">
        <w:rPr>
          <w:rFonts w:ascii="Times New Roman" w:hAnsi="Times New Roman" w:cs="Times New Roman"/>
          <w:sz w:val="28"/>
          <w:szCs w:val="28"/>
        </w:rPr>
        <w:t xml:space="preserve"> в рамках учета индивидуальных достижений поступающих начисляются дополнительные баллы.</w:t>
      </w:r>
    </w:p>
    <w:p w:rsidR="00844E2D" w:rsidRPr="00844E2D" w:rsidRDefault="00844E2D" w:rsidP="00844E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2D">
        <w:rPr>
          <w:rFonts w:ascii="Times New Roman" w:hAnsi="Times New Roman" w:cs="Times New Roman"/>
          <w:sz w:val="28"/>
          <w:szCs w:val="28"/>
        </w:rPr>
        <w:t xml:space="preserve">Координатор Олимпиады – </w:t>
      </w:r>
      <w:r w:rsidRPr="00844E2D">
        <w:rPr>
          <w:rFonts w:ascii="Times New Roman" w:hAnsi="Times New Roman" w:cs="Times New Roman"/>
          <w:sz w:val="28"/>
          <w:szCs w:val="28"/>
        </w:rPr>
        <w:tab/>
        <w:t xml:space="preserve">М.Р. </w:t>
      </w:r>
      <w:proofErr w:type="spellStart"/>
      <w:r w:rsidRPr="00844E2D">
        <w:rPr>
          <w:rFonts w:ascii="Times New Roman" w:hAnsi="Times New Roman" w:cs="Times New Roman"/>
          <w:sz w:val="28"/>
          <w:szCs w:val="28"/>
        </w:rPr>
        <w:t>Нуркаева</w:t>
      </w:r>
      <w:proofErr w:type="spellEnd"/>
      <w:r w:rsidRPr="00844E2D">
        <w:rPr>
          <w:rFonts w:ascii="Times New Roman" w:hAnsi="Times New Roman" w:cs="Times New Roman"/>
          <w:sz w:val="28"/>
          <w:szCs w:val="28"/>
        </w:rPr>
        <w:t>, сот. 8-92</w:t>
      </w:r>
      <w:bookmarkStart w:id="0" w:name="_GoBack"/>
      <w:bookmarkEnd w:id="0"/>
      <w:r w:rsidRPr="00844E2D">
        <w:rPr>
          <w:rFonts w:ascii="Times New Roman" w:hAnsi="Times New Roman" w:cs="Times New Roman"/>
          <w:sz w:val="28"/>
          <w:szCs w:val="28"/>
        </w:rPr>
        <w:t xml:space="preserve">7-947-67-45, </w:t>
      </w:r>
    </w:p>
    <w:p w:rsidR="00A9565B" w:rsidRPr="00844E2D" w:rsidRDefault="00844E2D" w:rsidP="00844E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2D">
        <w:rPr>
          <w:rFonts w:ascii="Times New Roman" w:hAnsi="Times New Roman" w:cs="Times New Roman"/>
          <w:sz w:val="28"/>
          <w:szCs w:val="28"/>
        </w:rPr>
        <w:lastRenderedPageBreak/>
        <w:t xml:space="preserve">  8-987-474-35-53</w:t>
      </w:r>
    </w:p>
    <w:sectPr w:rsidR="00A9565B" w:rsidRPr="00844E2D" w:rsidSect="00A9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3C8"/>
    <w:multiLevelType w:val="hybridMultilevel"/>
    <w:tmpl w:val="994EBD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F37F9"/>
    <w:multiLevelType w:val="multilevel"/>
    <w:tmpl w:val="124C60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5BDA02CC"/>
    <w:multiLevelType w:val="hybridMultilevel"/>
    <w:tmpl w:val="52504BF8"/>
    <w:lvl w:ilvl="0" w:tplc="93DC038C">
      <w:start w:val="1"/>
      <w:numFmt w:val="decimal"/>
      <w:lvlText w:val="%1."/>
      <w:lvlJc w:val="left"/>
      <w:pPr>
        <w:tabs>
          <w:tab w:val="num" w:pos="1275"/>
        </w:tabs>
        <w:ind w:left="1275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D3F86"/>
    <w:multiLevelType w:val="hybridMultilevel"/>
    <w:tmpl w:val="8EDC2D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5E075E"/>
    <w:multiLevelType w:val="multilevel"/>
    <w:tmpl w:val="BB0659DA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E2D"/>
    <w:rsid w:val="00212362"/>
    <w:rsid w:val="0081639B"/>
    <w:rsid w:val="00844E2D"/>
    <w:rsid w:val="00A9565B"/>
    <w:rsid w:val="00B96422"/>
    <w:rsid w:val="00D6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4E2D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844E2D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844E2D"/>
    <w:pPr>
      <w:widowControl w:val="0"/>
      <w:shd w:val="clear" w:color="auto" w:fill="FFFFFF"/>
      <w:spacing w:before="1020" w:after="3300" w:line="0" w:lineRule="atLeast"/>
      <w:jc w:val="center"/>
    </w:pPr>
    <w:rPr>
      <w:sz w:val="26"/>
      <w:szCs w:val="26"/>
    </w:rPr>
  </w:style>
  <w:style w:type="paragraph" w:styleId="a5">
    <w:name w:val="Body Text"/>
    <w:basedOn w:val="a"/>
    <w:link w:val="a6"/>
    <w:rsid w:val="00844E2D"/>
    <w:pPr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44E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44E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44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23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olimp.bsp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cro.bsp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istolimp.bsp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stolimp.bsp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9E7D-C1CE-4011-8144-1A194EDA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Aygul</cp:lastModifiedBy>
  <cp:revision>3</cp:revision>
  <dcterms:created xsi:type="dcterms:W3CDTF">2015-10-14T18:10:00Z</dcterms:created>
  <dcterms:modified xsi:type="dcterms:W3CDTF">2015-10-18T10:57:00Z</dcterms:modified>
</cp:coreProperties>
</file>