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numPr>
          <w:ilvl w:val="0"/>
          <w:numId w:val="1"/>
        </w:numPr>
        <w:spacing w:line="240" w:lineRule="auto"/>
        <w:jc w:val="center"/>
        <w:rPr>
          <w:rFonts w:ascii="Times New Roman" w:hAnsi="Times New Roman"/>
          <w:b/>
          <w:caps/>
          <w:sz w:val="24"/>
          <w:szCs w:val="24"/>
        </w:rPr>
      </w:pPr>
      <w:r>
        <w:rPr>
          <w:rFonts w:ascii="Times New Roman" w:hAnsi="Times New Roman"/>
          <w:b/>
          <w:caps/>
          <w:sz w:val="24"/>
          <w:szCs w:val="24"/>
        </w:rPr>
        <w:t>теоретическая часть 10-11 КЛАССЫ, СПО</w:t>
      </w:r>
    </w:p>
    <w:p>
      <w:pPr>
        <w:pStyle w:val="17"/>
        <w:spacing w:line="240" w:lineRule="auto"/>
        <w:rPr>
          <w:rFonts w:ascii="Times New Roman" w:hAnsi="Times New Roman"/>
          <w:b/>
          <w:caps/>
          <w:sz w:val="24"/>
          <w:szCs w:val="24"/>
        </w:rPr>
      </w:pPr>
    </w:p>
    <w:p>
      <w:pPr>
        <w:spacing w:line="240" w:lineRule="auto"/>
        <w:ind w:firstLine="709"/>
        <w:rPr>
          <w:rFonts w:ascii="Times New Roman" w:hAnsi="Times New Roman"/>
          <w:sz w:val="24"/>
          <w:szCs w:val="24"/>
        </w:rPr>
      </w:pPr>
      <w:r>
        <w:rPr>
          <w:rFonts w:ascii="Times New Roman" w:hAnsi="Times New Roman"/>
          <w:b/>
          <w:sz w:val="24"/>
          <w:szCs w:val="24"/>
        </w:rPr>
        <w:t>Задание 1.</w:t>
      </w:r>
      <w:r>
        <w:rPr>
          <w:rFonts w:ascii="Times New Roman" w:hAnsi="Times New Roman"/>
          <w:sz w:val="24"/>
          <w:szCs w:val="24"/>
        </w:rPr>
        <w:t xml:space="preserve">  В силу общественно-политических и исторических причин многие города России в течении ХХ в. неоднократно меняли свои названия:</w:t>
      </w:r>
    </w:p>
    <w:p>
      <w:pPr>
        <w:spacing w:line="240" w:lineRule="auto"/>
        <w:ind w:firstLine="708"/>
        <w:rPr>
          <w:rFonts w:ascii="Times New Roman" w:hAnsi="Times New Roman"/>
          <w:sz w:val="24"/>
          <w:szCs w:val="24"/>
        </w:rPr>
      </w:pPr>
      <w:r>
        <w:rPr>
          <w:rFonts w:ascii="Times New Roman" w:hAnsi="Times New Roman"/>
          <w:sz w:val="24"/>
          <w:szCs w:val="24"/>
        </w:rPr>
        <w:t xml:space="preserve">В таблице приведены современные названия городов. </w:t>
      </w:r>
    </w:p>
    <w:p>
      <w:pPr>
        <w:pStyle w:val="17"/>
        <w:numPr>
          <w:ilvl w:val="0"/>
          <w:numId w:val="2"/>
        </w:numPr>
        <w:spacing w:line="240" w:lineRule="auto"/>
        <w:rPr>
          <w:rFonts w:ascii="Times New Roman" w:hAnsi="Times New Roman"/>
          <w:sz w:val="24"/>
          <w:szCs w:val="24"/>
        </w:rPr>
      </w:pPr>
      <w:r>
        <w:rPr>
          <w:rFonts w:ascii="Times New Roman" w:hAnsi="Times New Roman"/>
          <w:sz w:val="24"/>
          <w:szCs w:val="24"/>
        </w:rPr>
        <w:t xml:space="preserve">Назовите прежнее название города в </w:t>
      </w:r>
      <w:r>
        <w:rPr>
          <w:rFonts w:ascii="Times New Roman" w:hAnsi="Times New Roman"/>
          <w:sz w:val="24"/>
          <w:szCs w:val="24"/>
          <w:lang w:val="en-US"/>
        </w:rPr>
        <w:t>XVIII</w:t>
      </w:r>
      <w:r>
        <w:rPr>
          <w:rFonts w:ascii="Times New Roman" w:hAnsi="Times New Roman"/>
          <w:sz w:val="24"/>
          <w:szCs w:val="24"/>
        </w:rPr>
        <w:t>-</w:t>
      </w:r>
      <w:r>
        <w:rPr>
          <w:rFonts w:ascii="Times New Roman" w:hAnsi="Times New Roman"/>
          <w:sz w:val="24"/>
          <w:szCs w:val="24"/>
          <w:lang w:val="en-US"/>
        </w:rPr>
        <w:t>XX</w:t>
      </w:r>
      <w:r>
        <w:rPr>
          <w:rFonts w:ascii="Times New Roman" w:hAnsi="Times New Roman"/>
          <w:sz w:val="24"/>
          <w:szCs w:val="24"/>
        </w:rPr>
        <w:t xml:space="preserve"> вв.</w:t>
      </w:r>
    </w:p>
    <w:p>
      <w:pPr>
        <w:pStyle w:val="17"/>
        <w:numPr>
          <w:ilvl w:val="0"/>
          <w:numId w:val="2"/>
        </w:numPr>
        <w:spacing w:line="240" w:lineRule="auto"/>
        <w:rPr>
          <w:rFonts w:ascii="Times New Roman" w:hAnsi="Times New Roman"/>
          <w:sz w:val="24"/>
          <w:szCs w:val="24"/>
        </w:rPr>
      </w:pPr>
      <w:r>
        <w:rPr>
          <w:rFonts w:ascii="Times New Roman" w:hAnsi="Times New Roman"/>
          <w:sz w:val="24"/>
          <w:szCs w:val="24"/>
        </w:rPr>
        <w:t>Определите, в каком субъекте находится город.</w:t>
      </w:r>
    </w:p>
    <w:p>
      <w:pPr>
        <w:pStyle w:val="17"/>
        <w:numPr>
          <w:ilvl w:val="0"/>
          <w:numId w:val="2"/>
        </w:numPr>
        <w:spacing w:line="240" w:lineRule="auto"/>
        <w:rPr>
          <w:rFonts w:ascii="Times New Roman" w:hAnsi="Times New Roman"/>
          <w:sz w:val="24"/>
          <w:szCs w:val="24"/>
        </w:rPr>
      </w:pPr>
      <w:r>
        <w:rPr>
          <w:rFonts w:ascii="Times New Roman" w:hAnsi="Times New Roman"/>
          <w:sz w:val="24"/>
          <w:szCs w:val="24"/>
        </w:rPr>
        <w:t>Выделите экономический район, где расположен город.</w:t>
      </w:r>
    </w:p>
    <w:p>
      <w:pPr>
        <w:spacing w:line="240" w:lineRule="auto"/>
        <w:rPr>
          <w:rFonts w:ascii="Times New Roman" w:hAnsi="Times New Roman"/>
          <w:sz w:val="24"/>
          <w:szCs w:val="24"/>
        </w:rPr>
      </w:pPr>
    </w:p>
    <w:p>
      <w:pPr>
        <w:spacing w:line="240" w:lineRule="auto"/>
        <w:ind w:firstLine="709"/>
        <w:rPr>
          <w:rFonts w:ascii="Times New Roman" w:hAnsi="Times New Roman"/>
          <w:b/>
          <w:i/>
          <w:color w:val="000000"/>
          <w:sz w:val="24"/>
          <w:szCs w:val="24"/>
        </w:rPr>
      </w:pPr>
      <w:r>
        <w:rPr>
          <w:rFonts w:ascii="Times New Roman" w:hAnsi="Times New Roman"/>
          <w:b/>
          <w:i/>
          <w:color w:val="000000"/>
          <w:sz w:val="24"/>
          <w:szCs w:val="24"/>
        </w:rPr>
        <w:t xml:space="preserve">Заполните нижеприведенную таблицу: </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6"/>
        <w:gridCol w:w="2175"/>
        <w:gridCol w:w="1927"/>
        <w:gridCol w:w="2733"/>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2096" w:type="dxa"/>
            <w:shd w:val="clear" w:color="auto" w:fill="auto"/>
          </w:tcPr>
          <w:p>
            <w:pPr>
              <w:jc w:val="center"/>
              <w:rPr>
                <w:rFonts w:ascii="Times New Roman" w:hAnsi="Times New Roman"/>
                <w:sz w:val="24"/>
                <w:szCs w:val="24"/>
              </w:rPr>
            </w:pPr>
            <w:r>
              <w:rPr>
                <w:rFonts w:ascii="Times New Roman" w:hAnsi="Times New Roman"/>
                <w:sz w:val="24"/>
                <w:szCs w:val="24"/>
              </w:rPr>
              <w:t>Современное название города</w:t>
            </w:r>
          </w:p>
        </w:tc>
        <w:tc>
          <w:tcPr>
            <w:tcW w:w="2175" w:type="dxa"/>
            <w:shd w:val="clear" w:color="auto" w:fill="auto"/>
          </w:tcPr>
          <w:p>
            <w:pPr>
              <w:jc w:val="center"/>
              <w:rPr>
                <w:rFonts w:ascii="Times New Roman" w:hAnsi="Times New Roman"/>
                <w:sz w:val="24"/>
                <w:szCs w:val="24"/>
              </w:rPr>
            </w:pPr>
            <w:r>
              <w:rPr>
                <w:rFonts w:ascii="Times New Roman" w:hAnsi="Times New Roman"/>
                <w:sz w:val="24"/>
                <w:szCs w:val="24"/>
              </w:rPr>
              <w:t xml:space="preserve">Прежнее название города в </w:t>
            </w:r>
            <w:r>
              <w:rPr>
                <w:rFonts w:ascii="Times New Roman" w:hAnsi="Times New Roman"/>
                <w:sz w:val="24"/>
                <w:szCs w:val="24"/>
                <w:lang w:val="en-US"/>
              </w:rPr>
              <w:t>XVIII</w:t>
            </w:r>
            <w:r>
              <w:rPr>
                <w:rFonts w:ascii="Times New Roman" w:hAnsi="Times New Roman"/>
                <w:sz w:val="24"/>
                <w:szCs w:val="24"/>
              </w:rPr>
              <w:t>-</w:t>
            </w:r>
            <w:r>
              <w:rPr>
                <w:rFonts w:ascii="Times New Roman" w:hAnsi="Times New Roman"/>
                <w:sz w:val="24"/>
                <w:szCs w:val="24"/>
                <w:lang w:val="en-US"/>
              </w:rPr>
              <w:t>XX</w:t>
            </w:r>
            <w:r>
              <w:rPr>
                <w:rFonts w:ascii="Times New Roman" w:hAnsi="Times New Roman"/>
                <w:sz w:val="24"/>
                <w:szCs w:val="24"/>
              </w:rPr>
              <w:t xml:space="preserve"> вв.</w:t>
            </w:r>
          </w:p>
        </w:tc>
        <w:tc>
          <w:tcPr>
            <w:tcW w:w="1927" w:type="dxa"/>
            <w:shd w:val="clear" w:color="auto" w:fill="auto"/>
          </w:tcPr>
          <w:p>
            <w:pPr>
              <w:jc w:val="center"/>
              <w:rPr>
                <w:rFonts w:ascii="Times New Roman" w:hAnsi="Times New Roman"/>
                <w:sz w:val="24"/>
                <w:szCs w:val="24"/>
              </w:rPr>
            </w:pPr>
            <w:r>
              <w:rPr>
                <w:rFonts w:ascii="Times New Roman" w:hAnsi="Times New Roman"/>
                <w:sz w:val="24"/>
                <w:szCs w:val="24"/>
              </w:rPr>
              <w:t>Субъект РФ</w:t>
            </w:r>
          </w:p>
        </w:tc>
        <w:tc>
          <w:tcPr>
            <w:tcW w:w="2733" w:type="dxa"/>
            <w:shd w:val="clear" w:color="auto" w:fill="auto"/>
          </w:tcPr>
          <w:p>
            <w:pPr>
              <w:jc w:val="center"/>
              <w:rPr>
                <w:rFonts w:ascii="Times New Roman" w:hAnsi="Times New Roman"/>
                <w:sz w:val="24"/>
                <w:szCs w:val="24"/>
              </w:rPr>
            </w:pPr>
            <w:r>
              <w:rPr>
                <w:rFonts w:ascii="Times New Roman" w:hAnsi="Times New Roman"/>
                <w:sz w:val="24"/>
                <w:szCs w:val="24"/>
              </w:rPr>
              <w:t>Экономический район</w:t>
            </w:r>
          </w:p>
        </w:tc>
        <w:tc>
          <w:tcPr>
            <w:tcW w:w="1100" w:type="dxa"/>
          </w:tcPr>
          <w:p>
            <w:pPr>
              <w:jc w:val="center"/>
              <w:rPr>
                <w:rFonts w:ascii="Times New Roman" w:hAnsi="Times New Roman"/>
                <w:sz w:val="24"/>
                <w:szCs w:val="24"/>
              </w:rPr>
            </w:pPr>
            <w:r>
              <w:rPr>
                <w:rFonts w:ascii="Times New Roman" w:hAnsi="Times New Roman"/>
                <w:sz w:val="24"/>
                <w:szCs w:val="24"/>
              </w:rPr>
              <w:t>Балл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2096" w:type="dxa"/>
            <w:shd w:val="clear" w:color="auto" w:fill="auto"/>
          </w:tcPr>
          <w:p>
            <w:pPr>
              <w:pStyle w:val="17"/>
              <w:numPr>
                <w:ilvl w:val="0"/>
                <w:numId w:val="3"/>
              </w:numPr>
              <w:spacing w:line="240" w:lineRule="auto"/>
              <w:ind w:left="306"/>
              <w:rPr>
                <w:rFonts w:ascii="Times New Roman" w:hAnsi="Times New Roman"/>
                <w:sz w:val="24"/>
                <w:szCs w:val="24"/>
              </w:rPr>
            </w:pPr>
            <w:r>
              <w:rPr>
                <w:rFonts w:ascii="Times New Roman" w:hAnsi="Times New Roman"/>
                <w:sz w:val="24"/>
                <w:szCs w:val="24"/>
              </w:rPr>
              <w:t>Пермь</w:t>
            </w:r>
          </w:p>
        </w:tc>
        <w:tc>
          <w:tcPr>
            <w:tcW w:w="2175" w:type="dxa"/>
            <w:shd w:val="clear" w:color="auto" w:fill="auto"/>
          </w:tcPr>
          <w:p>
            <w:pPr>
              <w:spacing w:line="240" w:lineRule="auto"/>
              <w:rPr>
                <w:rFonts w:hint="default" w:ascii="Times New Roman" w:hAnsi="Times New Roman"/>
                <w:sz w:val="24"/>
                <w:szCs w:val="24"/>
                <w:lang w:val="ru-RU"/>
              </w:rPr>
            </w:pPr>
            <w:r>
              <w:rPr>
                <w:rFonts w:ascii="Times New Roman" w:hAnsi="Times New Roman"/>
                <w:b w:val="0"/>
                <w:bCs w:val="0"/>
                <w:i/>
                <w:iCs/>
                <w:sz w:val="28"/>
                <w:szCs w:val="28"/>
                <w:lang w:val="ru-RU"/>
              </w:rPr>
              <w:t>Молотов</w:t>
            </w:r>
            <w:r>
              <w:rPr>
                <w:rFonts w:hint="default" w:ascii="Times New Roman" w:hAnsi="Times New Roman"/>
                <w:b w:val="0"/>
                <w:bCs w:val="0"/>
                <w:i/>
                <w:iCs/>
                <w:sz w:val="28"/>
                <w:szCs w:val="28"/>
                <w:lang w:val="ru-RU"/>
              </w:rPr>
              <w:t xml:space="preserve"> </w:t>
            </w:r>
          </w:p>
        </w:tc>
        <w:tc>
          <w:tcPr>
            <w:tcW w:w="1927" w:type="dxa"/>
            <w:shd w:val="clear" w:color="auto" w:fill="auto"/>
          </w:tcPr>
          <w:p>
            <w:pPr>
              <w:rPr>
                <w:rFonts w:hint="default" w:ascii="Times New Roman" w:hAnsi="Times New Roman"/>
                <w:i/>
                <w:iCs/>
                <w:sz w:val="28"/>
                <w:szCs w:val="28"/>
                <w:lang w:val="ru-RU"/>
              </w:rPr>
            </w:pPr>
            <w:r>
              <w:rPr>
                <w:rFonts w:ascii="Times New Roman" w:hAnsi="Times New Roman"/>
                <w:i/>
                <w:iCs/>
                <w:sz w:val="24"/>
                <w:szCs w:val="24"/>
                <w:lang w:val="ru-RU"/>
              </w:rPr>
              <w:t>Пермский</w:t>
            </w:r>
            <w:r>
              <w:rPr>
                <w:rFonts w:hint="default" w:ascii="Times New Roman" w:hAnsi="Times New Roman"/>
                <w:i/>
                <w:iCs/>
                <w:sz w:val="24"/>
                <w:szCs w:val="24"/>
                <w:lang w:val="ru-RU"/>
              </w:rPr>
              <w:t xml:space="preserve"> край</w:t>
            </w:r>
          </w:p>
        </w:tc>
        <w:tc>
          <w:tcPr>
            <w:tcW w:w="2733" w:type="dxa"/>
            <w:shd w:val="clear" w:color="auto" w:fill="auto"/>
          </w:tcPr>
          <w:p>
            <w:pPr>
              <w:rPr>
                <w:rFonts w:hint="default" w:ascii="Times New Roman" w:hAnsi="Times New Roman"/>
                <w:i/>
                <w:iCs/>
                <w:sz w:val="28"/>
                <w:szCs w:val="28"/>
                <w:lang w:val="ru-RU"/>
              </w:rPr>
            </w:pPr>
            <w:r>
              <w:rPr>
                <w:rFonts w:ascii="Times New Roman" w:hAnsi="Times New Roman"/>
                <w:i/>
                <w:iCs/>
                <w:sz w:val="28"/>
                <w:szCs w:val="28"/>
                <w:lang w:val="ru-RU"/>
              </w:rPr>
              <w:t>Уральский</w:t>
            </w:r>
            <w:r>
              <w:rPr>
                <w:rFonts w:hint="default" w:ascii="Times New Roman" w:hAnsi="Times New Roman"/>
                <w:i/>
                <w:iCs/>
                <w:sz w:val="28"/>
                <w:szCs w:val="28"/>
                <w:lang w:val="ru-RU"/>
              </w:rPr>
              <w:t xml:space="preserve"> экономический район</w:t>
            </w:r>
          </w:p>
        </w:tc>
        <w:tc>
          <w:tcPr>
            <w:tcW w:w="1100" w:type="dxa"/>
          </w:tcPr>
          <w:p>
            <w:pPr>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2096" w:type="dxa"/>
            <w:shd w:val="clear" w:color="auto" w:fill="auto"/>
          </w:tcPr>
          <w:p>
            <w:pPr>
              <w:pStyle w:val="17"/>
              <w:numPr>
                <w:ilvl w:val="0"/>
                <w:numId w:val="3"/>
              </w:numPr>
              <w:spacing w:line="240" w:lineRule="auto"/>
              <w:ind w:left="306"/>
              <w:rPr>
                <w:rFonts w:ascii="Times New Roman" w:hAnsi="Times New Roman"/>
                <w:sz w:val="24"/>
                <w:szCs w:val="24"/>
              </w:rPr>
            </w:pPr>
            <w:r>
              <w:rPr>
                <w:rFonts w:ascii="Times New Roman" w:hAnsi="Times New Roman"/>
                <w:sz w:val="24"/>
                <w:szCs w:val="24"/>
              </w:rPr>
              <w:t>Набережные Челны</w:t>
            </w:r>
          </w:p>
        </w:tc>
        <w:tc>
          <w:tcPr>
            <w:tcW w:w="2175" w:type="dxa"/>
            <w:shd w:val="clear" w:color="auto" w:fill="auto"/>
          </w:tcPr>
          <w:p>
            <w:pPr>
              <w:rPr>
                <w:rFonts w:hint="default" w:ascii="Times New Roman" w:hAnsi="Times New Roman"/>
                <w:i/>
                <w:iCs/>
                <w:sz w:val="24"/>
                <w:szCs w:val="24"/>
                <w:lang w:val="ru-RU"/>
              </w:rPr>
            </w:pPr>
            <w:r>
              <w:rPr>
                <w:rFonts w:ascii="Times New Roman" w:hAnsi="Times New Roman"/>
                <w:i/>
                <w:iCs/>
                <w:sz w:val="24"/>
                <w:szCs w:val="24"/>
                <w:lang w:val="ru-RU"/>
              </w:rPr>
              <w:t>Брежнев</w:t>
            </w:r>
            <w:r>
              <w:rPr>
                <w:rFonts w:hint="default" w:ascii="Times New Roman" w:hAnsi="Times New Roman"/>
                <w:i/>
                <w:iCs/>
                <w:sz w:val="24"/>
                <w:szCs w:val="24"/>
                <w:lang w:val="ru-RU"/>
              </w:rPr>
              <w:t xml:space="preserve"> </w:t>
            </w:r>
          </w:p>
        </w:tc>
        <w:tc>
          <w:tcPr>
            <w:tcW w:w="1927" w:type="dxa"/>
            <w:shd w:val="clear" w:color="auto" w:fill="auto"/>
          </w:tcPr>
          <w:p>
            <w:pPr>
              <w:spacing w:line="240" w:lineRule="auto"/>
              <w:rPr>
                <w:rFonts w:hint="default" w:ascii="Times New Roman" w:hAnsi="Times New Roman"/>
                <w:i/>
                <w:iCs/>
                <w:sz w:val="24"/>
                <w:szCs w:val="24"/>
                <w:lang w:val="ru-RU"/>
              </w:rPr>
            </w:pPr>
            <w:r>
              <w:rPr>
                <w:rFonts w:ascii="Times New Roman" w:hAnsi="Times New Roman"/>
                <w:i/>
                <w:iCs/>
                <w:sz w:val="24"/>
                <w:szCs w:val="24"/>
                <w:lang w:val="ru-RU"/>
              </w:rPr>
              <w:t>Республика</w:t>
            </w:r>
            <w:r>
              <w:rPr>
                <w:rFonts w:hint="default" w:ascii="Times New Roman" w:hAnsi="Times New Roman"/>
                <w:i/>
                <w:iCs/>
                <w:sz w:val="24"/>
                <w:szCs w:val="24"/>
                <w:lang w:val="ru-RU"/>
              </w:rPr>
              <w:t xml:space="preserve"> Татарстан</w:t>
            </w:r>
          </w:p>
        </w:tc>
        <w:tc>
          <w:tcPr>
            <w:tcW w:w="2733" w:type="dxa"/>
            <w:shd w:val="clear" w:color="auto" w:fill="auto"/>
          </w:tcPr>
          <w:p>
            <w:pPr>
              <w:spacing w:line="240" w:lineRule="auto"/>
              <w:rPr>
                <w:rFonts w:hint="default" w:ascii="Times New Roman" w:hAnsi="Times New Roman"/>
                <w:i/>
                <w:iCs/>
                <w:sz w:val="24"/>
                <w:szCs w:val="24"/>
                <w:lang w:val="ru-RU"/>
              </w:rPr>
            </w:pPr>
            <w:r>
              <w:rPr>
                <w:rFonts w:hint="default" w:ascii="Times New Roman" w:hAnsi="Times New Roman"/>
                <w:i/>
                <w:iCs/>
                <w:sz w:val="24"/>
                <w:szCs w:val="24"/>
                <w:lang w:val="ru-RU"/>
              </w:rPr>
              <w:t xml:space="preserve">Поволжский </w:t>
            </w:r>
            <w:r>
              <w:rPr>
                <w:rFonts w:hint="default" w:ascii="Times New Roman" w:hAnsi="Times New Roman"/>
                <w:i/>
                <w:iCs/>
                <w:sz w:val="28"/>
                <w:szCs w:val="28"/>
                <w:lang w:val="ru-RU"/>
              </w:rPr>
              <w:t>экономический район</w:t>
            </w:r>
          </w:p>
        </w:tc>
        <w:tc>
          <w:tcPr>
            <w:tcW w:w="1100"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2096" w:type="dxa"/>
            <w:shd w:val="clear" w:color="auto" w:fill="auto"/>
          </w:tcPr>
          <w:p>
            <w:pPr>
              <w:pStyle w:val="17"/>
              <w:numPr>
                <w:ilvl w:val="0"/>
                <w:numId w:val="3"/>
              </w:numPr>
              <w:spacing w:line="240" w:lineRule="auto"/>
              <w:ind w:left="306"/>
              <w:rPr>
                <w:rFonts w:ascii="Times New Roman" w:hAnsi="Times New Roman"/>
                <w:sz w:val="24"/>
                <w:szCs w:val="24"/>
              </w:rPr>
            </w:pPr>
            <w:r>
              <w:rPr>
                <w:rFonts w:ascii="Times New Roman" w:hAnsi="Times New Roman"/>
                <w:sz w:val="24"/>
                <w:szCs w:val="24"/>
              </w:rPr>
              <w:t>Южно-Сахалинск</w:t>
            </w:r>
          </w:p>
        </w:tc>
        <w:tc>
          <w:tcPr>
            <w:tcW w:w="2175" w:type="dxa"/>
            <w:shd w:val="clear" w:color="auto" w:fill="auto"/>
          </w:tcPr>
          <w:p>
            <w:pPr>
              <w:rPr>
                <w:rFonts w:hint="default" w:ascii="Times New Roman" w:hAnsi="Times New Roman"/>
                <w:i/>
                <w:iCs/>
                <w:sz w:val="24"/>
                <w:szCs w:val="24"/>
                <w:lang w:val="ru-RU"/>
              </w:rPr>
            </w:pPr>
            <w:r>
              <w:rPr>
                <w:rFonts w:hint="default" w:ascii="Times New Roman" w:hAnsi="Times New Roman"/>
                <w:i/>
                <w:iCs/>
                <w:sz w:val="24"/>
                <w:szCs w:val="24"/>
                <w:lang w:val="ru-RU"/>
              </w:rPr>
              <w:t>Тоехара</w:t>
            </w:r>
          </w:p>
        </w:tc>
        <w:tc>
          <w:tcPr>
            <w:tcW w:w="1927" w:type="dxa"/>
            <w:shd w:val="clear" w:color="auto" w:fill="auto"/>
          </w:tcPr>
          <w:p>
            <w:pPr>
              <w:spacing w:line="240" w:lineRule="auto"/>
              <w:rPr>
                <w:rFonts w:hint="default" w:ascii="Times New Roman" w:hAnsi="Times New Roman"/>
                <w:i/>
                <w:iCs/>
                <w:sz w:val="24"/>
                <w:szCs w:val="24"/>
                <w:lang w:val="ru-RU"/>
              </w:rPr>
            </w:pPr>
            <w:r>
              <w:rPr>
                <w:rFonts w:ascii="Times New Roman" w:hAnsi="Times New Roman"/>
                <w:i/>
                <w:iCs/>
                <w:sz w:val="24"/>
                <w:szCs w:val="24"/>
                <w:lang w:val="ru-RU"/>
              </w:rPr>
              <w:t>Сахалинская</w:t>
            </w:r>
            <w:r>
              <w:rPr>
                <w:rFonts w:hint="default" w:ascii="Times New Roman" w:hAnsi="Times New Roman"/>
                <w:i/>
                <w:iCs/>
                <w:sz w:val="24"/>
                <w:szCs w:val="24"/>
                <w:lang w:val="ru-RU"/>
              </w:rPr>
              <w:t xml:space="preserve"> область </w:t>
            </w:r>
          </w:p>
        </w:tc>
        <w:tc>
          <w:tcPr>
            <w:tcW w:w="2733" w:type="dxa"/>
            <w:shd w:val="clear" w:color="auto" w:fill="auto"/>
          </w:tcPr>
          <w:p>
            <w:pPr>
              <w:spacing w:line="240" w:lineRule="auto"/>
              <w:rPr>
                <w:rFonts w:hint="default" w:ascii="Times New Roman" w:hAnsi="Times New Roman"/>
                <w:i/>
                <w:iCs/>
                <w:sz w:val="24"/>
                <w:szCs w:val="24"/>
                <w:lang w:val="ru-RU"/>
              </w:rPr>
            </w:pPr>
            <w:r>
              <w:rPr>
                <w:rFonts w:ascii="Times New Roman" w:hAnsi="Times New Roman"/>
                <w:i/>
                <w:iCs/>
                <w:sz w:val="24"/>
                <w:szCs w:val="24"/>
                <w:lang w:val="ru-RU"/>
              </w:rPr>
              <w:t>Дальневосточный</w:t>
            </w:r>
            <w:r>
              <w:rPr>
                <w:rFonts w:hint="default" w:ascii="Times New Roman" w:hAnsi="Times New Roman"/>
                <w:i/>
                <w:iCs/>
                <w:sz w:val="24"/>
                <w:szCs w:val="24"/>
                <w:lang w:val="ru-RU"/>
              </w:rPr>
              <w:t xml:space="preserve"> </w:t>
            </w:r>
            <w:r>
              <w:rPr>
                <w:rFonts w:hint="default" w:ascii="Times New Roman" w:hAnsi="Times New Roman"/>
                <w:i/>
                <w:iCs/>
                <w:sz w:val="28"/>
                <w:szCs w:val="28"/>
                <w:lang w:val="ru-RU"/>
              </w:rPr>
              <w:t>экономический район</w:t>
            </w:r>
          </w:p>
        </w:tc>
        <w:tc>
          <w:tcPr>
            <w:tcW w:w="1100"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096" w:type="dxa"/>
            <w:shd w:val="clear" w:color="auto" w:fill="auto"/>
          </w:tcPr>
          <w:p>
            <w:pPr>
              <w:pStyle w:val="17"/>
              <w:numPr>
                <w:ilvl w:val="0"/>
                <w:numId w:val="3"/>
              </w:numPr>
              <w:spacing w:line="240" w:lineRule="auto"/>
              <w:ind w:left="306"/>
              <w:rPr>
                <w:rFonts w:ascii="Times New Roman" w:hAnsi="Times New Roman"/>
                <w:sz w:val="24"/>
                <w:szCs w:val="24"/>
              </w:rPr>
            </w:pPr>
            <w:r>
              <w:rPr>
                <w:rFonts w:ascii="Times New Roman" w:hAnsi="Times New Roman"/>
                <w:sz w:val="24"/>
                <w:szCs w:val="24"/>
              </w:rPr>
              <w:t>Владикавказ</w:t>
            </w:r>
          </w:p>
        </w:tc>
        <w:tc>
          <w:tcPr>
            <w:tcW w:w="2175" w:type="dxa"/>
            <w:shd w:val="clear" w:color="auto" w:fill="auto"/>
          </w:tcPr>
          <w:p>
            <w:pPr>
              <w:spacing w:line="240" w:lineRule="auto"/>
              <w:rPr>
                <w:rFonts w:hint="default" w:ascii="Times New Roman" w:hAnsi="Times New Roman"/>
                <w:i/>
                <w:iCs/>
                <w:sz w:val="24"/>
                <w:szCs w:val="24"/>
                <w:lang w:val="ru-RU"/>
              </w:rPr>
            </w:pPr>
            <w:r>
              <w:rPr>
                <w:rFonts w:ascii="Times New Roman" w:hAnsi="Times New Roman"/>
                <w:i/>
                <w:iCs/>
                <w:sz w:val="24"/>
                <w:szCs w:val="24"/>
                <w:lang w:val="ru-RU"/>
              </w:rPr>
              <w:t>Орджоникидзе</w:t>
            </w:r>
          </w:p>
        </w:tc>
        <w:tc>
          <w:tcPr>
            <w:tcW w:w="1927" w:type="dxa"/>
            <w:shd w:val="clear" w:color="auto" w:fill="auto"/>
          </w:tcPr>
          <w:p>
            <w:pPr>
              <w:spacing w:line="240" w:lineRule="auto"/>
              <w:ind w:firstLine="120" w:firstLineChars="50"/>
              <w:rPr>
                <w:rFonts w:hint="default" w:ascii="Times New Roman" w:hAnsi="Times New Roman"/>
                <w:i/>
                <w:iCs/>
                <w:sz w:val="24"/>
                <w:szCs w:val="24"/>
                <w:lang w:val="ru-RU"/>
              </w:rPr>
            </w:pPr>
            <w:r>
              <w:rPr>
                <w:rFonts w:hint="default" w:ascii="Times New Roman" w:hAnsi="Times New Roman"/>
                <w:i/>
                <w:iCs/>
                <w:sz w:val="24"/>
                <w:szCs w:val="24"/>
                <w:lang w:val="ru-RU"/>
              </w:rPr>
              <w:t>Республика Северная осетия - Алания</w:t>
            </w:r>
          </w:p>
        </w:tc>
        <w:tc>
          <w:tcPr>
            <w:tcW w:w="2733" w:type="dxa"/>
            <w:shd w:val="clear" w:color="auto" w:fill="auto"/>
          </w:tcPr>
          <w:p>
            <w:pPr>
              <w:spacing w:line="240" w:lineRule="auto"/>
              <w:rPr>
                <w:rFonts w:hint="default" w:ascii="Times New Roman" w:hAnsi="Times New Roman"/>
                <w:i/>
                <w:iCs/>
                <w:sz w:val="24"/>
                <w:szCs w:val="24"/>
                <w:lang w:val="ru-RU"/>
              </w:rPr>
            </w:pPr>
            <w:r>
              <w:rPr>
                <w:rFonts w:hint="default" w:ascii="Times New Roman" w:hAnsi="Times New Roman"/>
                <w:i/>
                <w:iCs/>
                <w:sz w:val="24"/>
                <w:szCs w:val="24"/>
                <w:lang w:val="ru-RU"/>
              </w:rPr>
              <w:t xml:space="preserve">Северокавказский </w:t>
            </w:r>
            <w:r>
              <w:rPr>
                <w:rFonts w:hint="default" w:ascii="Times New Roman" w:hAnsi="Times New Roman"/>
                <w:i/>
                <w:iCs/>
                <w:sz w:val="28"/>
                <w:szCs w:val="28"/>
                <w:lang w:val="ru-RU"/>
              </w:rPr>
              <w:t>экономический район</w:t>
            </w:r>
          </w:p>
        </w:tc>
        <w:tc>
          <w:tcPr>
            <w:tcW w:w="1100"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2096" w:type="dxa"/>
            <w:shd w:val="clear" w:color="auto" w:fill="auto"/>
          </w:tcPr>
          <w:p>
            <w:pPr>
              <w:rPr>
                <w:rFonts w:ascii="Times New Roman" w:hAnsi="Times New Roman"/>
                <w:sz w:val="24"/>
                <w:szCs w:val="24"/>
              </w:rPr>
            </w:pPr>
            <w:r>
              <w:rPr>
                <w:rFonts w:ascii="Times New Roman" w:hAnsi="Times New Roman"/>
                <w:sz w:val="24"/>
                <w:szCs w:val="24"/>
              </w:rPr>
              <w:t>5.Тверь</w:t>
            </w:r>
          </w:p>
        </w:tc>
        <w:tc>
          <w:tcPr>
            <w:tcW w:w="2175" w:type="dxa"/>
            <w:shd w:val="clear" w:color="auto" w:fill="auto"/>
          </w:tcPr>
          <w:p>
            <w:pPr>
              <w:spacing w:line="240" w:lineRule="auto"/>
              <w:rPr>
                <w:rFonts w:hint="default" w:ascii="Times New Roman" w:hAnsi="Times New Roman"/>
                <w:i/>
                <w:iCs/>
                <w:sz w:val="24"/>
                <w:szCs w:val="24"/>
                <w:lang w:val="ru-RU"/>
              </w:rPr>
            </w:pPr>
            <w:r>
              <w:rPr>
                <w:rFonts w:hint="default" w:ascii="Times New Roman" w:hAnsi="Times New Roman"/>
                <w:i/>
                <w:iCs/>
                <w:sz w:val="24"/>
                <w:szCs w:val="24"/>
                <w:lang w:val="ru-RU"/>
              </w:rPr>
              <w:t>Калинин</w:t>
            </w:r>
          </w:p>
        </w:tc>
        <w:tc>
          <w:tcPr>
            <w:tcW w:w="1927" w:type="dxa"/>
            <w:shd w:val="clear" w:color="auto" w:fill="auto"/>
          </w:tcPr>
          <w:p>
            <w:pPr>
              <w:spacing w:line="240" w:lineRule="auto"/>
              <w:rPr>
                <w:rFonts w:hint="default" w:ascii="Times New Roman" w:hAnsi="Times New Roman"/>
                <w:i/>
                <w:iCs/>
                <w:sz w:val="24"/>
                <w:szCs w:val="24"/>
                <w:lang w:val="ru-RU"/>
              </w:rPr>
            </w:pPr>
            <w:r>
              <w:rPr>
                <w:rFonts w:hint="default" w:ascii="Times New Roman" w:hAnsi="Times New Roman"/>
                <w:i/>
                <w:iCs/>
                <w:sz w:val="24"/>
                <w:szCs w:val="24"/>
                <w:lang w:val="ru-RU"/>
              </w:rPr>
              <w:t>Тверская область</w:t>
            </w:r>
          </w:p>
        </w:tc>
        <w:tc>
          <w:tcPr>
            <w:tcW w:w="2733" w:type="dxa"/>
            <w:shd w:val="clear" w:color="auto" w:fill="auto"/>
          </w:tcPr>
          <w:p>
            <w:pPr>
              <w:spacing w:line="240" w:lineRule="auto"/>
              <w:rPr>
                <w:rFonts w:hint="default" w:ascii="Times New Roman" w:hAnsi="Times New Roman"/>
                <w:i/>
                <w:iCs/>
                <w:sz w:val="24"/>
                <w:szCs w:val="24"/>
                <w:lang w:val="ru-RU"/>
              </w:rPr>
            </w:pPr>
            <w:r>
              <w:rPr>
                <w:rFonts w:hint="default" w:ascii="Times New Roman" w:hAnsi="Times New Roman"/>
                <w:i/>
                <w:iCs/>
                <w:sz w:val="24"/>
                <w:szCs w:val="24"/>
                <w:lang w:val="ru-RU"/>
              </w:rPr>
              <w:t xml:space="preserve">Центральный </w:t>
            </w:r>
            <w:r>
              <w:rPr>
                <w:rFonts w:hint="default" w:ascii="Times New Roman" w:hAnsi="Times New Roman"/>
                <w:i/>
                <w:iCs/>
                <w:sz w:val="28"/>
                <w:szCs w:val="28"/>
                <w:lang w:val="ru-RU"/>
              </w:rPr>
              <w:t>экономический район</w:t>
            </w:r>
          </w:p>
        </w:tc>
        <w:tc>
          <w:tcPr>
            <w:tcW w:w="1100"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198" w:type="dxa"/>
            <w:gridSpan w:val="3"/>
            <w:tcBorders>
              <w:left w:val="nil"/>
              <w:bottom w:val="nil"/>
            </w:tcBorders>
            <w:shd w:val="clear" w:color="auto" w:fill="auto"/>
          </w:tcPr>
          <w:p>
            <w:pPr>
              <w:spacing w:line="240" w:lineRule="auto"/>
              <w:rPr>
                <w:rFonts w:ascii="Times New Roman" w:hAnsi="Times New Roman"/>
                <w:sz w:val="24"/>
                <w:szCs w:val="24"/>
              </w:rPr>
            </w:pPr>
          </w:p>
        </w:tc>
        <w:tc>
          <w:tcPr>
            <w:tcW w:w="2733" w:type="dxa"/>
            <w:shd w:val="clear" w:color="auto" w:fill="auto"/>
          </w:tcPr>
          <w:p>
            <w:pPr>
              <w:spacing w:line="240" w:lineRule="auto"/>
              <w:jc w:val="right"/>
              <w:rPr>
                <w:rFonts w:ascii="Times New Roman" w:hAnsi="Times New Roman"/>
                <w:b/>
                <w:sz w:val="24"/>
                <w:szCs w:val="24"/>
              </w:rPr>
            </w:pPr>
            <w:r>
              <w:rPr>
                <w:rFonts w:ascii="Times New Roman" w:hAnsi="Times New Roman"/>
                <w:b/>
                <w:sz w:val="24"/>
                <w:szCs w:val="24"/>
              </w:rPr>
              <w:t>Сумма баллов</w:t>
            </w:r>
          </w:p>
        </w:tc>
        <w:tc>
          <w:tcPr>
            <w:tcW w:w="1100"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20</w:t>
            </w:r>
          </w:p>
        </w:tc>
      </w:tr>
    </w:tbl>
    <w:p>
      <w:pPr>
        <w:spacing w:line="240" w:lineRule="auto"/>
        <w:ind w:firstLine="709"/>
        <w:rPr>
          <w:rFonts w:ascii="Times New Roman" w:hAnsi="Times New Roman"/>
          <w:sz w:val="24"/>
          <w:szCs w:val="24"/>
        </w:rPr>
      </w:pPr>
      <w:r>
        <w:rPr>
          <w:rFonts w:ascii="Times New Roman" w:hAnsi="Times New Roman"/>
          <w:b/>
          <w:sz w:val="24"/>
          <w:szCs w:val="24"/>
        </w:rPr>
        <w:t>Задание 2.</w:t>
      </w:r>
      <w:r>
        <w:rPr>
          <w:rFonts w:ascii="Times New Roman" w:hAnsi="Times New Roman"/>
          <w:sz w:val="24"/>
          <w:szCs w:val="24"/>
        </w:rPr>
        <w:t xml:space="preserve"> </w:t>
      </w:r>
    </w:p>
    <w:p>
      <w:pPr>
        <w:spacing w:line="240" w:lineRule="auto"/>
        <w:ind w:firstLine="709"/>
        <w:rPr>
          <w:rFonts w:ascii="Times New Roman" w:hAnsi="Times New Roman"/>
          <w:sz w:val="24"/>
          <w:szCs w:val="24"/>
        </w:rPr>
      </w:pPr>
      <w:r>
        <w:rPr>
          <w:rFonts w:ascii="Times New Roman" w:hAnsi="Times New Roman"/>
          <w:sz w:val="24"/>
          <w:szCs w:val="24"/>
        </w:rPr>
        <w:t>Вы получили задание организовать и провести вебинар (онлайн-семинар) с представителями из административных центров разных субъектов Российской Федерации. Начало вебинара – 10 часов по московскому времени. Где и во сколько часов по местному времени должен начаться организуемый Вами вебинар, если о субъектах известно следующее:</w:t>
      </w:r>
    </w:p>
    <w:p>
      <w:pPr>
        <w:spacing w:line="240" w:lineRule="auto"/>
        <w:ind w:firstLine="709"/>
        <w:rPr>
          <w:rFonts w:ascii="Times New Roman" w:hAnsi="Times New Roman"/>
          <w:b/>
          <w:i/>
          <w:color w:val="000000"/>
          <w:sz w:val="24"/>
          <w:szCs w:val="24"/>
        </w:rPr>
      </w:pPr>
    </w:p>
    <w:p>
      <w:pPr>
        <w:spacing w:line="240" w:lineRule="auto"/>
        <w:ind w:firstLine="709"/>
        <w:rPr>
          <w:rFonts w:ascii="Times New Roman" w:hAnsi="Times New Roman"/>
          <w:b/>
          <w:i/>
          <w:color w:val="000000"/>
          <w:sz w:val="24"/>
          <w:szCs w:val="24"/>
        </w:rPr>
      </w:pPr>
      <w:r>
        <w:rPr>
          <w:rFonts w:ascii="Times New Roman" w:hAnsi="Times New Roman"/>
          <w:b/>
          <w:i/>
          <w:color w:val="000000"/>
          <w:sz w:val="24"/>
          <w:szCs w:val="24"/>
        </w:rPr>
        <w:t xml:space="preserve">Ответьте на вопросы, заполнив нижеприведенную таблицу: </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4"/>
        <w:gridCol w:w="3813"/>
        <w:gridCol w:w="1896"/>
        <w:gridCol w:w="1675"/>
        <w:gridCol w:w="1148"/>
        <w:gridCol w:w="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tcPr>
          <w:p>
            <w:pPr>
              <w:spacing w:line="240" w:lineRule="auto"/>
              <w:rPr>
                <w:rFonts w:ascii="Times New Roman" w:hAnsi="Times New Roman"/>
                <w:sz w:val="24"/>
                <w:szCs w:val="24"/>
              </w:rPr>
            </w:pPr>
            <w:r>
              <w:rPr>
                <w:rFonts w:ascii="Times New Roman" w:hAnsi="Times New Roman"/>
                <w:sz w:val="24"/>
                <w:szCs w:val="24"/>
              </w:rPr>
              <w:t>№ пп</w:t>
            </w:r>
          </w:p>
        </w:tc>
        <w:tc>
          <w:tcPr>
            <w:tcW w:w="4007" w:type="dxa"/>
          </w:tcPr>
          <w:p>
            <w:pPr>
              <w:spacing w:line="240" w:lineRule="auto"/>
              <w:jc w:val="center"/>
              <w:rPr>
                <w:rFonts w:ascii="Times New Roman" w:hAnsi="Times New Roman"/>
                <w:sz w:val="24"/>
                <w:szCs w:val="24"/>
              </w:rPr>
            </w:pPr>
            <w:r>
              <w:rPr>
                <w:rFonts w:ascii="Times New Roman" w:hAnsi="Times New Roman"/>
                <w:sz w:val="24"/>
                <w:szCs w:val="24"/>
              </w:rPr>
              <w:t>Краткое описание субъекта</w:t>
            </w:r>
          </w:p>
        </w:tc>
        <w:tc>
          <w:tcPr>
            <w:tcW w:w="1991" w:type="dxa"/>
          </w:tcPr>
          <w:p>
            <w:pPr>
              <w:spacing w:line="240" w:lineRule="auto"/>
              <w:jc w:val="center"/>
              <w:rPr>
                <w:rFonts w:ascii="Times New Roman" w:hAnsi="Times New Roman"/>
                <w:sz w:val="24"/>
                <w:szCs w:val="24"/>
              </w:rPr>
            </w:pPr>
            <w:r>
              <w:rPr>
                <w:rFonts w:ascii="Times New Roman" w:hAnsi="Times New Roman"/>
                <w:sz w:val="24"/>
                <w:szCs w:val="24"/>
              </w:rPr>
              <w:t>Название субъекта РФ</w:t>
            </w:r>
          </w:p>
        </w:tc>
        <w:tc>
          <w:tcPr>
            <w:tcW w:w="1334" w:type="dxa"/>
          </w:tcPr>
          <w:p>
            <w:pPr>
              <w:spacing w:line="240" w:lineRule="auto"/>
              <w:jc w:val="center"/>
              <w:rPr>
                <w:rFonts w:ascii="Times New Roman" w:hAnsi="Times New Roman"/>
                <w:sz w:val="24"/>
                <w:szCs w:val="24"/>
              </w:rPr>
            </w:pPr>
            <w:r>
              <w:rPr>
                <w:rFonts w:ascii="Times New Roman" w:hAnsi="Times New Roman"/>
                <w:sz w:val="24"/>
                <w:szCs w:val="24"/>
              </w:rPr>
              <w:t>Адм. центр субъекта</w:t>
            </w:r>
          </w:p>
        </w:tc>
        <w:tc>
          <w:tcPr>
            <w:tcW w:w="1148" w:type="dxa"/>
          </w:tcPr>
          <w:p>
            <w:pPr>
              <w:spacing w:line="240" w:lineRule="auto"/>
              <w:jc w:val="center"/>
              <w:rPr>
                <w:rFonts w:ascii="Times New Roman" w:hAnsi="Times New Roman"/>
                <w:sz w:val="24"/>
                <w:szCs w:val="24"/>
              </w:rPr>
            </w:pPr>
            <w:r>
              <w:rPr>
                <w:rFonts w:ascii="Times New Roman" w:hAnsi="Times New Roman"/>
                <w:sz w:val="24"/>
                <w:szCs w:val="24"/>
              </w:rPr>
              <w:t>Время начала вебинара</w:t>
            </w:r>
          </w:p>
        </w:tc>
        <w:tc>
          <w:tcPr>
            <w:tcW w:w="1017" w:type="dxa"/>
          </w:tcPr>
          <w:p>
            <w:pPr>
              <w:spacing w:line="240" w:lineRule="auto"/>
              <w:jc w:val="center"/>
              <w:rPr>
                <w:rFonts w:ascii="Times New Roman" w:hAnsi="Times New Roman"/>
                <w:sz w:val="24"/>
                <w:szCs w:val="24"/>
              </w:rPr>
            </w:pPr>
            <w:r>
              <w:rPr>
                <w:rFonts w:ascii="Times New Roman" w:hAnsi="Times New Roman"/>
                <w:sz w:val="24"/>
                <w:szCs w:val="24"/>
              </w:rPr>
              <w:t>Балл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tcPr>
          <w:p>
            <w:pPr>
              <w:spacing w:line="240" w:lineRule="auto"/>
              <w:rPr>
                <w:rFonts w:ascii="Times New Roman" w:hAnsi="Times New Roman"/>
                <w:sz w:val="24"/>
                <w:szCs w:val="24"/>
              </w:rPr>
            </w:pPr>
            <w:r>
              <w:rPr>
                <w:rFonts w:ascii="Times New Roman" w:hAnsi="Times New Roman"/>
                <w:sz w:val="24"/>
                <w:szCs w:val="24"/>
              </w:rPr>
              <w:t>1</w:t>
            </w:r>
          </w:p>
        </w:tc>
        <w:tc>
          <w:tcPr>
            <w:tcW w:w="4007" w:type="dxa"/>
          </w:tcPr>
          <w:p>
            <w:pPr>
              <w:spacing w:line="240" w:lineRule="auto"/>
              <w:rPr>
                <w:rFonts w:ascii="Times New Roman" w:hAnsi="Times New Roman"/>
                <w:sz w:val="24"/>
                <w:szCs w:val="24"/>
              </w:rPr>
            </w:pPr>
            <w:r>
              <w:rPr>
                <w:rFonts w:ascii="Times New Roman" w:hAnsi="Times New Roman"/>
                <w:sz w:val="24"/>
                <w:szCs w:val="24"/>
              </w:rPr>
              <w:t>Столица этой Республики расположена на берегах реки, берущей начало за рубежом и впадающей в самое глубокое озеро России. Здесь развиты добыча угля и золота, электроэнергетика, машиностроение и целлюлозно-бумажная промышленность. Развитие растениеводства в Республике затруднено, развито экстенсивное животноводство.</w:t>
            </w:r>
          </w:p>
          <w:p>
            <w:pPr>
              <w:spacing w:line="240" w:lineRule="auto"/>
              <w:rPr>
                <w:rFonts w:ascii="Times New Roman" w:hAnsi="Times New Roman"/>
                <w:sz w:val="24"/>
                <w:szCs w:val="24"/>
              </w:rPr>
            </w:pPr>
            <w:r>
              <w:rPr>
                <w:rFonts w:ascii="Times New Roman" w:hAnsi="Times New Roman"/>
                <w:sz w:val="24"/>
                <w:szCs w:val="24"/>
              </w:rPr>
              <w:t>Республика расположена в пределах 7 часовой зоны</w:t>
            </w:r>
          </w:p>
        </w:tc>
        <w:tc>
          <w:tcPr>
            <w:tcW w:w="1991" w:type="dxa"/>
          </w:tcPr>
          <w:p>
            <w:pPr>
              <w:spacing w:line="240" w:lineRule="auto"/>
              <w:rPr>
                <w:rFonts w:hint="default" w:ascii="Times New Roman" w:hAnsi="Times New Roman"/>
                <w:i/>
                <w:iCs/>
                <w:sz w:val="24"/>
                <w:szCs w:val="24"/>
                <w:lang w:val="ru-RU"/>
              </w:rPr>
            </w:pPr>
            <w:r>
              <w:rPr>
                <w:rFonts w:ascii="Times New Roman" w:hAnsi="Times New Roman"/>
                <w:i/>
                <w:iCs/>
                <w:sz w:val="24"/>
                <w:szCs w:val="24"/>
                <w:lang w:val="ru-RU"/>
              </w:rPr>
              <w:t>Республика</w:t>
            </w:r>
            <w:r>
              <w:rPr>
                <w:rFonts w:hint="default" w:ascii="Times New Roman" w:hAnsi="Times New Roman"/>
                <w:i/>
                <w:iCs/>
                <w:sz w:val="24"/>
                <w:szCs w:val="24"/>
                <w:lang w:val="ru-RU"/>
              </w:rPr>
              <w:t xml:space="preserve"> Бурятия</w:t>
            </w:r>
          </w:p>
        </w:tc>
        <w:tc>
          <w:tcPr>
            <w:tcW w:w="1334" w:type="dxa"/>
          </w:tcPr>
          <w:p>
            <w:pPr>
              <w:spacing w:line="240" w:lineRule="auto"/>
              <w:rPr>
                <w:rFonts w:hint="default" w:ascii="Times New Roman" w:hAnsi="Times New Roman"/>
                <w:i/>
                <w:iCs/>
                <w:sz w:val="24"/>
                <w:szCs w:val="24"/>
                <w:lang w:val="ru-RU"/>
              </w:rPr>
            </w:pPr>
            <w:r>
              <w:rPr>
                <w:rFonts w:ascii="Times New Roman" w:hAnsi="Times New Roman"/>
                <w:i/>
                <w:iCs/>
                <w:sz w:val="24"/>
                <w:szCs w:val="24"/>
                <w:lang w:val="ru-RU"/>
              </w:rPr>
              <w:t>Улан</w:t>
            </w:r>
            <w:r>
              <w:rPr>
                <w:rFonts w:hint="default" w:ascii="Times New Roman" w:hAnsi="Times New Roman"/>
                <w:i/>
                <w:iCs/>
                <w:sz w:val="24"/>
                <w:szCs w:val="24"/>
                <w:lang w:val="ru-RU"/>
              </w:rPr>
              <w:t xml:space="preserve"> - Удэ</w:t>
            </w:r>
          </w:p>
        </w:tc>
        <w:tc>
          <w:tcPr>
            <w:tcW w:w="1148" w:type="dxa"/>
          </w:tcPr>
          <w:p>
            <w:pPr>
              <w:spacing w:line="240" w:lineRule="auto"/>
              <w:rPr>
                <w:rFonts w:hint="default" w:ascii="Times New Roman" w:hAnsi="Times New Roman"/>
                <w:i/>
                <w:iCs/>
                <w:sz w:val="24"/>
                <w:szCs w:val="24"/>
                <w:lang w:val="ru-RU"/>
              </w:rPr>
            </w:pPr>
            <w:r>
              <w:rPr>
                <w:rFonts w:hint="default" w:ascii="Times New Roman" w:hAnsi="Times New Roman"/>
                <w:i/>
                <w:iCs/>
                <w:sz w:val="24"/>
                <w:szCs w:val="24"/>
                <w:lang w:val="ru-RU"/>
              </w:rPr>
              <w:t>15ч</w:t>
            </w:r>
          </w:p>
        </w:tc>
        <w:tc>
          <w:tcPr>
            <w:tcW w:w="1017"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tcPr>
          <w:p>
            <w:pPr>
              <w:spacing w:line="240" w:lineRule="auto"/>
              <w:rPr>
                <w:rFonts w:ascii="Times New Roman" w:hAnsi="Times New Roman"/>
                <w:sz w:val="24"/>
                <w:szCs w:val="24"/>
              </w:rPr>
            </w:pPr>
            <w:r>
              <w:rPr>
                <w:rFonts w:ascii="Times New Roman" w:hAnsi="Times New Roman"/>
                <w:sz w:val="24"/>
                <w:szCs w:val="24"/>
              </w:rPr>
              <w:t>2</w:t>
            </w:r>
          </w:p>
        </w:tc>
        <w:tc>
          <w:tcPr>
            <w:tcW w:w="4007" w:type="dxa"/>
          </w:tcPr>
          <w:p>
            <w:pPr>
              <w:spacing w:line="240" w:lineRule="auto"/>
              <w:rPr>
                <w:rFonts w:ascii="Times New Roman" w:hAnsi="Times New Roman"/>
                <w:sz w:val="24"/>
                <w:szCs w:val="24"/>
              </w:rPr>
            </w:pPr>
            <w:r>
              <w:rPr>
                <w:rFonts w:ascii="Times New Roman" w:hAnsi="Times New Roman"/>
                <w:sz w:val="24"/>
                <w:szCs w:val="24"/>
              </w:rPr>
              <w:t>Приморская территория автономного округа РФ омывается морями двух океанов. Рельеф в основном горный, климат субарктический, в северной части арктический. Практически по всей территории распространена многолетняя мерзлота. Разведаны запасы оловянных руд и золота. Крайняя восточная точка 4территории имеет западную долготу. Часовая зона – 11.</w:t>
            </w:r>
          </w:p>
        </w:tc>
        <w:tc>
          <w:tcPr>
            <w:tcW w:w="1991" w:type="dxa"/>
          </w:tcPr>
          <w:p>
            <w:pPr>
              <w:spacing w:line="240" w:lineRule="auto"/>
              <w:rPr>
                <w:rFonts w:hint="default" w:ascii="Times New Roman" w:hAnsi="Times New Roman"/>
                <w:i/>
                <w:iCs/>
                <w:sz w:val="24"/>
                <w:szCs w:val="24"/>
                <w:lang w:val="ru-RU"/>
              </w:rPr>
            </w:pPr>
            <w:r>
              <w:rPr>
                <w:rFonts w:ascii="Times New Roman" w:hAnsi="Times New Roman"/>
                <w:i/>
                <w:iCs/>
                <w:sz w:val="24"/>
                <w:szCs w:val="24"/>
                <w:lang w:val="ru-RU"/>
              </w:rPr>
              <w:t>Чукотский</w:t>
            </w:r>
            <w:r>
              <w:rPr>
                <w:rFonts w:hint="default" w:ascii="Times New Roman" w:hAnsi="Times New Roman"/>
                <w:i/>
                <w:iCs/>
                <w:sz w:val="24"/>
                <w:szCs w:val="24"/>
                <w:lang w:val="ru-RU"/>
              </w:rPr>
              <w:t xml:space="preserve"> Автономный округ</w:t>
            </w:r>
          </w:p>
        </w:tc>
        <w:tc>
          <w:tcPr>
            <w:tcW w:w="1334" w:type="dxa"/>
          </w:tcPr>
          <w:p>
            <w:pPr>
              <w:spacing w:line="240" w:lineRule="auto"/>
              <w:rPr>
                <w:rFonts w:hint="default" w:ascii="Times New Roman" w:hAnsi="Times New Roman"/>
                <w:sz w:val="24"/>
                <w:szCs w:val="24"/>
                <w:lang w:val="ru-RU"/>
              </w:rPr>
            </w:pPr>
            <w:r>
              <w:rPr>
                <w:rFonts w:ascii="Times New Roman" w:hAnsi="Times New Roman"/>
                <w:i/>
                <w:iCs/>
                <w:sz w:val="24"/>
                <w:szCs w:val="24"/>
                <w:lang w:val="ru-RU"/>
              </w:rPr>
              <w:t>Анадырь</w:t>
            </w:r>
            <w:r>
              <w:rPr>
                <w:rFonts w:hint="default" w:ascii="Times New Roman" w:hAnsi="Times New Roman"/>
                <w:i/>
                <w:iCs/>
                <w:sz w:val="24"/>
                <w:szCs w:val="24"/>
                <w:lang w:val="ru-RU"/>
              </w:rPr>
              <w:t xml:space="preserve"> </w:t>
            </w:r>
          </w:p>
        </w:tc>
        <w:tc>
          <w:tcPr>
            <w:tcW w:w="1148" w:type="dxa"/>
          </w:tcPr>
          <w:p>
            <w:pPr>
              <w:spacing w:line="240" w:lineRule="auto"/>
              <w:rPr>
                <w:rFonts w:hint="default" w:ascii="Times New Roman" w:hAnsi="Times New Roman"/>
                <w:sz w:val="24"/>
                <w:szCs w:val="24"/>
                <w:lang w:val="ru-RU"/>
              </w:rPr>
            </w:pPr>
            <w:r>
              <w:rPr>
                <w:rFonts w:hint="default" w:ascii="Times New Roman" w:hAnsi="Times New Roman"/>
                <w:sz w:val="24"/>
                <w:szCs w:val="24"/>
                <w:lang w:val="ru-RU"/>
              </w:rPr>
              <w:t>19 ч</w:t>
            </w:r>
          </w:p>
        </w:tc>
        <w:tc>
          <w:tcPr>
            <w:tcW w:w="1017"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tcPr>
          <w:p>
            <w:pPr>
              <w:spacing w:line="240" w:lineRule="auto"/>
              <w:rPr>
                <w:rFonts w:ascii="Times New Roman" w:hAnsi="Times New Roman"/>
                <w:sz w:val="24"/>
                <w:szCs w:val="24"/>
              </w:rPr>
            </w:pPr>
            <w:r>
              <w:rPr>
                <w:rFonts w:ascii="Times New Roman" w:hAnsi="Times New Roman"/>
                <w:sz w:val="24"/>
                <w:szCs w:val="24"/>
              </w:rPr>
              <w:t>3</w:t>
            </w:r>
          </w:p>
        </w:tc>
        <w:tc>
          <w:tcPr>
            <w:tcW w:w="4007" w:type="dxa"/>
          </w:tcPr>
          <w:p>
            <w:pPr>
              <w:spacing w:before="75" w:after="100" w:afterAutospacing="1" w:line="274" w:lineRule="atLeast"/>
              <w:rPr>
                <w:rFonts w:ascii="Times New Roman" w:hAnsi="Times New Roman"/>
                <w:sz w:val="24"/>
                <w:szCs w:val="24"/>
              </w:rPr>
            </w:pPr>
            <w:r>
              <w:rPr>
                <w:rFonts w:ascii="Times New Roman" w:hAnsi="Times New Roman"/>
                <w:sz w:val="24"/>
                <w:szCs w:val="24"/>
              </w:rPr>
              <w:t>Эт4от автономный округ рас4положен в азиатской части России, имеет выход к одному из морей Северного Ледовитого океана. Занимает северную часть низменной равнины. Климат изменяется от арктического на севере до умеренного на юге. По всей территории округа распространена многолетняя мерзлота. Имеются значительные запасы природного газа и нефти. Часовая зона 4.</w:t>
            </w:r>
          </w:p>
        </w:tc>
        <w:tc>
          <w:tcPr>
            <w:tcW w:w="1991" w:type="dxa"/>
          </w:tcPr>
          <w:p>
            <w:pPr>
              <w:spacing w:line="240" w:lineRule="auto"/>
              <w:rPr>
                <w:rFonts w:hint="default" w:ascii="Times New Roman" w:hAnsi="Times New Roman"/>
                <w:i/>
                <w:iCs/>
                <w:sz w:val="24"/>
                <w:szCs w:val="24"/>
                <w:lang w:val="ru-RU"/>
              </w:rPr>
            </w:pPr>
            <w:r>
              <w:rPr>
                <w:rFonts w:ascii="Times New Roman" w:hAnsi="Times New Roman"/>
                <w:i/>
                <w:iCs/>
                <w:sz w:val="24"/>
                <w:szCs w:val="24"/>
                <w:lang w:val="ru-RU"/>
              </w:rPr>
              <w:t>Ямало</w:t>
            </w:r>
            <w:r>
              <w:rPr>
                <w:rFonts w:hint="default" w:ascii="Times New Roman" w:hAnsi="Times New Roman"/>
                <w:i/>
                <w:iCs/>
                <w:sz w:val="24"/>
                <w:szCs w:val="24"/>
                <w:lang w:val="ru-RU"/>
              </w:rPr>
              <w:t xml:space="preserve"> ненецкий автономный округ</w:t>
            </w:r>
          </w:p>
        </w:tc>
        <w:tc>
          <w:tcPr>
            <w:tcW w:w="1334" w:type="dxa"/>
          </w:tcPr>
          <w:p>
            <w:pPr>
              <w:spacing w:line="240" w:lineRule="auto"/>
              <w:rPr>
                <w:rFonts w:hint="default" w:ascii="Times New Roman" w:hAnsi="Times New Roman"/>
                <w:i/>
                <w:iCs/>
                <w:sz w:val="24"/>
                <w:szCs w:val="24"/>
                <w:lang w:val="ru-RU"/>
              </w:rPr>
            </w:pPr>
            <w:r>
              <w:rPr>
                <w:rFonts w:hint="default" w:ascii="Times New Roman" w:hAnsi="Times New Roman"/>
                <w:i/>
                <w:iCs/>
                <w:sz w:val="24"/>
                <w:szCs w:val="24"/>
                <w:lang w:val="ru-RU"/>
              </w:rPr>
              <w:t>Салехард</w:t>
            </w:r>
          </w:p>
        </w:tc>
        <w:tc>
          <w:tcPr>
            <w:tcW w:w="1148" w:type="dxa"/>
          </w:tcPr>
          <w:p>
            <w:pPr>
              <w:spacing w:line="240" w:lineRule="auto"/>
              <w:rPr>
                <w:rFonts w:hint="default" w:ascii="Times New Roman" w:hAnsi="Times New Roman"/>
                <w:i/>
                <w:iCs/>
                <w:sz w:val="24"/>
                <w:szCs w:val="24"/>
                <w:lang w:val="ru-RU"/>
              </w:rPr>
            </w:pPr>
            <w:r>
              <w:rPr>
                <w:rFonts w:hint="default" w:ascii="Times New Roman" w:hAnsi="Times New Roman"/>
                <w:i/>
                <w:iCs/>
                <w:sz w:val="24"/>
                <w:szCs w:val="24"/>
                <w:lang w:val="ru-RU"/>
              </w:rPr>
              <w:t>12 ч</w:t>
            </w:r>
          </w:p>
        </w:tc>
        <w:tc>
          <w:tcPr>
            <w:tcW w:w="1017"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tcPr>
          <w:p>
            <w:pPr>
              <w:spacing w:line="240" w:lineRule="auto"/>
              <w:rPr>
                <w:rFonts w:ascii="Times New Roman" w:hAnsi="Times New Roman"/>
                <w:sz w:val="24"/>
                <w:szCs w:val="24"/>
              </w:rPr>
            </w:pPr>
            <w:r>
              <w:rPr>
                <w:rFonts w:ascii="Times New Roman" w:hAnsi="Times New Roman"/>
                <w:sz w:val="24"/>
                <w:szCs w:val="24"/>
              </w:rPr>
              <w:t>4</w:t>
            </w:r>
          </w:p>
        </w:tc>
        <w:tc>
          <w:tcPr>
            <w:tcW w:w="4007" w:type="dxa"/>
          </w:tcPr>
          <w:p>
            <w:pPr>
              <w:spacing w:before="75" w:after="100" w:afterAutospacing="1" w:line="274" w:lineRule="atLeast"/>
              <w:rPr>
                <w:rFonts w:ascii="Times New Roman" w:hAnsi="Times New Roman"/>
                <w:sz w:val="24"/>
                <w:szCs w:val="24"/>
              </w:rPr>
            </w:pPr>
            <w:r>
              <w:rPr>
                <w:rFonts w:ascii="Times New Roman" w:hAnsi="Times New Roman"/>
                <w:sz w:val="24"/>
                <w:szCs w:val="24"/>
              </w:rPr>
              <w:t>Эта область расположена в юго-западной части РФ, имеет приморское положение. В рельефе преобладают равнины. На западе имеются месторождения каменного угля. Развито сельскохозяйственное и энергетическое машиностроение. Агроклиматические ресурсы способствуют развитию агропромышленного комплекса. В области построена атомная электростанция. Часовая зона 2.</w:t>
            </w:r>
          </w:p>
        </w:tc>
        <w:tc>
          <w:tcPr>
            <w:tcW w:w="1991" w:type="dxa"/>
          </w:tcPr>
          <w:p>
            <w:pPr>
              <w:spacing w:line="240" w:lineRule="auto"/>
              <w:rPr>
                <w:rFonts w:hint="default" w:ascii="Times New Roman" w:hAnsi="Times New Roman"/>
                <w:i/>
                <w:iCs/>
                <w:sz w:val="24"/>
                <w:szCs w:val="24"/>
                <w:lang w:val="ru-RU"/>
              </w:rPr>
            </w:pPr>
            <w:r>
              <w:rPr>
                <w:rFonts w:ascii="Times New Roman" w:hAnsi="Times New Roman"/>
                <w:i/>
                <w:iCs/>
                <w:sz w:val="24"/>
                <w:szCs w:val="24"/>
                <w:lang w:val="ru-RU"/>
              </w:rPr>
              <w:t>Ростовская</w:t>
            </w:r>
            <w:r>
              <w:rPr>
                <w:rFonts w:hint="default" w:ascii="Times New Roman" w:hAnsi="Times New Roman"/>
                <w:i/>
                <w:iCs/>
                <w:sz w:val="24"/>
                <w:szCs w:val="24"/>
                <w:lang w:val="ru-RU"/>
              </w:rPr>
              <w:t xml:space="preserve"> Область </w:t>
            </w:r>
          </w:p>
        </w:tc>
        <w:tc>
          <w:tcPr>
            <w:tcW w:w="1334" w:type="dxa"/>
          </w:tcPr>
          <w:p>
            <w:pPr>
              <w:spacing w:line="240" w:lineRule="auto"/>
              <w:rPr>
                <w:rFonts w:hint="default" w:ascii="Times New Roman" w:hAnsi="Times New Roman"/>
                <w:i/>
                <w:iCs/>
                <w:sz w:val="24"/>
                <w:szCs w:val="24"/>
                <w:lang w:val="ru-RU"/>
              </w:rPr>
            </w:pPr>
            <w:r>
              <w:rPr>
                <w:rFonts w:ascii="Times New Roman" w:hAnsi="Times New Roman"/>
                <w:i/>
                <w:iCs/>
                <w:sz w:val="24"/>
                <w:szCs w:val="24"/>
                <w:lang w:val="ru-RU"/>
              </w:rPr>
              <w:t>Ростов</w:t>
            </w:r>
            <w:r>
              <w:rPr>
                <w:rFonts w:hint="default" w:ascii="Times New Roman" w:hAnsi="Times New Roman"/>
                <w:i/>
                <w:iCs/>
                <w:sz w:val="24"/>
                <w:szCs w:val="24"/>
                <w:lang w:val="ru-RU"/>
              </w:rPr>
              <w:t xml:space="preserve"> на Дону</w:t>
            </w:r>
          </w:p>
        </w:tc>
        <w:tc>
          <w:tcPr>
            <w:tcW w:w="1148" w:type="dxa"/>
          </w:tcPr>
          <w:p>
            <w:pPr>
              <w:spacing w:line="240" w:lineRule="auto"/>
              <w:rPr>
                <w:rFonts w:hint="default" w:ascii="Times New Roman" w:hAnsi="Times New Roman"/>
                <w:sz w:val="24"/>
                <w:szCs w:val="24"/>
                <w:lang w:val="ru-RU"/>
              </w:rPr>
            </w:pPr>
            <w:r>
              <w:rPr>
                <w:rFonts w:hint="default" w:ascii="Times New Roman" w:hAnsi="Times New Roman"/>
                <w:sz w:val="24"/>
                <w:szCs w:val="24"/>
                <w:lang w:val="ru-RU"/>
              </w:rPr>
              <w:t>10ч</w:t>
            </w:r>
          </w:p>
        </w:tc>
        <w:tc>
          <w:tcPr>
            <w:tcW w:w="1017"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tcPr>
          <w:p>
            <w:pPr>
              <w:spacing w:line="240" w:lineRule="auto"/>
              <w:rPr>
                <w:rFonts w:ascii="Times New Roman" w:hAnsi="Times New Roman"/>
                <w:sz w:val="24"/>
                <w:szCs w:val="24"/>
              </w:rPr>
            </w:pPr>
            <w:r>
              <w:rPr>
                <w:rFonts w:ascii="Times New Roman" w:hAnsi="Times New Roman"/>
                <w:sz w:val="24"/>
                <w:szCs w:val="24"/>
              </w:rPr>
              <w:t>5</w:t>
            </w:r>
          </w:p>
        </w:tc>
        <w:tc>
          <w:tcPr>
            <w:tcW w:w="4007" w:type="dxa"/>
          </w:tcPr>
          <w:p>
            <w:pPr>
              <w:spacing w:line="240" w:lineRule="auto"/>
              <w:rPr>
                <w:rFonts w:ascii="Times New Roman" w:hAnsi="Times New Roman"/>
                <w:sz w:val="24"/>
                <w:szCs w:val="24"/>
              </w:rPr>
            </w:pPr>
            <w:r>
              <w:rPr>
                <w:rFonts w:ascii="Times New Roman" w:hAnsi="Times New Roman"/>
                <w:sz w:val="24"/>
                <w:szCs w:val="24"/>
              </w:rPr>
              <w:t>По территории области проходит граница между Европой и Азией. На её территории имеются месторождения железных и медных руд, угля, золота, платины, драгоценных и поделочных камней. Ведущие отрасли промышленности – металлургия, машиностроение и химическая промышленность. В области действует атомная электростанция. Административный центр области является городом-миллионером.</w:t>
            </w:r>
          </w:p>
        </w:tc>
        <w:tc>
          <w:tcPr>
            <w:tcW w:w="1991" w:type="dxa"/>
          </w:tcPr>
          <w:p>
            <w:pPr>
              <w:spacing w:line="240" w:lineRule="auto"/>
              <w:rPr>
                <w:rFonts w:hint="default" w:ascii="Times New Roman" w:hAnsi="Times New Roman"/>
                <w:i/>
                <w:iCs/>
                <w:sz w:val="24"/>
                <w:szCs w:val="24"/>
                <w:lang w:val="ru-RU"/>
              </w:rPr>
            </w:pPr>
            <w:r>
              <w:rPr>
                <w:rFonts w:ascii="Times New Roman" w:hAnsi="Times New Roman"/>
                <w:i/>
                <w:iCs/>
                <w:sz w:val="24"/>
                <w:szCs w:val="24"/>
                <w:lang w:val="ru-RU"/>
              </w:rPr>
              <w:t>Свердловская</w:t>
            </w:r>
            <w:r>
              <w:rPr>
                <w:rFonts w:hint="default" w:ascii="Times New Roman" w:hAnsi="Times New Roman"/>
                <w:i/>
                <w:iCs/>
                <w:sz w:val="24"/>
                <w:szCs w:val="24"/>
                <w:lang w:val="ru-RU"/>
              </w:rPr>
              <w:t xml:space="preserve"> область </w:t>
            </w:r>
            <w:bookmarkStart w:id="0" w:name="_GoBack"/>
            <w:bookmarkEnd w:id="0"/>
          </w:p>
        </w:tc>
        <w:tc>
          <w:tcPr>
            <w:tcW w:w="1334" w:type="dxa"/>
          </w:tcPr>
          <w:p>
            <w:pPr>
              <w:spacing w:line="240" w:lineRule="auto"/>
              <w:rPr>
                <w:rFonts w:hint="default" w:ascii="Times New Roman" w:hAnsi="Times New Roman"/>
                <w:i/>
                <w:iCs/>
                <w:sz w:val="24"/>
                <w:szCs w:val="24"/>
                <w:lang w:val="ru-RU"/>
              </w:rPr>
            </w:pPr>
            <w:r>
              <w:rPr>
                <w:rFonts w:ascii="Times New Roman" w:hAnsi="Times New Roman"/>
                <w:i/>
                <w:iCs/>
                <w:sz w:val="24"/>
                <w:szCs w:val="24"/>
                <w:lang w:val="ru-RU"/>
              </w:rPr>
              <w:t>Екатеринбург</w:t>
            </w:r>
          </w:p>
        </w:tc>
        <w:tc>
          <w:tcPr>
            <w:tcW w:w="1148" w:type="dxa"/>
          </w:tcPr>
          <w:p>
            <w:pPr>
              <w:spacing w:line="240" w:lineRule="auto"/>
              <w:rPr>
                <w:rFonts w:hint="default" w:ascii="Times New Roman" w:hAnsi="Times New Roman"/>
                <w:sz w:val="24"/>
                <w:szCs w:val="24"/>
                <w:lang w:val="ru-RU"/>
              </w:rPr>
            </w:pPr>
            <w:r>
              <w:rPr>
                <w:rFonts w:hint="default" w:ascii="Times New Roman" w:hAnsi="Times New Roman"/>
                <w:sz w:val="24"/>
                <w:szCs w:val="24"/>
                <w:lang w:val="ru-RU"/>
              </w:rPr>
              <w:t>12ч</w:t>
            </w:r>
          </w:p>
        </w:tc>
        <w:tc>
          <w:tcPr>
            <w:tcW w:w="1017"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74" w:type="dxa"/>
            <w:gridSpan w:val="4"/>
            <w:tcBorders>
              <w:left w:val="nil"/>
              <w:bottom w:val="nil"/>
            </w:tcBorders>
          </w:tcPr>
          <w:p>
            <w:pPr>
              <w:spacing w:line="240" w:lineRule="auto"/>
              <w:rPr>
                <w:rFonts w:ascii="Times New Roman" w:hAnsi="Times New Roman"/>
                <w:sz w:val="24"/>
                <w:szCs w:val="24"/>
              </w:rPr>
            </w:pPr>
          </w:p>
        </w:tc>
        <w:tc>
          <w:tcPr>
            <w:tcW w:w="1148" w:type="dxa"/>
          </w:tcPr>
          <w:p>
            <w:pPr>
              <w:spacing w:line="240" w:lineRule="auto"/>
              <w:jc w:val="right"/>
              <w:rPr>
                <w:rFonts w:ascii="Times New Roman" w:hAnsi="Times New Roman"/>
                <w:b/>
                <w:sz w:val="24"/>
                <w:szCs w:val="24"/>
              </w:rPr>
            </w:pPr>
            <w:r>
              <w:rPr>
                <w:rFonts w:ascii="Times New Roman" w:hAnsi="Times New Roman"/>
                <w:b/>
                <w:sz w:val="24"/>
                <w:szCs w:val="24"/>
              </w:rPr>
              <w:t>Сумма баллов</w:t>
            </w:r>
          </w:p>
        </w:tc>
        <w:tc>
          <w:tcPr>
            <w:tcW w:w="1017"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20</w:t>
            </w:r>
          </w:p>
        </w:tc>
      </w:tr>
    </w:tbl>
    <w:p>
      <w:pPr>
        <w:spacing w:line="240" w:lineRule="auto"/>
        <w:ind w:firstLine="709"/>
        <w:rPr>
          <w:rFonts w:ascii="Times New Roman" w:hAnsi="Times New Roman"/>
          <w:b/>
          <w:sz w:val="24"/>
          <w:szCs w:val="24"/>
        </w:rPr>
      </w:pPr>
    </w:p>
    <w:p>
      <w:pPr>
        <w:spacing w:line="240" w:lineRule="auto"/>
        <w:ind w:firstLine="709"/>
        <w:rPr>
          <w:rFonts w:ascii="Times New Roman" w:hAnsi="Times New Roman"/>
          <w:sz w:val="24"/>
          <w:szCs w:val="24"/>
        </w:rPr>
      </w:pPr>
      <w:r>
        <w:rPr>
          <w:rFonts w:ascii="Times New Roman" w:hAnsi="Times New Roman"/>
          <w:b/>
          <w:sz w:val="24"/>
          <w:szCs w:val="24"/>
        </w:rPr>
        <w:t>Задание 3.</w:t>
      </w:r>
      <w:r>
        <w:rPr>
          <w:rFonts w:ascii="Times New Roman" w:hAnsi="Times New Roman"/>
          <w:sz w:val="24"/>
          <w:szCs w:val="24"/>
        </w:rPr>
        <w:t xml:space="preserve"> Особое значение для формирования единой железнодорожной сети России, заселения и освоения юга Сибири и Дальнего Востока имело строительство магистральных железных дорог. </w:t>
      </w:r>
    </w:p>
    <w:p>
      <w:pPr>
        <w:tabs>
          <w:tab w:val="left" w:pos="990"/>
        </w:tabs>
        <w:spacing w:line="240" w:lineRule="auto"/>
        <w:ind w:firstLine="709"/>
        <w:jc w:val="left"/>
        <w:rPr>
          <w:rFonts w:ascii="Times New Roman" w:hAnsi="Times New Roman"/>
          <w:sz w:val="24"/>
          <w:szCs w:val="24"/>
        </w:rPr>
      </w:pPr>
    </w:p>
    <w:p>
      <w:pPr>
        <w:spacing w:line="240" w:lineRule="auto"/>
        <w:ind w:firstLine="709"/>
        <w:rPr>
          <w:rFonts w:ascii="Times New Roman" w:hAnsi="Times New Roman"/>
          <w:b/>
          <w:i/>
          <w:sz w:val="24"/>
          <w:szCs w:val="24"/>
        </w:rPr>
      </w:pPr>
      <w:r>
        <w:rPr>
          <w:rFonts w:ascii="Times New Roman" w:hAnsi="Times New Roman"/>
          <w:b/>
          <w:i/>
          <w:sz w:val="24"/>
          <w:szCs w:val="24"/>
        </w:rPr>
        <w:t>Ответьте на вопросы, заполнив нижеприведенную таблицу:</w:t>
      </w:r>
    </w:p>
    <w:tbl>
      <w:tblPr>
        <w:tblStyle w:val="6"/>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94"/>
        <w:gridCol w:w="1559"/>
        <w:gridCol w:w="3827"/>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blHeader/>
        </w:trPr>
        <w:tc>
          <w:tcPr>
            <w:tcW w:w="3794"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rPr>
              <w:t>Вопросы</w:t>
            </w:r>
          </w:p>
        </w:tc>
        <w:tc>
          <w:tcPr>
            <w:tcW w:w="5386" w:type="dxa"/>
            <w:gridSpan w:val="2"/>
            <w:tcBorders>
              <w:right w:val="single" w:color="auto" w:sz="4" w:space="0"/>
            </w:tcBorders>
            <w:shd w:val="clear" w:color="auto" w:fill="auto"/>
          </w:tcPr>
          <w:p>
            <w:pPr>
              <w:spacing w:line="240" w:lineRule="auto"/>
              <w:jc w:val="center"/>
              <w:rPr>
                <w:rFonts w:ascii="Times New Roman" w:hAnsi="Times New Roman"/>
                <w:sz w:val="24"/>
                <w:szCs w:val="24"/>
              </w:rPr>
            </w:pPr>
            <w:r>
              <w:rPr>
                <w:rFonts w:ascii="Times New Roman" w:hAnsi="Times New Roman"/>
                <w:sz w:val="24"/>
                <w:szCs w:val="24"/>
              </w:rPr>
              <w:t xml:space="preserve">Ответы на задание </w:t>
            </w:r>
          </w:p>
        </w:tc>
        <w:tc>
          <w:tcPr>
            <w:tcW w:w="993" w:type="dxa"/>
            <w:tcBorders>
              <w:left w:val="single" w:color="auto" w:sz="4" w:space="0"/>
            </w:tcBorders>
            <w:shd w:val="clear" w:color="auto" w:fill="auto"/>
            <w:vAlign w:val="center"/>
          </w:tcPr>
          <w:p>
            <w:pPr>
              <w:spacing w:line="240" w:lineRule="auto"/>
              <w:ind w:left="-145"/>
              <w:jc w:val="center"/>
              <w:rPr>
                <w:rFonts w:ascii="Times New Roman" w:hAnsi="Times New Roman"/>
                <w:sz w:val="24"/>
                <w:szCs w:val="24"/>
              </w:rPr>
            </w:pPr>
            <w:r>
              <w:rPr>
                <w:rFonts w:ascii="Times New Roman" w:hAnsi="Times New Roman"/>
                <w:sz w:val="24"/>
                <w:szCs w:val="24"/>
              </w:rPr>
              <w:t>Балл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3794" w:type="dxa"/>
            <w:vAlign w:val="center"/>
          </w:tcPr>
          <w:p>
            <w:pPr>
              <w:spacing w:line="240" w:lineRule="auto"/>
              <w:jc w:val="left"/>
              <w:rPr>
                <w:rFonts w:ascii="Times New Roman" w:hAnsi="Times New Roman"/>
                <w:sz w:val="24"/>
                <w:szCs w:val="24"/>
              </w:rPr>
            </w:pPr>
            <w:r>
              <w:rPr>
                <w:rFonts w:ascii="Times New Roman" w:hAnsi="Times New Roman"/>
                <w:sz w:val="24"/>
                <w:szCs w:val="24"/>
              </w:rPr>
              <w:t>1. Назовите эти две наиболее протяженные железнодорожные магистрали, которые имеют выход к портам Дальнего Востока.</w:t>
            </w:r>
          </w:p>
        </w:tc>
        <w:tc>
          <w:tcPr>
            <w:tcW w:w="5386" w:type="dxa"/>
            <w:gridSpan w:val="2"/>
            <w:tcBorders>
              <w:right w:val="single" w:color="auto" w:sz="4" w:space="0"/>
            </w:tcBorders>
          </w:tcPr>
          <w:p>
            <w:pPr>
              <w:spacing w:line="240" w:lineRule="auto"/>
              <w:jc w:val="both"/>
              <w:rPr>
                <w:rFonts w:hint="default" w:ascii="Times New Roman" w:hAnsi="Times New Roman"/>
                <w:i/>
                <w:iCs/>
                <w:color w:val="FF0000"/>
                <w:sz w:val="24"/>
                <w:szCs w:val="24"/>
                <w:lang w:val="ru-RU"/>
              </w:rPr>
            </w:pPr>
            <w:r>
              <w:rPr>
                <w:rFonts w:hint="default" w:ascii="Times New Roman" w:hAnsi="Times New Roman"/>
                <w:i/>
                <w:iCs/>
                <w:color w:val="FF0000"/>
                <w:sz w:val="24"/>
                <w:szCs w:val="24"/>
                <w:lang w:val="ru-RU"/>
              </w:rPr>
              <w:t xml:space="preserve">Транссибирская железнодорожная магистраль </w:t>
            </w:r>
          </w:p>
          <w:p>
            <w:pPr>
              <w:spacing w:line="240" w:lineRule="auto"/>
              <w:jc w:val="both"/>
              <w:rPr>
                <w:rFonts w:hint="default" w:ascii="Times New Roman" w:hAnsi="Times New Roman"/>
                <w:i/>
                <w:iCs/>
                <w:color w:val="FF0000"/>
                <w:sz w:val="24"/>
                <w:szCs w:val="24"/>
                <w:lang w:val="ru-RU"/>
              </w:rPr>
            </w:pPr>
            <w:r>
              <w:rPr>
                <w:rFonts w:hint="default" w:ascii="Times New Roman" w:hAnsi="Times New Roman"/>
                <w:i/>
                <w:iCs/>
                <w:color w:val="FF0000"/>
                <w:sz w:val="24"/>
                <w:szCs w:val="24"/>
                <w:lang w:val="ru-RU"/>
              </w:rPr>
              <w:t xml:space="preserve">Байкало - Амурская железнодорожная  магистраль </w:t>
            </w:r>
          </w:p>
        </w:tc>
        <w:tc>
          <w:tcPr>
            <w:tcW w:w="993" w:type="dxa"/>
            <w:tcBorders>
              <w:left w:val="single" w:color="auto" w:sz="4" w:space="0"/>
            </w:tcBorders>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3794" w:type="dxa"/>
            <w:vAlign w:val="center"/>
          </w:tcPr>
          <w:p>
            <w:pPr>
              <w:spacing w:line="240" w:lineRule="auto"/>
              <w:jc w:val="left"/>
              <w:rPr>
                <w:rFonts w:ascii="Times New Roman" w:hAnsi="Times New Roman"/>
                <w:sz w:val="24"/>
                <w:szCs w:val="24"/>
              </w:rPr>
            </w:pPr>
            <w:r>
              <w:rPr>
                <w:rFonts w:ascii="Times New Roman" w:hAnsi="Times New Roman"/>
                <w:sz w:val="24"/>
                <w:szCs w:val="24"/>
              </w:rPr>
              <w:t>2. Назовите длину самой грузонапряженной железной дороги России.</w:t>
            </w:r>
          </w:p>
        </w:tc>
        <w:tc>
          <w:tcPr>
            <w:tcW w:w="5386" w:type="dxa"/>
            <w:gridSpan w:val="2"/>
            <w:tcBorders>
              <w:right w:val="single" w:color="auto" w:sz="4" w:space="0"/>
            </w:tcBorders>
          </w:tcPr>
          <w:p>
            <w:pPr>
              <w:spacing w:line="240" w:lineRule="auto"/>
              <w:jc w:val="both"/>
              <w:rPr>
                <w:rFonts w:hint="default" w:ascii="Times New Roman" w:hAnsi="Times New Roman"/>
                <w:color w:val="FF0000"/>
                <w:sz w:val="24"/>
                <w:szCs w:val="24"/>
                <w:lang w:val="ru-RU"/>
              </w:rPr>
            </w:pPr>
            <w:r>
              <w:rPr>
                <w:rFonts w:hint="default" w:ascii="Times New Roman" w:hAnsi="Times New Roman"/>
                <w:color w:val="FF0000"/>
                <w:sz w:val="24"/>
                <w:szCs w:val="24"/>
                <w:lang w:val="ru-RU"/>
              </w:rPr>
              <w:t>9 288, 2 км</w:t>
            </w:r>
          </w:p>
        </w:tc>
        <w:tc>
          <w:tcPr>
            <w:tcW w:w="993" w:type="dxa"/>
            <w:tcBorders>
              <w:left w:val="single" w:color="auto" w:sz="4" w:space="0"/>
            </w:tcBorders>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3794" w:type="dxa"/>
            <w:vAlign w:val="center"/>
          </w:tcPr>
          <w:p>
            <w:pPr>
              <w:spacing w:line="240" w:lineRule="auto"/>
              <w:jc w:val="left"/>
              <w:rPr>
                <w:rFonts w:ascii="Times New Roman" w:hAnsi="Times New Roman"/>
                <w:sz w:val="24"/>
                <w:szCs w:val="24"/>
              </w:rPr>
            </w:pPr>
            <w:r>
              <w:rPr>
                <w:rFonts w:ascii="Times New Roman" w:hAnsi="Times New Roman"/>
                <w:sz w:val="24"/>
                <w:szCs w:val="24"/>
              </w:rPr>
              <w:t>3. Перечислите, через какие крупные города проходит  самая длинная в мире ж/д магистраль.</w:t>
            </w:r>
          </w:p>
        </w:tc>
        <w:tc>
          <w:tcPr>
            <w:tcW w:w="5386" w:type="dxa"/>
            <w:gridSpan w:val="2"/>
            <w:tcBorders>
              <w:right w:val="single" w:color="auto" w:sz="4" w:space="0"/>
            </w:tcBorders>
          </w:tcPr>
          <w:p>
            <w:pPr>
              <w:spacing w:line="240" w:lineRule="auto"/>
              <w:jc w:val="both"/>
              <w:rPr>
                <w:rFonts w:hint="default" w:ascii="Times New Roman" w:hAnsi="Times New Roman"/>
                <w:color w:val="FF0000"/>
                <w:sz w:val="24"/>
                <w:szCs w:val="24"/>
                <w:lang w:val="ru-RU"/>
              </w:rPr>
            </w:pPr>
            <w:r>
              <w:rPr>
                <w:rFonts w:ascii="Times New Roman" w:hAnsi="Times New Roman"/>
                <w:color w:val="FF0000"/>
                <w:sz w:val="24"/>
                <w:szCs w:val="24"/>
                <w:lang w:val="ru-RU"/>
              </w:rPr>
              <w:t>Москва</w:t>
            </w:r>
            <w:r>
              <w:rPr>
                <w:rFonts w:hint="default" w:ascii="Times New Roman" w:hAnsi="Times New Roman"/>
                <w:color w:val="FF0000"/>
                <w:sz w:val="24"/>
                <w:szCs w:val="24"/>
                <w:lang w:val="ru-RU"/>
              </w:rPr>
              <w:t xml:space="preserve"> Ярославль Киров Екатеринбург Тюмень Омск Новосибирск Красноярск Улан Удэ Хабаровск </w:t>
            </w:r>
          </w:p>
        </w:tc>
        <w:tc>
          <w:tcPr>
            <w:tcW w:w="993" w:type="dxa"/>
            <w:tcBorders>
              <w:left w:val="single" w:color="auto" w:sz="4" w:space="0"/>
            </w:tcBorders>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3794" w:type="dxa"/>
            <w:vAlign w:val="center"/>
          </w:tcPr>
          <w:p>
            <w:pPr>
              <w:spacing w:line="240" w:lineRule="auto"/>
              <w:jc w:val="left"/>
              <w:rPr>
                <w:rFonts w:ascii="Times New Roman" w:hAnsi="Times New Roman"/>
                <w:sz w:val="24"/>
                <w:szCs w:val="24"/>
              </w:rPr>
            </w:pPr>
            <w:r>
              <w:rPr>
                <w:rFonts w:ascii="Times New Roman" w:hAnsi="Times New Roman"/>
                <w:sz w:val="24"/>
                <w:szCs w:val="24"/>
              </w:rPr>
              <w:t>4. Назовите крупные  морские порты, которые являются главными  перевалочными пунктами ж/д грузов.</w:t>
            </w:r>
          </w:p>
        </w:tc>
        <w:tc>
          <w:tcPr>
            <w:tcW w:w="5386" w:type="dxa"/>
            <w:gridSpan w:val="2"/>
            <w:tcBorders>
              <w:right w:val="single" w:color="auto" w:sz="4" w:space="0"/>
            </w:tcBorders>
          </w:tcPr>
          <w:p>
            <w:pPr>
              <w:spacing w:line="240" w:lineRule="auto"/>
              <w:jc w:val="both"/>
              <w:rPr>
                <w:rFonts w:hint="default" w:ascii="Times New Roman" w:hAnsi="Times New Roman"/>
                <w:color w:val="FF0000"/>
                <w:sz w:val="24"/>
                <w:szCs w:val="24"/>
                <w:lang w:val="ru-RU"/>
              </w:rPr>
            </w:pPr>
            <w:r>
              <w:rPr>
                <w:rFonts w:ascii="Times New Roman" w:hAnsi="Times New Roman"/>
                <w:color w:val="FF0000"/>
                <w:sz w:val="24"/>
                <w:szCs w:val="24"/>
                <w:lang w:val="ru-RU"/>
              </w:rPr>
              <w:t>Владивосток</w:t>
            </w:r>
            <w:r>
              <w:rPr>
                <w:rFonts w:hint="default" w:ascii="Times New Roman" w:hAnsi="Times New Roman"/>
                <w:color w:val="FF0000"/>
                <w:sz w:val="24"/>
                <w:szCs w:val="24"/>
                <w:lang w:val="ru-RU"/>
              </w:rPr>
              <w:t xml:space="preserve">, Ванино </w:t>
            </w:r>
          </w:p>
        </w:tc>
        <w:tc>
          <w:tcPr>
            <w:tcW w:w="993" w:type="dxa"/>
            <w:tcBorders>
              <w:left w:val="single" w:color="auto" w:sz="4" w:space="0"/>
            </w:tcBorders>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3794" w:type="dxa"/>
            <w:vAlign w:val="center"/>
          </w:tcPr>
          <w:p>
            <w:pPr>
              <w:spacing w:line="240" w:lineRule="auto"/>
              <w:jc w:val="left"/>
              <w:rPr>
                <w:rFonts w:ascii="Times New Roman" w:hAnsi="Times New Roman"/>
                <w:sz w:val="24"/>
                <w:szCs w:val="24"/>
              </w:rPr>
            </w:pPr>
            <w:r>
              <w:rPr>
                <w:rFonts w:ascii="Times New Roman" w:hAnsi="Times New Roman"/>
                <w:sz w:val="24"/>
                <w:szCs w:val="24"/>
              </w:rPr>
              <w:t>5. Какие массовые грузы перевозят по этим магистралям?</w:t>
            </w:r>
          </w:p>
        </w:tc>
        <w:tc>
          <w:tcPr>
            <w:tcW w:w="5386" w:type="dxa"/>
            <w:gridSpan w:val="2"/>
            <w:tcBorders>
              <w:right w:val="single" w:color="auto" w:sz="4" w:space="0"/>
            </w:tcBorders>
          </w:tcPr>
          <w:p>
            <w:pPr>
              <w:spacing w:line="240" w:lineRule="auto"/>
              <w:jc w:val="both"/>
              <w:rPr>
                <w:rFonts w:hint="default" w:ascii="Times New Roman" w:hAnsi="Times New Roman"/>
                <w:color w:val="FF0000"/>
                <w:sz w:val="24"/>
                <w:szCs w:val="24"/>
                <w:lang w:val="ru-RU"/>
              </w:rPr>
            </w:pPr>
            <w:r>
              <w:rPr>
                <w:rFonts w:hint="default" w:ascii="Times New Roman" w:hAnsi="Times New Roman"/>
                <w:color w:val="FF0000"/>
                <w:sz w:val="24"/>
                <w:szCs w:val="24"/>
                <w:lang w:val="ru-RU"/>
              </w:rPr>
              <w:t xml:space="preserve">Нефть, нефтепродукты, уголь, древесина, руды цветных и черных металлов,  </w:t>
            </w:r>
          </w:p>
        </w:tc>
        <w:tc>
          <w:tcPr>
            <w:tcW w:w="993" w:type="dxa"/>
            <w:tcBorders>
              <w:left w:val="single" w:color="auto" w:sz="4" w:space="0"/>
            </w:tcBorders>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3794" w:type="dxa"/>
            <w:vAlign w:val="center"/>
          </w:tcPr>
          <w:p>
            <w:pPr>
              <w:spacing w:line="240" w:lineRule="auto"/>
              <w:jc w:val="left"/>
              <w:rPr>
                <w:rFonts w:ascii="Times New Roman" w:hAnsi="Times New Roman"/>
                <w:sz w:val="24"/>
                <w:szCs w:val="24"/>
              </w:rPr>
            </w:pPr>
            <w:r>
              <w:rPr>
                <w:rFonts w:ascii="Times New Roman" w:hAnsi="Times New Roman"/>
                <w:sz w:val="24"/>
                <w:szCs w:val="24"/>
              </w:rPr>
              <w:t>.6.  Какое место занимает железнодорожный транспорт по грузообороту среди других видов транспорта?</w:t>
            </w:r>
          </w:p>
        </w:tc>
        <w:tc>
          <w:tcPr>
            <w:tcW w:w="5386" w:type="dxa"/>
            <w:gridSpan w:val="2"/>
            <w:tcBorders>
              <w:right w:val="single" w:color="auto" w:sz="4" w:space="0"/>
            </w:tcBorders>
          </w:tcPr>
          <w:p>
            <w:pPr>
              <w:spacing w:line="240" w:lineRule="auto"/>
              <w:jc w:val="both"/>
              <w:rPr>
                <w:rFonts w:hint="default" w:ascii="Times New Roman" w:hAnsi="Times New Roman"/>
                <w:color w:val="FF0000"/>
                <w:sz w:val="24"/>
                <w:szCs w:val="24"/>
                <w:lang w:val="ru-RU"/>
              </w:rPr>
            </w:pPr>
            <w:r>
              <w:rPr>
                <w:rFonts w:hint="default" w:ascii="Times New Roman" w:hAnsi="Times New Roman"/>
                <w:color w:val="FF0000"/>
                <w:sz w:val="24"/>
                <w:szCs w:val="24"/>
                <w:lang w:val="ru-RU"/>
              </w:rPr>
              <w:t>2</w:t>
            </w:r>
          </w:p>
        </w:tc>
        <w:tc>
          <w:tcPr>
            <w:tcW w:w="993" w:type="dxa"/>
            <w:tcBorders>
              <w:left w:val="single" w:color="auto" w:sz="4" w:space="0"/>
            </w:tcBorders>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3794" w:type="dxa"/>
            <w:tcBorders>
              <w:bottom w:val="single" w:color="auto" w:sz="4" w:space="0"/>
            </w:tcBorders>
            <w:vAlign w:val="center"/>
          </w:tcPr>
          <w:p>
            <w:pPr>
              <w:spacing w:line="240" w:lineRule="auto"/>
              <w:jc w:val="left"/>
              <w:rPr>
                <w:rFonts w:ascii="Times New Roman" w:hAnsi="Times New Roman"/>
                <w:sz w:val="24"/>
                <w:szCs w:val="24"/>
              </w:rPr>
            </w:pPr>
            <w:r>
              <w:rPr>
                <w:rFonts w:ascii="Times New Roman" w:hAnsi="Times New Roman"/>
                <w:sz w:val="24"/>
                <w:szCs w:val="24"/>
              </w:rPr>
              <w:t>7. Дайте определение, что такое грузооборот.</w:t>
            </w:r>
          </w:p>
        </w:tc>
        <w:tc>
          <w:tcPr>
            <w:tcW w:w="5386" w:type="dxa"/>
            <w:gridSpan w:val="2"/>
            <w:tcBorders>
              <w:bottom w:val="single" w:color="auto" w:sz="4" w:space="0"/>
              <w:right w:val="single" w:color="auto" w:sz="4" w:space="0"/>
            </w:tcBorders>
          </w:tcPr>
          <w:p>
            <w:pPr>
              <w:spacing w:line="240" w:lineRule="auto"/>
              <w:jc w:val="both"/>
              <w:rPr>
                <w:rFonts w:hint="default" w:ascii="Times New Roman" w:hAnsi="Times New Roman"/>
                <w:color w:val="FF0000"/>
                <w:sz w:val="24"/>
                <w:szCs w:val="24"/>
                <w:lang w:val="ru-RU"/>
              </w:rPr>
            </w:pPr>
            <w:r>
              <w:rPr>
                <w:rFonts w:hint="default" w:ascii="Times New Roman" w:hAnsi="Times New Roman"/>
                <w:color w:val="FF0000"/>
                <w:sz w:val="24"/>
                <w:szCs w:val="24"/>
                <w:lang w:val="ru-RU"/>
              </w:rPr>
              <w:t xml:space="preserve">Грузооборот(тонн/км)=масса перевезенного груза(тонн) * расстояние(км) </w:t>
            </w:r>
          </w:p>
        </w:tc>
        <w:tc>
          <w:tcPr>
            <w:tcW w:w="993" w:type="dxa"/>
            <w:tcBorders>
              <w:left w:val="single" w:color="auto" w:sz="4" w:space="0"/>
              <w:bottom w:val="single" w:color="auto" w:sz="4" w:space="0"/>
            </w:tcBorders>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3794" w:type="dxa"/>
            <w:tcBorders>
              <w:bottom w:val="single" w:color="auto" w:sz="4" w:space="0"/>
            </w:tcBorders>
            <w:vAlign w:val="center"/>
          </w:tcPr>
          <w:p>
            <w:pPr>
              <w:spacing w:line="240" w:lineRule="auto"/>
              <w:jc w:val="left"/>
              <w:rPr>
                <w:rFonts w:ascii="Times New Roman" w:hAnsi="Times New Roman"/>
                <w:sz w:val="24"/>
                <w:szCs w:val="24"/>
              </w:rPr>
            </w:pPr>
            <w:r>
              <w:rPr>
                <w:rFonts w:ascii="Times New Roman" w:hAnsi="Times New Roman"/>
                <w:sz w:val="24"/>
                <w:szCs w:val="24"/>
              </w:rPr>
              <w:t>8. Как называется строящаяся ж-д магистраль до города Якутск? Через какие центры будет проходить?</w:t>
            </w:r>
          </w:p>
        </w:tc>
        <w:tc>
          <w:tcPr>
            <w:tcW w:w="5386" w:type="dxa"/>
            <w:gridSpan w:val="2"/>
            <w:tcBorders>
              <w:bottom w:val="single" w:color="auto" w:sz="4" w:space="0"/>
              <w:right w:val="single" w:color="auto" w:sz="4" w:space="0"/>
            </w:tcBorders>
          </w:tcPr>
          <w:p>
            <w:pPr>
              <w:spacing w:line="240" w:lineRule="auto"/>
              <w:ind w:left="39"/>
              <w:jc w:val="both"/>
              <w:rPr>
                <w:rFonts w:hint="default" w:ascii="Times New Roman" w:hAnsi="Times New Roman"/>
                <w:color w:val="FF0000"/>
                <w:sz w:val="24"/>
                <w:szCs w:val="24"/>
                <w:lang w:val="ru-RU"/>
              </w:rPr>
            </w:pPr>
            <w:r>
              <w:rPr>
                <w:rFonts w:ascii="Times New Roman" w:hAnsi="Times New Roman"/>
                <w:color w:val="FF0000"/>
                <w:sz w:val="24"/>
                <w:szCs w:val="24"/>
                <w:lang w:val="ru-RU"/>
              </w:rPr>
              <w:t>Амуро</w:t>
            </w:r>
            <w:r>
              <w:rPr>
                <w:rFonts w:hint="default" w:ascii="Times New Roman" w:hAnsi="Times New Roman"/>
                <w:color w:val="FF0000"/>
                <w:sz w:val="24"/>
                <w:szCs w:val="24"/>
                <w:lang w:val="ru-RU"/>
              </w:rPr>
              <w:t xml:space="preserve">-Якутская железнодорожная магистраль </w:t>
            </w:r>
          </w:p>
          <w:p>
            <w:pPr>
              <w:spacing w:line="240" w:lineRule="auto"/>
              <w:ind w:left="39"/>
              <w:jc w:val="both"/>
              <w:rPr>
                <w:rFonts w:hint="default" w:ascii="Times New Roman" w:hAnsi="Times New Roman"/>
                <w:color w:val="FF0000"/>
                <w:sz w:val="24"/>
                <w:szCs w:val="24"/>
                <w:lang w:val="ru-RU"/>
              </w:rPr>
            </w:pPr>
            <w:r>
              <w:rPr>
                <w:rFonts w:hint="default" w:ascii="Times New Roman" w:hAnsi="Times New Roman"/>
                <w:color w:val="FF0000"/>
                <w:sz w:val="24"/>
                <w:szCs w:val="24"/>
                <w:lang w:val="ru-RU"/>
              </w:rPr>
              <w:t xml:space="preserve">Тында Нерюнгри Нижний Бестах, Якутск  </w:t>
            </w:r>
          </w:p>
        </w:tc>
        <w:tc>
          <w:tcPr>
            <w:tcW w:w="993" w:type="dxa"/>
            <w:tcBorders>
              <w:left w:val="single" w:color="auto" w:sz="4" w:space="0"/>
              <w:bottom w:val="single" w:color="auto" w:sz="4" w:space="0"/>
            </w:tcBorders>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3794" w:type="dxa"/>
            <w:tcBorders>
              <w:top w:val="nil"/>
              <w:left w:val="nil"/>
              <w:bottom w:val="nil"/>
              <w:right w:val="nil"/>
            </w:tcBorders>
          </w:tcPr>
          <w:p>
            <w:pPr>
              <w:spacing w:line="240" w:lineRule="auto"/>
              <w:jc w:val="left"/>
              <w:rPr>
                <w:rFonts w:ascii="Times New Roman" w:hAnsi="Times New Roman"/>
                <w:sz w:val="24"/>
                <w:szCs w:val="24"/>
              </w:rPr>
            </w:pPr>
          </w:p>
        </w:tc>
        <w:tc>
          <w:tcPr>
            <w:tcW w:w="1559" w:type="dxa"/>
            <w:tcBorders>
              <w:top w:val="nil"/>
              <w:left w:val="nil"/>
              <w:bottom w:val="nil"/>
              <w:right w:val="single" w:color="auto" w:sz="4" w:space="0"/>
            </w:tcBorders>
          </w:tcPr>
          <w:p>
            <w:pPr>
              <w:spacing w:line="240" w:lineRule="auto"/>
              <w:jc w:val="right"/>
              <w:rPr>
                <w:rFonts w:ascii="Times New Roman" w:hAnsi="Times New Roman"/>
                <w:sz w:val="24"/>
                <w:szCs w:val="24"/>
              </w:rPr>
            </w:pPr>
          </w:p>
        </w:tc>
        <w:tc>
          <w:tcPr>
            <w:tcW w:w="3827"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240" w:lineRule="auto"/>
              <w:jc w:val="right"/>
              <w:rPr>
                <w:rFonts w:ascii="Times New Roman" w:hAnsi="Times New Roman"/>
                <w:b/>
                <w:sz w:val="24"/>
                <w:szCs w:val="24"/>
              </w:rPr>
            </w:pPr>
            <w:r>
              <w:rPr>
                <w:rFonts w:ascii="Times New Roman" w:hAnsi="Times New Roman"/>
                <w:b/>
                <w:sz w:val="24"/>
                <w:szCs w:val="24"/>
              </w:rPr>
              <w:t>Сумма баллов</w:t>
            </w:r>
          </w:p>
        </w:tc>
        <w:tc>
          <w:tcPr>
            <w:tcW w:w="993" w:type="dxa"/>
            <w:tcBorders>
              <w:top w:val="single" w:color="auto" w:sz="4" w:space="0"/>
              <w:left w:val="single" w:color="auto" w:sz="4" w:space="0"/>
              <w:bottom w:val="single" w:color="auto" w:sz="4" w:space="0"/>
              <w:right w:val="single" w:color="auto" w:sz="4" w:space="0"/>
            </w:tcBorders>
            <w:shd w:val="clear" w:color="auto" w:fill="EEECE1"/>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20</w:t>
            </w:r>
          </w:p>
        </w:tc>
      </w:tr>
    </w:tbl>
    <w:p>
      <w:pPr>
        <w:pStyle w:val="17"/>
        <w:ind w:left="0" w:firstLine="709"/>
        <w:rPr>
          <w:rFonts w:ascii="Times New Roman" w:hAnsi="Times New Roman"/>
          <w:b/>
          <w:sz w:val="24"/>
          <w:szCs w:val="24"/>
        </w:rPr>
      </w:pPr>
    </w:p>
    <w:p>
      <w:pPr>
        <w:spacing w:line="240" w:lineRule="auto"/>
        <w:ind w:firstLine="709"/>
        <w:rPr>
          <w:rFonts w:ascii="Times New Roman" w:hAnsi="Times New Roman"/>
          <w:b/>
          <w:sz w:val="24"/>
          <w:szCs w:val="24"/>
        </w:rPr>
      </w:pPr>
      <w:r>
        <w:rPr>
          <w:rFonts w:ascii="Times New Roman" w:hAnsi="Times New Roman"/>
          <w:b/>
          <w:sz w:val="24"/>
          <w:szCs w:val="24"/>
        </w:rPr>
        <w:t xml:space="preserve">2. ТЕСТЫ </w:t>
      </w:r>
    </w:p>
    <w:p>
      <w:pPr>
        <w:spacing w:line="240" w:lineRule="auto"/>
        <w:rPr>
          <w:rFonts w:ascii="Times New Roman" w:hAnsi="Times New Roman"/>
          <w:b/>
          <w:sz w:val="24"/>
          <w:szCs w:val="24"/>
        </w:rPr>
      </w:pPr>
      <w:r>
        <w:rPr>
          <w:rFonts w:ascii="Times New Roman" w:hAnsi="Times New Roman"/>
          <w:b/>
          <w:sz w:val="24"/>
          <w:szCs w:val="24"/>
        </w:rPr>
        <w:t>1. Переведите именованный масштаб в 1 см 250 м. в числовой:</w:t>
      </w:r>
    </w:p>
    <w:p>
      <w:pPr>
        <w:spacing w:line="240" w:lineRule="auto"/>
        <w:rPr>
          <w:rFonts w:ascii="Times New Roman" w:hAnsi="Times New Roman"/>
          <w:sz w:val="24"/>
          <w:szCs w:val="24"/>
        </w:rPr>
      </w:pPr>
      <w:r>
        <w:rPr>
          <w:rFonts w:ascii="Times New Roman" w:hAnsi="Times New Roman"/>
          <w:sz w:val="24"/>
          <w:szCs w:val="24"/>
        </w:rPr>
        <w:t xml:space="preserve">1. 1:2 500 000;         2. 1:250 000        </w:t>
      </w:r>
      <w:r>
        <w:rPr>
          <w:rFonts w:ascii="Times New Roman" w:hAnsi="Times New Roman"/>
          <w:sz w:val="24"/>
          <w:szCs w:val="24"/>
          <w:highlight w:val="yellow"/>
        </w:rPr>
        <w:t xml:space="preserve"> 3. 1:25 000;   </w:t>
      </w:r>
      <w:r>
        <w:rPr>
          <w:rFonts w:ascii="Times New Roman" w:hAnsi="Times New Roman"/>
          <w:sz w:val="24"/>
          <w:szCs w:val="24"/>
        </w:rPr>
        <w:t xml:space="preserve">      4. 1:2 500;         5. 1:250.</w:t>
      </w:r>
    </w:p>
    <w:p>
      <w:pPr>
        <w:spacing w:line="240" w:lineRule="auto"/>
        <w:rPr>
          <w:rFonts w:ascii="Times New Roman" w:hAnsi="Times New Roman"/>
          <w:b/>
          <w:sz w:val="24"/>
          <w:szCs w:val="24"/>
        </w:rPr>
      </w:pPr>
      <w:r>
        <w:rPr>
          <w:rFonts w:ascii="Times New Roman" w:hAnsi="Times New Roman"/>
          <w:b/>
          <w:sz w:val="24"/>
          <w:szCs w:val="24"/>
        </w:rPr>
        <w:t>2. Почему в январе количество солнечной радиации (ккал/см</w:t>
      </w:r>
      <w:r>
        <w:rPr>
          <w:rFonts w:ascii="Times New Roman" w:hAnsi="Times New Roman"/>
          <w:sz w:val="24"/>
          <w:szCs w:val="24"/>
          <w:vertAlign w:val="superscript"/>
        </w:rPr>
        <w:t>2</w:t>
      </w:r>
      <w:r>
        <w:rPr>
          <w:rFonts w:ascii="Times New Roman" w:hAnsi="Times New Roman"/>
          <w:b/>
          <w:sz w:val="24"/>
          <w:szCs w:val="24"/>
        </w:rPr>
        <w:t>) на экваторе меньше, чем в Большой пустыне Виктория? Определите неверное суждение.</w:t>
      </w:r>
    </w:p>
    <w:p>
      <w:pPr>
        <w:spacing w:line="240" w:lineRule="auto"/>
        <w:rPr>
          <w:rFonts w:ascii="Times New Roman" w:hAnsi="Times New Roman"/>
          <w:sz w:val="24"/>
          <w:szCs w:val="24"/>
        </w:rPr>
      </w:pPr>
      <w:r>
        <w:rPr>
          <w:rFonts w:ascii="Times New Roman" w:hAnsi="Times New Roman"/>
          <w:sz w:val="24"/>
          <w:szCs w:val="24"/>
        </w:rPr>
        <w:t>1. на экваторе высота Солнца над горизонтом меньше и прозрачность воздуха ниже;</w:t>
      </w:r>
    </w:p>
    <w:p>
      <w:pPr>
        <w:spacing w:line="240" w:lineRule="auto"/>
        <w:rPr>
          <w:rFonts w:ascii="Times New Roman" w:hAnsi="Times New Roman"/>
          <w:spacing w:val="-8"/>
          <w:sz w:val="24"/>
          <w:szCs w:val="24"/>
        </w:rPr>
      </w:pPr>
      <w:r>
        <w:rPr>
          <w:rFonts w:ascii="Times New Roman" w:hAnsi="Times New Roman"/>
          <w:spacing w:val="-8"/>
          <w:sz w:val="24"/>
          <w:szCs w:val="24"/>
        </w:rPr>
        <w:t>2. на экваторе угол падения солнечных лучей меньше, воздух содержит больше водяного пара;</w:t>
      </w:r>
    </w:p>
    <w:p>
      <w:pPr>
        <w:spacing w:line="240" w:lineRule="auto"/>
        <w:rPr>
          <w:rFonts w:ascii="Times New Roman" w:hAnsi="Times New Roman"/>
          <w:sz w:val="24"/>
          <w:szCs w:val="24"/>
        </w:rPr>
      </w:pPr>
      <w:r>
        <w:rPr>
          <w:rFonts w:ascii="Times New Roman" w:hAnsi="Times New Roman"/>
          <w:sz w:val="24"/>
          <w:szCs w:val="24"/>
        </w:rPr>
        <w:t>3. на экваторе продолжительность светового дня меньше, большое количество радиации поглощается атмосферой;</w:t>
      </w:r>
    </w:p>
    <w:p>
      <w:pPr>
        <w:spacing w:line="240" w:lineRule="auto"/>
        <w:rPr>
          <w:rFonts w:ascii="Times New Roman" w:hAnsi="Times New Roman"/>
          <w:sz w:val="24"/>
          <w:szCs w:val="24"/>
          <w:highlight w:val="yellow"/>
        </w:rPr>
      </w:pPr>
      <w:r>
        <w:rPr>
          <w:rFonts w:ascii="Times New Roman" w:hAnsi="Times New Roman"/>
          <w:sz w:val="24"/>
          <w:szCs w:val="24"/>
          <w:highlight w:val="yellow"/>
        </w:rPr>
        <w:t>4. на экваторе угол падения солнечных лучей больше, меньше облачность;</w:t>
      </w:r>
    </w:p>
    <w:p>
      <w:pPr>
        <w:spacing w:line="240" w:lineRule="auto"/>
        <w:rPr>
          <w:rFonts w:ascii="Times New Roman" w:hAnsi="Times New Roman"/>
          <w:sz w:val="24"/>
          <w:szCs w:val="24"/>
        </w:rPr>
      </w:pPr>
      <w:r>
        <w:rPr>
          <w:rFonts w:ascii="Times New Roman" w:hAnsi="Times New Roman"/>
          <w:sz w:val="24"/>
          <w:szCs w:val="24"/>
        </w:rPr>
        <w:t>5. из-за большей облачности – больше рассеянной радиации.</w:t>
      </w:r>
    </w:p>
    <w:p>
      <w:pPr>
        <w:spacing w:line="240" w:lineRule="auto"/>
        <w:rPr>
          <w:rFonts w:ascii="Times New Roman" w:hAnsi="Times New Roman"/>
          <w:b/>
          <w:sz w:val="24"/>
          <w:szCs w:val="24"/>
        </w:rPr>
      </w:pPr>
      <w:r>
        <w:rPr>
          <w:rFonts w:ascii="Times New Roman" w:hAnsi="Times New Roman"/>
          <w:b/>
          <w:sz w:val="24"/>
          <w:szCs w:val="24"/>
        </w:rPr>
        <w:t>3. Трапповый (ступенчатый) рельеф Средней Сибири объясняется:</w:t>
      </w:r>
    </w:p>
    <w:p>
      <w:pPr>
        <w:spacing w:line="240" w:lineRule="auto"/>
        <w:rPr>
          <w:rFonts w:ascii="Times New Roman" w:hAnsi="Times New Roman"/>
          <w:sz w:val="24"/>
          <w:szCs w:val="24"/>
        </w:rPr>
      </w:pPr>
      <w:r>
        <w:rPr>
          <w:rFonts w:ascii="Times New Roman" w:hAnsi="Times New Roman"/>
          <w:sz w:val="24"/>
          <w:szCs w:val="24"/>
        </w:rPr>
        <w:t>1. повсеместным распространением многолетней мерзлоты;</w:t>
      </w:r>
    </w:p>
    <w:p>
      <w:pPr>
        <w:spacing w:line="240" w:lineRule="auto"/>
        <w:rPr>
          <w:rFonts w:ascii="Times New Roman" w:hAnsi="Times New Roman"/>
          <w:sz w:val="24"/>
          <w:szCs w:val="24"/>
          <w:highlight w:val="yellow"/>
        </w:rPr>
      </w:pPr>
      <w:r>
        <w:rPr>
          <w:rFonts w:ascii="Times New Roman" w:hAnsi="Times New Roman"/>
          <w:sz w:val="24"/>
          <w:szCs w:val="24"/>
          <w:highlight w:val="yellow"/>
        </w:rPr>
        <w:t>2. чередованием магматических и осадочных пород;</w:t>
      </w:r>
    </w:p>
    <w:p>
      <w:pPr>
        <w:spacing w:line="240" w:lineRule="auto"/>
        <w:rPr>
          <w:rFonts w:ascii="Times New Roman" w:hAnsi="Times New Roman"/>
          <w:sz w:val="24"/>
          <w:szCs w:val="24"/>
        </w:rPr>
      </w:pPr>
      <w:r>
        <w:rPr>
          <w:rFonts w:ascii="Times New Roman" w:hAnsi="Times New Roman"/>
          <w:sz w:val="24"/>
          <w:szCs w:val="24"/>
        </w:rPr>
        <w:t>3. наличием большого числа горстов и грабенов;</w:t>
      </w:r>
    </w:p>
    <w:p>
      <w:pPr>
        <w:spacing w:line="240" w:lineRule="auto"/>
        <w:rPr>
          <w:rFonts w:ascii="Times New Roman" w:hAnsi="Times New Roman"/>
          <w:sz w:val="24"/>
          <w:szCs w:val="24"/>
        </w:rPr>
      </w:pPr>
      <w:r>
        <w:rPr>
          <w:rFonts w:ascii="Times New Roman" w:hAnsi="Times New Roman"/>
          <w:sz w:val="24"/>
          <w:szCs w:val="24"/>
        </w:rPr>
        <w:t>4. антропогенным фактором;</w:t>
      </w:r>
    </w:p>
    <w:p>
      <w:pPr>
        <w:spacing w:line="240" w:lineRule="auto"/>
        <w:rPr>
          <w:rFonts w:ascii="Times New Roman" w:hAnsi="Times New Roman"/>
          <w:sz w:val="24"/>
          <w:szCs w:val="24"/>
        </w:rPr>
      </w:pPr>
      <w:r>
        <w:rPr>
          <w:rFonts w:ascii="Times New Roman" w:hAnsi="Times New Roman"/>
          <w:sz w:val="24"/>
          <w:szCs w:val="24"/>
        </w:rPr>
        <w:t>5. движением земной коры.</w:t>
      </w:r>
    </w:p>
    <w:p>
      <w:pPr>
        <w:spacing w:line="240" w:lineRule="auto"/>
        <w:rPr>
          <w:rFonts w:ascii="Times New Roman" w:hAnsi="Times New Roman"/>
          <w:b/>
          <w:sz w:val="24"/>
          <w:szCs w:val="24"/>
        </w:rPr>
      </w:pPr>
      <w:r>
        <w:rPr>
          <w:rFonts w:ascii="Times New Roman" w:hAnsi="Times New Roman"/>
          <w:b/>
          <w:sz w:val="24"/>
          <w:szCs w:val="24"/>
        </w:rPr>
        <w:t>4. В пределах каких складчатых областей располагаются горы Саяны?</w:t>
      </w:r>
    </w:p>
    <w:p>
      <w:pPr>
        <w:spacing w:line="240" w:lineRule="auto"/>
        <w:rPr>
          <w:rFonts w:ascii="Times New Roman" w:hAnsi="Times New Roman"/>
          <w:sz w:val="24"/>
          <w:szCs w:val="24"/>
        </w:rPr>
      </w:pPr>
      <w:r>
        <w:rPr>
          <w:rFonts w:ascii="Times New Roman" w:hAnsi="Times New Roman"/>
          <w:sz w:val="24"/>
          <w:szCs w:val="24"/>
        </w:rPr>
        <w:t>1. кайнозойской и мезозойской;</w:t>
      </w:r>
    </w:p>
    <w:p>
      <w:pPr>
        <w:spacing w:line="240" w:lineRule="auto"/>
        <w:rPr>
          <w:rFonts w:ascii="Times New Roman" w:hAnsi="Times New Roman"/>
          <w:sz w:val="24"/>
          <w:szCs w:val="24"/>
        </w:rPr>
      </w:pPr>
      <w:r>
        <w:rPr>
          <w:rFonts w:ascii="Times New Roman" w:hAnsi="Times New Roman"/>
          <w:sz w:val="24"/>
          <w:szCs w:val="24"/>
        </w:rPr>
        <w:t>2. герцинской и каледонской;</w:t>
      </w:r>
    </w:p>
    <w:p>
      <w:pPr>
        <w:spacing w:line="240" w:lineRule="auto"/>
        <w:rPr>
          <w:rFonts w:ascii="Times New Roman" w:hAnsi="Times New Roman"/>
          <w:sz w:val="24"/>
          <w:szCs w:val="24"/>
        </w:rPr>
      </w:pPr>
      <w:r>
        <w:rPr>
          <w:rFonts w:ascii="Times New Roman" w:hAnsi="Times New Roman"/>
          <w:sz w:val="24"/>
          <w:szCs w:val="24"/>
        </w:rPr>
        <w:t>3. байкальской и герцинской;</w:t>
      </w:r>
    </w:p>
    <w:p>
      <w:pPr>
        <w:spacing w:line="240" w:lineRule="auto"/>
        <w:rPr>
          <w:rFonts w:ascii="Times New Roman" w:hAnsi="Times New Roman"/>
          <w:sz w:val="24"/>
          <w:szCs w:val="24"/>
        </w:rPr>
      </w:pPr>
      <w:r>
        <w:rPr>
          <w:rFonts w:ascii="Times New Roman" w:hAnsi="Times New Roman"/>
          <w:sz w:val="24"/>
          <w:szCs w:val="24"/>
        </w:rPr>
        <w:t>4. каледонской и мезозойской;</w:t>
      </w:r>
    </w:p>
    <w:p>
      <w:pPr>
        <w:spacing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highlight w:val="yellow"/>
        </w:rPr>
        <w:t>. байкальской и каледонской</w:t>
      </w:r>
      <w:r>
        <w:rPr>
          <w:rFonts w:ascii="Times New Roman" w:hAnsi="Times New Roman"/>
          <w:sz w:val="24"/>
          <w:szCs w:val="24"/>
        </w:rPr>
        <w:t>.</w:t>
      </w:r>
    </w:p>
    <w:p>
      <w:pPr>
        <w:spacing w:line="240" w:lineRule="auto"/>
        <w:rPr>
          <w:rFonts w:ascii="Times New Roman" w:hAnsi="Times New Roman"/>
          <w:b/>
          <w:sz w:val="24"/>
          <w:szCs w:val="24"/>
        </w:rPr>
      </w:pPr>
      <w:r>
        <w:rPr>
          <w:rFonts w:ascii="Times New Roman" w:hAnsi="Times New Roman"/>
          <w:b/>
          <w:sz w:val="24"/>
          <w:szCs w:val="24"/>
        </w:rPr>
        <w:t>5. Какова причина объединения следующих литосферных плит: Евразийской, Охотоморской, Северо-американской и Амурской.</w:t>
      </w:r>
    </w:p>
    <w:p>
      <w:pPr>
        <w:spacing w:line="240" w:lineRule="auto"/>
        <w:rPr>
          <w:rFonts w:ascii="Times New Roman" w:hAnsi="Times New Roman"/>
          <w:sz w:val="24"/>
          <w:szCs w:val="24"/>
        </w:rPr>
      </w:pPr>
      <w:r>
        <w:rPr>
          <w:rFonts w:ascii="Times New Roman" w:hAnsi="Times New Roman"/>
          <w:sz w:val="24"/>
          <w:szCs w:val="24"/>
        </w:rPr>
        <w:t>1. последовательное расположение по мере уменьшения площади;</w:t>
      </w:r>
    </w:p>
    <w:p>
      <w:pPr>
        <w:spacing w:line="240" w:lineRule="auto"/>
        <w:rPr>
          <w:rFonts w:ascii="Times New Roman" w:hAnsi="Times New Roman"/>
          <w:sz w:val="24"/>
          <w:szCs w:val="24"/>
        </w:rPr>
      </w:pPr>
      <w:r>
        <w:rPr>
          <w:rFonts w:ascii="Times New Roman" w:hAnsi="Times New Roman"/>
          <w:sz w:val="24"/>
          <w:szCs w:val="24"/>
        </w:rPr>
        <w:t>2. формирование на каждом из них отдельных континентов;</w:t>
      </w:r>
    </w:p>
    <w:p>
      <w:pPr>
        <w:spacing w:line="240" w:lineRule="auto"/>
        <w:rPr>
          <w:rFonts w:ascii="Times New Roman" w:hAnsi="Times New Roman"/>
          <w:sz w:val="24"/>
          <w:szCs w:val="24"/>
        </w:rPr>
      </w:pPr>
      <w:r>
        <w:rPr>
          <w:rFonts w:ascii="Times New Roman" w:hAnsi="Times New Roman"/>
          <w:sz w:val="24"/>
          <w:szCs w:val="24"/>
        </w:rPr>
        <w:t>3. расположение на них территории отдельной страны;</w:t>
      </w:r>
    </w:p>
    <w:p>
      <w:pPr>
        <w:spacing w:line="240" w:lineRule="auto"/>
        <w:rPr>
          <w:rFonts w:ascii="Times New Roman" w:hAnsi="Times New Roman"/>
          <w:sz w:val="24"/>
          <w:szCs w:val="24"/>
          <w:highlight w:val="yellow"/>
        </w:rPr>
      </w:pPr>
      <w:r>
        <w:rPr>
          <w:rFonts w:ascii="Times New Roman" w:hAnsi="Times New Roman"/>
          <w:sz w:val="24"/>
          <w:szCs w:val="24"/>
          <w:highlight w:val="yellow"/>
        </w:rPr>
        <w:t>4. расположены в пределах одного полушария;</w:t>
      </w:r>
    </w:p>
    <w:p>
      <w:pPr>
        <w:spacing w:line="240" w:lineRule="auto"/>
        <w:rPr>
          <w:rFonts w:ascii="Times New Roman" w:hAnsi="Times New Roman"/>
          <w:sz w:val="24"/>
          <w:szCs w:val="24"/>
        </w:rPr>
      </w:pPr>
      <w:r>
        <w:rPr>
          <w:rFonts w:ascii="Times New Roman" w:hAnsi="Times New Roman"/>
          <w:sz w:val="24"/>
          <w:szCs w:val="24"/>
        </w:rPr>
        <w:t>5. одинаковые по площади.</w:t>
      </w:r>
    </w:p>
    <w:p>
      <w:pPr>
        <w:spacing w:line="240" w:lineRule="auto"/>
        <w:rPr>
          <w:rFonts w:ascii="Times New Roman" w:hAnsi="Times New Roman"/>
          <w:b/>
          <w:sz w:val="24"/>
          <w:szCs w:val="24"/>
        </w:rPr>
      </w:pPr>
      <w:r>
        <w:rPr>
          <w:rFonts w:ascii="Times New Roman" w:hAnsi="Times New Roman"/>
          <w:b/>
          <w:sz w:val="24"/>
          <w:szCs w:val="24"/>
        </w:rPr>
        <w:t>6. Определите соответствие:</w:t>
      </w:r>
    </w:p>
    <w:p>
      <w:pPr>
        <w:spacing w:line="240" w:lineRule="auto"/>
        <w:rPr>
          <w:rFonts w:ascii="Times New Roman" w:hAnsi="Times New Roman"/>
          <w:sz w:val="24"/>
          <w:szCs w:val="24"/>
        </w:rPr>
      </w:pPr>
      <w:r>
        <w:rPr>
          <w:rFonts w:ascii="Times New Roman" w:hAnsi="Times New Roman"/>
          <w:sz w:val="24"/>
          <w:szCs w:val="24"/>
        </w:rPr>
        <w:t>1. Анхель                                             а. гора</w:t>
      </w:r>
    </w:p>
    <w:p>
      <w:pPr>
        <w:spacing w:line="240" w:lineRule="auto"/>
        <w:rPr>
          <w:rFonts w:ascii="Times New Roman" w:hAnsi="Times New Roman"/>
          <w:sz w:val="24"/>
          <w:szCs w:val="24"/>
        </w:rPr>
      </w:pPr>
      <w:r>
        <w:rPr>
          <w:rFonts w:ascii="Times New Roman" w:hAnsi="Times New Roman"/>
          <w:sz w:val="24"/>
          <w:szCs w:val="24"/>
        </w:rPr>
        <w:t>2. Карагие                                            б. озеро</w:t>
      </w:r>
    </w:p>
    <w:p>
      <w:pPr>
        <w:spacing w:line="240" w:lineRule="auto"/>
        <w:rPr>
          <w:rFonts w:ascii="Times New Roman" w:hAnsi="Times New Roman"/>
          <w:sz w:val="24"/>
          <w:szCs w:val="24"/>
        </w:rPr>
      </w:pPr>
      <w:r>
        <w:rPr>
          <w:rFonts w:ascii="Times New Roman" w:hAnsi="Times New Roman"/>
          <w:sz w:val="24"/>
          <w:szCs w:val="24"/>
        </w:rPr>
        <w:t>3. Попокатепель                                  в. вулкан</w:t>
      </w:r>
    </w:p>
    <w:p>
      <w:pPr>
        <w:spacing w:line="240" w:lineRule="auto"/>
        <w:rPr>
          <w:rFonts w:ascii="Times New Roman" w:hAnsi="Times New Roman"/>
          <w:sz w:val="24"/>
          <w:szCs w:val="24"/>
        </w:rPr>
      </w:pPr>
      <w:r>
        <w:rPr>
          <w:rFonts w:ascii="Times New Roman" w:hAnsi="Times New Roman"/>
          <w:sz w:val="24"/>
          <w:szCs w:val="24"/>
        </w:rPr>
        <w:t>4. массив Винсон                                г. впадина</w:t>
      </w:r>
    </w:p>
    <w:p>
      <w:pPr>
        <w:spacing w:line="240" w:lineRule="auto"/>
        <w:rPr>
          <w:rFonts w:ascii="Times New Roman" w:hAnsi="Times New Roman"/>
          <w:sz w:val="24"/>
          <w:szCs w:val="24"/>
        </w:rPr>
      </w:pPr>
      <w:r>
        <w:rPr>
          <w:rFonts w:ascii="Times New Roman" w:hAnsi="Times New Roman"/>
          <w:sz w:val="24"/>
          <w:szCs w:val="24"/>
        </w:rPr>
        <w:t xml:space="preserve">5. Чаны                                                 д. водопад </w:t>
      </w:r>
    </w:p>
    <w:p>
      <w:pPr>
        <w:spacing w:line="240" w:lineRule="auto"/>
        <w:rPr>
          <w:rFonts w:ascii="Times New Roman" w:hAnsi="Times New Roman"/>
          <w:sz w:val="24"/>
          <w:szCs w:val="24"/>
          <w:highlight w:val="yellow"/>
        </w:rPr>
      </w:pPr>
      <w:r>
        <w:rPr>
          <w:rFonts w:ascii="Times New Roman" w:hAnsi="Times New Roman"/>
          <w:sz w:val="24"/>
          <w:szCs w:val="24"/>
          <w:highlight w:val="yellow"/>
        </w:rPr>
        <w:t>1. __</w:t>
      </w:r>
      <w:r>
        <w:rPr>
          <w:rFonts w:ascii="Times New Roman" w:hAnsi="Times New Roman"/>
          <w:sz w:val="24"/>
          <w:szCs w:val="24"/>
          <w:highlight w:val="yellow"/>
          <w:lang w:val="ru-RU"/>
        </w:rPr>
        <w:t>д</w:t>
      </w:r>
      <w:r>
        <w:rPr>
          <w:rFonts w:ascii="Times New Roman" w:hAnsi="Times New Roman"/>
          <w:sz w:val="24"/>
          <w:szCs w:val="24"/>
          <w:highlight w:val="yellow"/>
        </w:rPr>
        <w:t>___ 2. ___</w:t>
      </w:r>
      <w:r>
        <w:rPr>
          <w:rFonts w:ascii="Times New Roman" w:hAnsi="Times New Roman"/>
          <w:sz w:val="24"/>
          <w:szCs w:val="24"/>
          <w:highlight w:val="yellow"/>
          <w:lang w:val="ru-RU"/>
        </w:rPr>
        <w:t>г</w:t>
      </w:r>
      <w:r>
        <w:rPr>
          <w:rFonts w:ascii="Times New Roman" w:hAnsi="Times New Roman"/>
          <w:sz w:val="24"/>
          <w:szCs w:val="24"/>
          <w:highlight w:val="yellow"/>
        </w:rPr>
        <w:t>__ 3. ___</w:t>
      </w:r>
      <w:r>
        <w:rPr>
          <w:rFonts w:ascii="Times New Roman" w:hAnsi="Times New Roman"/>
          <w:sz w:val="24"/>
          <w:szCs w:val="24"/>
          <w:highlight w:val="yellow"/>
          <w:lang w:val="ru-RU"/>
        </w:rPr>
        <w:t>в</w:t>
      </w:r>
      <w:r>
        <w:rPr>
          <w:rFonts w:ascii="Times New Roman" w:hAnsi="Times New Roman"/>
          <w:sz w:val="24"/>
          <w:szCs w:val="24"/>
          <w:highlight w:val="yellow"/>
        </w:rPr>
        <w:t>__ 4. _</w:t>
      </w:r>
      <w:r>
        <w:rPr>
          <w:rFonts w:ascii="Times New Roman" w:hAnsi="Times New Roman"/>
          <w:sz w:val="24"/>
          <w:szCs w:val="24"/>
          <w:highlight w:val="yellow"/>
          <w:lang w:val="ru-RU"/>
        </w:rPr>
        <w:t>а</w:t>
      </w:r>
      <w:r>
        <w:rPr>
          <w:rFonts w:ascii="Times New Roman" w:hAnsi="Times New Roman"/>
          <w:sz w:val="24"/>
          <w:szCs w:val="24"/>
          <w:highlight w:val="yellow"/>
        </w:rPr>
        <w:t>____ 5. __</w:t>
      </w:r>
      <w:r>
        <w:rPr>
          <w:rFonts w:ascii="Times New Roman" w:hAnsi="Times New Roman"/>
          <w:sz w:val="24"/>
          <w:szCs w:val="24"/>
          <w:highlight w:val="yellow"/>
          <w:lang w:val="ru-RU"/>
        </w:rPr>
        <w:t>б</w:t>
      </w:r>
      <w:r>
        <w:rPr>
          <w:rFonts w:ascii="Times New Roman" w:hAnsi="Times New Roman"/>
          <w:sz w:val="24"/>
          <w:szCs w:val="24"/>
          <w:highlight w:val="yellow"/>
        </w:rPr>
        <w:t>___</w:t>
      </w:r>
    </w:p>
    <w:p>
      <w:pPr>
        <w:spacing w:line="240" w:lineRule="auto"/>
        <w:rPr>
          <w:rFonts w:ascii="Times New Roman" w:hAnsi="Times New Roman"/>
          <w:b/>
          <w:sz w:val="24"/>
          <w:szCs w:val="24"/>
        </w:rPr>
      </w:pPr>
      <w:r>
        <w:rPr>
          <w:rFonts w:ascii="Times New Roman" w:hAnsi="Times New Roman"/>
          <w:b/>
          <w:sz w:val="24"/>
          <w:szCs w:val="24"/>
        </w:rPr>
        <w:t>7. Распределение январских температур, в отличие от июльских, на территории России в первую очередь зависит от:</w:t>
      </w:r>
    </w:p>
    <w:p>
      <w:pPr>
        <w:spacing w:line="240" w:lineRule="auto"/>
        <w:rPr>
          <w:rFonts w:ascii="Times New Roman" w:hAnsi="Times New Roman"/>
          <w:sz w:val="24"/>
          <w:szCs w:val="24"/>
        </w:rPr>
      </w:pPr>
      <w:r>
        <w:rPr>
          <w:rFonts w:ascii="Times New Roman" w:hAnsi="Times New Roman"/>
          <w:sz w:val="24"/>
          <w:szCs w:val="24"/>
        </w:rPr>
        <w:t>1. изменения доминирования барических центров;</w:t>
      </w:r>
    </w:p>
    <w:p>
      <w:pPr>
        <w:spacing w:line="240" w:lineRule="auto"/>
        <w:rPr>
          <w:rFonts w:ascii="Times New Roman" w:hAnsi="Times New Roman"/>
          <w:sz w:val="24"/>
          <w:szCs w:val="24"/>
        </w:rPr>
      </w:pPr>
      <w:r>
        <w:rPr>
          <w:rFonts w:ascii="Times New Roman" w:hAnsi="Times New Roman"/>
          <w:sz w:val="24"/>
          <w:szCs w:val="24"/>
        </w:rPr>
        <w:t>2. характера подстилающей поверхности;</w:t>
      </w:r>
    </w:p>
    <w:p>
      <w:pPr>
        <w:spacing w:line="240" w:lineRule="auto"/>
        <w:rPr>
          <w:rFonts w:ascii="Times New Roman" w:hAnsi="Times New Roman"/>
          <w:sz w:val="24"/>
          <w:szCs w:val="24"/>
          <w:highlight w:val="yellow"/>
        </w:rPr>
      </w:pPr>
      <w:r>
        <w:rPr>
          <w:rFonts w:ascii="Times New Roman" w:hAnsi="Times New Roman"/>
          <w:sz w:val="24"/>
          <w:szCs w:val="24"/>
          <w:highlight w:val="yellow"/>
        </w:rPr>
        <w:t>3. особенностей строения земной коры;</w:t>
      </w:r>
    </w:p>
    <w:p>
      <w:pPr>
        <w:spacing w:line="240" w:lineRule="auto"/>
        <w:rPr>
          <w:rFonts w:ascii="Times New Roman" w:hAnsi="Times New Roman"/>
          <w:sz w:val="24"/>
          <w:szCs w:val="24"/>
        </w:rPr>
      </w:pPr>
      <w:r>
        <w:rPr>
          <w:rFonts w:ascii="Times New Roman" w:hAnsi="Times New Roman"/>
          <w:sz w:val="24"/>
          <w:szCs w:val="24"/>
        </w:rPr>
        <w:t>4. изменения циркуляционных условий;</w:t>
      </w:r>
    </w:p>
    <w:p>
      <w:pPr>
        <w:spacing w:line="240" w:lineRule="auto"/>
        <w:rPr>
          <w:rFonts w:ascii="Times New Roman" w:hAnsi="Times New Roman"/>
          <w:sz w:val="24"/>
          <w:szCs w:val="24"/>
        </w:rPr>
      </w:pPr>
      <w:r>
        <w:rPr>
          <w:rFonts w:ascii="Times New Roman" w:hAnsi="Times New Roman"/>
          <w:sz w:val="24"/>
          <w:szCs w:val="24"/>
        </w:rPr>
        <w:t>5. географической широты.</w:t>
      </w:r>
    </w:p>
    <w:p>
      <w:pPr>
        <w:spacing w:line="240" w:lineRule="auto"/>
        <w:rPr>
          <w:rFonts w:ascii="Times New Roman" w:hAnsi="Times New Roman"/>
          <w:b/>
          <w:sz w:val="24"/>
          <w:szCs w:val="24"/>
        </w:rPr>
      </w:pPr>
      <w:r>
        <w:rPr>
          <w:rFonts w:ascii="Times New Roman" w:hAnsi="Times New Roman"/>
          <w:b/>
          <w:sz w:val="24"/>
          <w:szCs w:val="24"/>
        </w:rPr>
        <w:t>8. Какие негативные последствия усиливаются при вырубке лесов на склонах гор? Выделите лишнее.</w:t>
      </w:r>
    </w:p>
    <w:p>
      <w:pPr>
        <w:spacing w:line="240" w:lineRule="auto"/>
        <w:rPr>
          <w:rFonts w:ascii="Times New Roman" w:hAnsi="Times New Roman"/>
          <w:sz w:val="24"/>
          <w:szCs w:val="24"/>
        </w:rPr>
      </w:pPr>
      <w:r>
        <w:rPr>
          <w:rFonts w:ascii="Times New Roman" w:hAnsi="Times New Roman"/>
          <w:sz w:val="24"/>
          <w:szCs w:val="24"/>
        </w:rPr>
        <w:t>1. снижается способность задерживать влагу;</w:t>
      </w:r>
    </w:p>
    <w:p>
      <w:pPr>
        <w:spacing w:line="240" w:lineRule="auto"/>
        <w:rPr>
          <w:rFonts w:ascii="Times New Roman" w:hAnsi="Times New Roman"/>
          <w:sz w:val="24"/>
          <w:szCs w:val="24"/>
        </w:rPr>
      </w:pPr>
      <w:r>
        <w:rPr>
          <w:rFonts w:ascii="Times New Roman" w:hAnsi="Times New Roman"/>
          <w:sz w:val="24"/>
          <w:szCs w:val="24"/>
        </w:rPr>
        <w:t>2. усиление эрозии почвы и оползневых процессов;</w:t>
      </w:r>
    </w:p>
    <w:p>
      <w:pPr>
        <w:spacing w:line="240" w:lineRule="auto"/>
        <w:rPr>
          <w:rFonts w:ascii="Times New Roman" w:hAnsi="Times New Roman"/>
          <w:sz w:val="24"/>
          <w:szCs w:val="24"/>
        </w:rPr>
      </w:pPr>
      <w:r>
        <w:rPr>
          <w:rFonts w:ascii="Times New Roman" w:hAnsi="Times New Roman"/>
          <w:sz w:val="24"/>
          <w:szCs w:val="24"/>
        </w:rPr>
        <w:t>3. в период муссонных дождей усиливаются наводнения;</w:t>
      </w:r>
    </w:p>
    <w:p>
      <w:pPr>
        <w:spacing w:line="240" w:lineRule="auto"/>
        <w:rPr>
          <w:rFonts w:ascii="Times New Roman" w:hAnsi="Times New Roman"/>
          <w:sz w:val="24"/>
          <w:szCs w:val="24"/>
        </w:rPr>
      </w:pPr>
      <w:r>
        <w:rPr>
          <w:rFonts w:ascii="Times New Roman" w:hAnsi="Times New Roman"/>
          <w:sz w:val="24"/>
          <w:szCs w:val="24"/>
        </w:rPr>
        <w:t>4. короткий период весеннего половодья;</w:t>
      </w:r>
    </w:p>
    <w:p>
      <w:pPr>
        <w:spacing w:line="240" w:lineRule="auto"/>
        <w:rPr>
          <w:rFonts w:ascii="Times New Roman" w:hAnsi="Times New Roman"/>
          <w:sz w:val="24"/>
          <w:szCs w:val="24"/>
          <w:highlight w:val="yellow"/>
        </w:rPr>
      </w:pPr>
      <w:r>
        <w:rPr>
          <w:rFonts w:ascii="Times New Roman" w:hAnsi="Times New Roman"/>
          <w:sz w:val="24"/>
          <w:szCs w:val="24"/>
          <w:highlight w:val="yellow"/>
        </w:rPr>
        <w:t>5. увеличивается полноводность рек;</w:t>
      </w:r>
    </w:p>
    <w:p>
      <w:pPr>
        <w:spacing w:line="240" w:lineRule="auto"/>
        <w:rPr>
          <w:rFonts w:ascii="Times New Roman" w:hAnsi="Times New Roman"/>
          <w:b/>
          <w:sz w:val="24"/>
          <w:szCs w:val="24"/>
        </w:rPr>
      </w:pPr>
      <w:r>
        <w:rPr>
          <w:rFonts w:ascii="Times New Roman" w:hAnsi="Times New Roman"/>
          <w:b/>
          <w:sz w:val="24"/>
          <w:szCs w:val="24"/>
        </w:rPr>
        <w:t>9. Почему на западных склонах Анд на широте 50º по сравнению с широтой 20</w:t>
      </w:r>
      <w:r>
        <w:rPr>
          <w:rFonts w:ascii="Times New Roman" w:hAnsi="Times New Roman"/>
          <w:sz w:val="24"/>
          <w:szCs w:val="24"/>
        </w:rPr>
        <w:t>º,</w:t>
      </w:r>
      <w:r>
        <w:rPr>
          <w:rFonts w:ascii="Times New Roman" w:hAnsi="Times New Roman"/>
          <w:b/>
          <w:sz w:val="24"/>
          <w:szCs w:val="24"/>
        </w:rPr>
        <w:t xml:space="preserve"> снеговая линия ниже более чем на 3000 м?</w:t>
      </w:r>
    </w:p>
    <w:p>
      <w:pPr>
        <w:spacing w:line="240" w:lineRule="auto"/>
        <w:rPr>
          <w:rFonts w:ascii="Times New Roman" w:hAnsi="Times New Roman"/>
          <w:sz w:val="24"/>
          <w:szCs w:val="24"/>
        </w:rPr>
      </w:pPr>
      <w:r>
        <w:rPr>
          <w:rFonts w:ascii="Times New Roman" w:hAnsi="Times New Roman"/>
          <w:sz w:val="24"/>
          <w:szCs w:val="24"/>
        </w:rPr>
        <w:t>1. большое количество осадков;</w:t>
      </w:r>
    </w:p>
    <w:p>
      <w:pPr>
        <w:spacing w:line="240" w:lineRule="auto"/>
        <w:rPr>
          <w:rFonts w:ascii="Times New Roman" w:hAnsi="Times New Roman"/>
          <w:sz w:val="24"/>
          <w:szCs w:val="24"/>
          <w:highlight w:val="yellow"/>
        </w:rPr>
      </w:pPr>
      <w:r>
        <w:rPr>
          <w:rFonts w:ascii="Times New Roman" w:hAnsi="Times New Roman"/>
          <w:sz w:val="24"/>
          <w:szCs w:val="24"/>
          <w:highlight w:val="yellow"/>
        </w:rPr>
        <w:t>2. более холодный климат;</w:t>
      </w:r>
    </w:p>
    <w:p>
      <w:pPr>
        <w:spacing w:line="240" w:lineRule="auto"/>
        <w:rPr>
          <w:rFonts w:ascii="Times New Roman" w:hAnsi="Times New Roman"/>
          <w:sz w:val="24"/>
          <w:szCs w:val="24"/>
        </w:rPr>
      </w:pPr>
      <w:r>
        <w:rPr>
          <w:rFonts w:ascii="Times New Roman" w:hAnsi="Times New Roman"/>
          <w:sz w:val="24"/>
          <w:szCs w:val="24"/>
        </w:rPr>
        <w:t>3. количество осадков больше и климат холоднее;</w:t>
      </w:r>
    </w:p>
    <w:p>
      <w:pPr>
        <w:spacing w:line="240" w:lineRule="auto"/>
        <w:rPr>
          <w:rFonts w:ascii="Times New Roman" w:hAnsi="Times New Roman"/>
          <w:sz w:val="24"/>
          <w:szCs w:val="24"/>
        </w:rPr>
      </w:pPr>
      <w:r>
        <w:rPr>
          <w:rFonts w:ascii="Times New Roman" w:hAnsi="Times New Roman"/>
          <w:sz w:val="24"/>
          <w:szCs w:val="24"/>
        </w:rPr>
        <w:t>4. из-за проявления инверсии;</w:t>
      </w:r>
    </w:p>
    <w:p>
      <w:pPr>
        <w:spacing w:line="240" w:lineRule="auto"/>
        <w:rPr>
          <w:rFonts w:ascii="Times New Roman" w:hAnsi="Times New Roman"/>
          <w:sz w:val="24"/>
          <w:szCs w:val="24"/>
        </w:rPr>
      </w:pPr>
      <w:r>
        <w:rPr>
          <w:rFonts w:ascii="Times New Roman" w:hAnsi="Times New Roman"/>
          <w:sz w:val="24"/>
          <w:szCs w:val="24"/>
        </w:rPr>
        <w:t>5. количество осадков меньше и климат теплее.</w:t>
      </w:r>
    </w:p>
    <w:p>
      <w:pPr>
        <w:spacing w:line="240" w:lineRule="auto"/>
        <w:rPr>
          <w:rFonts w:ascii="Times New Roman" w:hAnsi="Times New Roman"/>
          <w:b/>
          <w:sz w:val="24"/>
          <w:szCs w:val="24"/>
        </w:rPr>
      </w:pPr>
      <w:r>
        <w:rPr>
          <w:rFonts w:ascii="Times New Roman" w:hAnsi="Times New Roman"/>
          <w:b/>
          <w:sz w:val="24"/>
          <w:szCs w:val="24"/>
        </w:rPr>
        <w:t>10. Какие полукочевые африканские племена, живущие в саванне, выделялись деревянными вставками на мочке ушей? На схожесть с каким представителем животного мира они этим добивались?</w:t>
      </w:r>
    </w:p>
    <w:p>
      <w:pPr>
        <w:spacing w:line="240" w:lineRule="auto"/>
        <w:rPr>
          <w:rFonts w:ascii="Times New Roman" w:hAnsi="Times New Roman"/>
          <w:sz w:val="24"/>
          <w:szCs w:val="24"/>
        </w:rPr>
      </w:pPr>
      <w:r>
        <w:rPr>
          <w:rFonts w:ascii="Times New Roman" w:hAnsi="Times New Roman"/>
          <w:sz w:val="24"/>
          <w:szCs w:val="24"/>
        </w:rPr>
        <w:t xml:space="preserve">1. пигмеи;          </w:t>
      </w:r>
      <w:r>
        <w:rPr>
          <w:rFonts w:ascii="Times New Roman" w:hAnsi="Times New Roman"/>
          <w:sz w:val="24"/>
          <w:szCs w:val="24"/>
          <w:highlight w:val="yellow"/>
        </w:rPr>
        <w:t xml:space="preserve">2. масаи;          </w:t>
      </w:r>
      <w:r>
        <w:rPr>
          <w:rFonts w:ascii="Times New Roman" w:hAnsi="Times New Roman"/>
          <w:sz w:val="24"/>
          <w:szCs w:val="24"/>
        </w:rPr>
        <w:t>3. зулусы;          4. мавры;          5. африканеры.</w:t>
      </w:r>
    </w:p>
    <w:p>
      <w:pPr>
        <w:spacing w:line="240" w:lineRule="auto"/>
        <w:rPr>
          <w:rFonts w:ascii="Times New Roman" w:hAnsi="Times New Roman"/>
          <w:sz w:val="24"/>
          <w:szCs w:val="24"/>
        </w:rPr>
      </w:pPr>
      <w:r>
        <w:rPr>
          <w:rFonts w:ascii="Times New Roman" w:hAnsi="Times New Roman"/>
          <w:sz w:val="24"/>
          <w:szCs w:val="24"/>
        </w:rPr>
        <w:t>Животное: ___</w:t>
      </w:r>
      <w:r>
        <w:rPr>
          <w:rFonts w:ascii="Times New Roman" w:hAnsi="Times New Roman"/>
          <w:sz w:val="24"/>
          <w:szCs w:val="24"/>
          <w:highlight w:val="yellow"/>
        </w:rPr>
        <w:t>_</w:t>
      </w:r>
      <w:r>
        <w:rPr>
          <w:rFonts w:ascii="Times New Roman" w:hAnsi="Times New Roman"/>
          <w:sz w:val="24"/>
          <w:szCs w:val="24"/>
          <w:highlight w:val="yellow"/>
          <w:lang w:val="ru-RU"/>
        </w:rPr>
        <w:t>Бык</w:t>
      </w:r>
      <w:r>
        <w:rPr>
          <w:rFonts w:ascii="Times New Roman" w:hAnsi="Times New Roman"/>
          <w:sz w:val="24"/>
          <w:szCs w:val="24"/>
        </w:rPr>
        <w:t>_______________</w:t>
      </w:r>
    </w:p>
    <w:p>
      <w:pPr>
        <w:spacing w:line="240" w:lineRule="auto"/>
        <w:rPr>
          <w:rFonts w:ascii="Times New Roman" w:hAnsi="Times New Roman"/>
          <w:b/>
          <w:sz w:val="24"/>
          <w:szCs w:val="24"/>
        </w:rPr>
      </w:pPr>
      <w:r>
        <w:rPr>
          <w:rFonts w:ascii="Times New Roman" w:hAnsi="Times New Roman"/>
          <w:b/>
          <w:sz w:val="24"/>
          <w:szCs w:val="24"/>
        </w:rPr>
        <w:t>11. Какие виды животных обитают в естественных условиях, как в Африке, так и в Евразии (на обоих материках)?</w:t>
      </w:r>
    </w:p>
    <w:p>
      <w:pPr>
        <w:spacing w:line="240" w:lineRule="auto"/>
        <w:rPr>
          <w:rFonts w:ascii="Times New Roman" w:hAnsi="Times New Roman"/>
          <w:sz w:val="24"/>
          <w:szCs w:val="24"/>
        </w:rPr>
      </w:pPr>
      <w:r>
        <w:rPr>
          <w:rFonts w:ascii="Times New Roman" w:hAnsi="Times New Roman"/>
          <w:sz w:val="24"/>
          <w:szCs w:val="24"/>
        </w:rPr>
        <w:t>1. лев, жираф, зебра, окапи;</w:t>
      </w:r>
    </w:p>
    <w:p>
      <w:pPr>
        <w:spacing w:line="240" w:lineRule="auto"/>
        <w:rPr>
          <w:rFonts w:ascii="Times New Roman" w:hAnsi="Times New Roman"/>
          <w:sz w:val="24"/>
          <w:szCs w:val="24"/>
          <w:highlight w:val="yellow"/>
        </w:rPr>
      </w:pPr>
      <w:r>
        <w:rPr>
          <w:rFonts w:ascii="Times New Roman" w:hAnsi="Times New Roman"/>
          <w:sz w:val="24"/>
          <w:szCs w:val="24"/>
          <w:highlight w:val="yellow"/>
        </w:rPr>
        <w:t>2. тигр, гиббон, кулан, як;</w:t>
      </w:r>
    </w:p>
    <w:p>
      <w:pPr>
        <w:spacing w:line="240" w:lineRule="auto"/>
        <w:rPr>
          <w:rFonts w:ascii="Times New Roman" w:hAnsi="Times New Roman"/>
          <w:sz w:val="24"/>
          <w:szCs w:val="24"/>
        </w:rPr>
      </w:pPr>
      <w:r>
        <w:rPr>
          <w:rFonts w:ascii="Times New Roman" w:hAnsi="Times New Roman"/>
          <w:sz w:val="24"/>
          <w:szCs w:val="24"/>
        </w:rPr>
        <w:t>3. бегемот, горилла, шимпанзе, орангутанг;</w:t>
      </w:r>
    </w:p>
    <w:p>
      <w:pPr>
        <w:spacing w:line="240" w:lineRule="auto"/>
        <w:rPr>
          <w:rFonts w:ascii="Times New Roman" w:hAnsi="Times New Roman"/>
          <w:sz w:val="24"/>
          <w:szCs w:val="24"/>
        </w:rPr>
      </w:pPr>
      <w:r>
        <w:rPr>
          <w:rFonts w:ascii="Times New Roman" w:hAnsi="Times New Roman"/>
          <w:sz w:val="24"/>
          <w:szCs w:val="24"/>
        </w:rPr>
        <w:t>4. носорог, леопард, гиена, шакал;</w:t>
      </w:r>
    </w:p>
    <w:p>
      <w:pPr>
        <w:spacing w:line="240" w:lineRule="auto"/>
        <w:rPr>
          <w:rFonts w:ascii="Times New Roman" w:hAnsi="Times New Roman"/>
          <w:sz w:val="24"/>
          <w:szCs w:val="24"/>
        </w:rPr>
      </w:pPr>
      <w:r>
        <w:rPr>
          <w:rFonts w:ascii="Times New Roman" w:hAnsi="Times New Roman"/>
          <w:sz w:val="24"/>
          <w:szCs w:val="24"/>
        </w:rPr>
        <w:t>5. антилопы, зебра, горилла, макаки.</w:t>
      </w:r>
    </w:p>
    <w:p>
      <w:pPr>
        <w:spacing w:line="240" w:lineRule="auto"/>
        <w:rPr>
          <w:rFonts w:ascii="Times New Roman" w:hAnsi="Times New Roman"/>
          <w:b/>
          <w:sz w:val="24"/>
          <w:szCs w:val="24"/>
        </w:rPr>
      </w:pPr>
      <w:r>
        <w:rPr>
          <w:rFonts w:ascii="Times New Roman" w:hAnsi="Times New Roman"/>
          <w:b/>
          <w:sz w:val="24"/>
          <w:szCs w:val="24"/>
        </w:rPr>
        <w:t>12. Как отразилось строительство высотной Асуанской плотины водохранилища «Насер» на развитие сельского хозяйства в долине реки Нила?</w:t>
      </w:r>
    </w:p>
    <w:p>
      <w:pPr>
        <w:spacing w:line="240" w:lineRule="auto"/>
        <w:rPr>
          <w:rFonts w:ascii="Times New Roman" w:hAnsi="Times New Roman"/>
          <w:sz w:val="24"/>
          <w:szCs w:val="24"/>
        </w:rPr>
      </w:pPr>
      <w:r>
        <w:rPr>
          <w:rFonts w:ascii="Times New Roman" w:hAnsi="Times New Roman"/>
          <w:sz w:val="24"/>
          <w:szCs w:val="24"/>
        </w:rPr>
        <w:t>1. зарегулированность стока – прекращение разливов;</w:t>
      </w:r>
    </w:p>
    <w:p>
      <w:pPr>
        <w:spacing w:line="240" w:lineRule="auto"/>
        <w:rPr>
          <w:rFonts w:ascii="Times New Roman" w:hAnsi="Times New Roman"/>
          <w:sz w:val="24"/>
          <w:szCs w:val="24"/>
        </w:rPr>
      </w:pPr>
      <w:r>
        <w:rPr>
          <w:rFonts w:ascii="Times New Roman" w:hAnsi="Times New Roman"/>
          <w:sz w:val="24"/>
          <w:szCs w:val="24"/>
        </w:rPr>
        <w:t>2. рациональное использование воды для орошения, запас воды на сезон засух;</w:t>
      </w:r>
    </w:p>
    <w:p>
      <w:pPr>
        <w:spacing w:line="240" w:lineRule="auto"/>
        <w:rPr>
          <w:rFonts w:ascii="Times New Roman" w:hAnsi="Times New Roman"/>
          <w:sz w:val="24"/>
          <w:szCs w:val="24"/>
        </w:rPr>
      </w:pPr>
      <w:r>
        <w:rPr>
          <w:rFonts w:ascii="Times New Roman" w:hAnsi="Times New Roman"/>
          <w:sz w:val="24"/>
          <w:szCs w:val="24"/>
        </w:rPr>
        <w:t>3. искусственное удобрение почв из-за отсутствия поступления на пойму плодородного ила;</w:t>
      </w:r>
    </w:p>
    <w:p>
      <w:pPr>
        <w:spacing w:line="240" w:lineRule="auto"/>
        <w:rPr>
          <w:rFonts w:ascii="Times New Roman" w:hAnsi="Times New Roman"/>
          <w:sz w:val="24"/>
          <w:szCs w:val="24"/>
          <w:highlight w:val="yellow"/>
        </w:rPr>
      </w:pPr>
      <w:r>
        <w:rPr>
          <w:rFonts w:ascii="Times New Roman" w:hAnsi="Times New Roman"/>
          <w:sz w:val="24"/>
          <w:szCs w:val="24"/>
          <w:highlight w:val="yellow"/>
        </w:rPr>
        <w:t>4. все ответы с 1 по 3 верны;</w:t>
      </w:r>
    </w:p>
    <w:p>
      <w:pPr>
        <w:spacing w:line="240" w:lineRule="auto"/>
        <w:rPr>
          <w:rFonts w:ascii="Times New Roman" w:hAnsi="Times New Roman"/>
          <w:b/>
          <w:sz w:val="24"/>
          <w:szCs w:val="24"/>
        </w:rPr>
      </w:pPr>
      <w:r>
        <w:rPr>
          <w:rFonts w:ascii="Times New Roman" w:hAnsi="Times New Roman"/>
          <w:sz w:val="24"/>
          <w:szCs w:val="24"/>
        </w:rPr>
        <w:t>5. все ответы с 1 по 3 неверны, т.к. происходит увлажнение климата местности и изменение уровня грунтовых вод.</w:t>
      </w:r>
    </w:p>
    <w:p>
      <w:pPr>
        <w:spacing w:line="240" w:lineRule="auto"/>
        <w:rPr>
          <w:rFonts w:ascii="Times New Roman" w:hAnsi="Times New Roman"/>
          <w:b/>
          <w:sz w:val="24"/>
          <w:szCs w:val="24"/>
        </w:rPr>
      </w:pPr>
      <w:r>
        <w:rPr>
          <w:rFonts w:ascii="Times New Roman" w:hAnsi="Times New Roman"/>
          <w:b/>
          <w:sz w:val="24"/>
          <w:szCs w:val="24"/>
        </w:rPr>
        <w:t>13. Определите экономический район России по его краткому описанию:</w:t>
      </w:r>
    </w:p>
    <w:p>
      <w:pPr>
        <w:spacing w:line="240" w:lineRule="auto"/>
        <w:rPr>
          <w:rFonts w:ascii="Times New Roman" w:hAnsi="Times New Roman"/>
          <w:b/>
          <w:sz w:val="24"/>
          <w:szCs w:val="24"/>
        </w:rPr>
      </w:pPr>
      <w:r>
        <w:rPr>
          <w:rFonts w:ascii="Times New Roman" w:hAnsi="Times New Roman"/>
          <w:b/>
          <w:sz w:val="24"/>
          <w:szCs w:val="24"/>
        </w:rPr>
        <w:t>Выгодное ЭГП. Меридиональная вытянутость, состав природных зон от лесов до пустынь. Многонациональный состав, промышленность и сельское хозяйство.</w:t>
      </w:r>
    </w:p>
    <w:p>
      <w:pPr>
        <w:spacing w:line="240" w:lineRule="auto"/>
        <w:rPr>
          <w:rFonts w:ascii="Times New Roman" w:hAnsi="Times New Roman"/>
          <w:sz w:val="24"/>
          <w:szCs w:val="24"/>
          <w:highlight w:val="yellow"/>
        </w:rPr>
      </w:pPr>
      <w:r>
        <w:rPr>
          <w:rFonts w:ascii="Times New Roman" w:hAnsi="Times New Roman"/>
          <w:sz w:val="24"/>
          <w:szCs w:val="24"/>
          <w:highlight w:val="yellow"/>
        </w:rPr>
        <w:t>1. Поволжский;</w:t>
      </w:r>
    </w:p>
    <w:p>
      <w:pPr>
        <w:spacing w:line="240" w:lineRule="auto"/>
        <w:rPr>
          <w:rFonts w:ascii="Times New Roman" w:hAnsi="Times New Roman"/>
          <w:sz w:val="24"/>
          <w:szCs w:val="24"/>
        </w:rPr>
      </w:pPr>
      <w:r>
        <w:rPr>
          <w:rFonts w:ascii="Times New Roman" w:hAnsi="Times New Roman"/>
          <w:sz w:val="24"/>
          <w:szCs w:val="24"/>
        </w:rPr>
        <w:t>2. Центрально-Черноземный;</w:t>
      </w:r>
    </w:p>
    <w:p>
      <w:pPr>
        <w:spacing w:line="240" w:lineRule="auto"/>
        <w:rPr>
          <w:rFonts w:ascii="Times New Roman" w:hAnsi="Times New Roman"/>
          <w:sz w:val="24"/>
          <w:szCs w:val="24"/>
        </w:rPr>
      </w:pPr>
      <w:r>
        <w:rPr>
          <w:rFonts w:ascii="Times New Roman" w:hAnsi="Times New Roman"/>
          <w:sz w:val="24"/>
          <w:szCs w:val="24"/>
        </w:rPr>
        <w:t>3. Западно-Сибирский;</w:t>
      </w:r>
    </w:p>
    <w:p>
      <w:pPr>
        <w:spacing w:line="240" w:lineRule="auto"/>
        <w:rPr>
          <w:rFonts w:ascii="Times New Roman" w:hAnsi="Times New Roman"/>
          <w:sz w:val="24"/>
          <w:szCs w:val="24"/>
        </w:rPr>
      </w:pPr>
      <w:r>
        <w:rPr>
          <w:rFonts w:ascii="Times New Roman" w:hAnsi="Times New Roman"/>
          <w:sz w:val="24"/>
          <w:szCs w:val="24"/>
        </w:rPr>
        <w:t>4. Дальневосточный;</w:t>
      </w:r>
    </w:p>
    <w:p>
      <w:pPr>
        <w:spacing w:line="240" w:lineRule="auto"/>
        <w:rPr>
          <w:rFonts w:ascii="Times New Roman" w:hAnsi="Times New Roman"/>
          <w:sz w:val="24"/>
          <w:szCs w:val="24"/>
          <w:highlight w:val="none"/>
        </w:rPr>
      </w:pPr>
      <w:r>
        <w:rPr>
          <w:rFonts w:ascii="Times New Roman" w:hAnsi="Times New Roman"/>
          <w:sz w:val="24"/>
          <w:szCs w:val="24"/>
          <w:highlight w:val="none"/>
        </w:rPr>
        <w:t>5. Уральский.</w:t>
      </w:r>
    </w:p>
    <w:p>
      <w:pPr>
        <w:spacing w:line="240" w:lineRule="auto"/>
        <w:rPr>
          <w:rFonts w:ascii="Times New Roman" w:hAnsi="Times New Roman"/>
          <w:b/>
          <w:sz w:val="24"/>
          <w:szCs w:val="24"/>
        </w:rPr>
      </w:pPr>
      <w:r>
        <w:rPr>
          <w:rFonts w:ascii="Times New Roman" w:hAnsi="Times New Roman"/>
          <w:b/>
          <w:sz w:val="24"/>
          <w:szCs w:val="24"/>
        </w:rPr>
        <w:t>14. В чем проявляется принципиальная особенность городов: Богота, Лхаса, Кито, Керал, Эспириту-Санто, Ромсер в отличие от остальных городов мира?</w:t>
      </w:r>
    </w:p>
    <w:p>
      <w:pPr>
        <w:spacing w:line="240" w:lineRule="auto"/>
        <w:rPr>
          <w:rFonts w:ascii="Times New Roman" w:hAnsi="Times New Roman"/>
          <w:sz w:val="24"/>
          <w:szCs w:val="24"/>
        </w:rPr>
      </w:pPr>
      <w:r>
        <w:rPr>
          <w:rFonts w:ascii="Times New Roman" w:hAnsi="Times New Roman"/>
          <w:sz w:val="24"/>
          <w:szCs w:val="24"/>
        </w:rPr>
        <w:t>1. повышенный естественный радиационный фон;</w:t>
      </w:r>
    </w:p>
    <w:p>
      <w:pPr>
        <w:spacing w:line="240" w:lineRule="auto"/>
        <w:rPr>
          <w:rFonts w:ascii="Times New Roman" w:hAnsi="Times New Roman"/>
          <w:sz w:val="24"/>
          <w:szCs w:val="24"/>
        </w:rPr>
      </w:pPr>
      <w:r>
        <w:rPr>
          <w:rFonts w:ascii="Times New Roman" w:hAnsi="Times New Roman"/>
          <w:sz w:val="24"/>
          <w:szCs w:val="24"/>
        </w:rPr>
        <w:t>2. заброшенные города из-за загрязненности;</w:t>
      </w:r>
    </w:p>
    <w:p>
      <w:pPr>
        <w:spacing w:line="240" w:lineRule="auto"/>
        <w:rPr>
          <w:rFonts w:ascii="Times New Roman" w:hAnsi="Times New Roman"/>
          <w:sz w:val="24"/>
          <w:szCs w:val="24"/>
        </w:rPr>
      </w:pPr>
      <w:r>
        <w:rPr>
          <w:rFonts w:ascii="Times New Roman" w:hAnsi="Times New Roman"/>
          <w:sz w:val="24"/>
          <w:szCs w:val="24"/>
        </w:rPr>
        <w:t>3. малая продолжительность жизни людей;</w:t>
      </w:r>
    </w:p>
    <w:p>
      <w:pPr>
        <w:spacing w:line="240" w:lineRule="auto"/>
        <w:rPr>
          <w:rFonts w:ascii="Times New Roman" w:hAnsi="Times New Roman"/>
          <w:sz w:val="24"/>
          <w:szCs w:val="24"/>
          <w:highlight w:val="yellow"/>
        </w:rPr>
      </w:pPr>
      <w:r>
        <w:rPr>
          <w:rFonts w:ascii="Times New Roman" w:hAnsi="Times New Roman"/>
          <w:sz w:val="24"/>
          <w:szCs w:val="24"/>
          <w:highlight w:val="yellow"/>
        </w:rPr>
        <w:t>4. высокогорное расположение;</w:t>
      </w:r>
    </w:p>
    <w:p>
      <w:pPr>
        <w:spacing w:line="240" w:lineRule="auto"/>
        <w:rPr>
          <w:rFonts w:ascii="Times New Roman" w:hAnsi="Times New Roman"/>
          <w:sz w:val="24"/>
          <w:szCs w:val="24"/>
        </w:rPr>
      </w:pPr>
      <w:r>
        <w:rPr>
          <w:rFonts w:ascii="Times New Roman" w:hAnsi="Times New Roman"/>
          <w:sz w:val="24"/>
          <w:szCs w:val="24"/>
        </w:rPr>
        <w:t>5. преобладание онкологических заболеваний.</w:t>
      </w:r>
    </w:p>
    <w:p>
      <w:pPr>
        <w:spacing w:line="240" w:lineRule="auto"/>
        <w:rPr>
          <w:rFonts w:ascii="Times New Roman" w:hAnsi="Times New Roman"/>
          <w:b/>
          <w:sz w:val="24"/>
          <w:szCs w:val="24"/>
        </w:rPr>
      </w:pPr>
      <w:r>
        <w:rPr>
          <w:rFonts w:ascii="Times New Roman" w:hAnsi="Times New Roman"/>
          <w:b/>
          <w:sz w:val="24"/>
          <w:szCs w:val="24"/>
        </w:rPr>
        <w:t>15. Антропогенное воздействие на Земле проявляется потеплением климата. Выделите для России экономически благоприятное последствие этого процесса.</w:t>
      </w:r>
    </w:p>
    <w:p>
      <w:pPr>
        <w:spacing w:line="240" w:lineRule="auto"/>
        <w:rPr>
          <w:rFonts w:ascii="Times New Roman" w:hAnsi="Times New Roman"/>
          <w:sz w:val="24"/>
          <w:szCs w:val="24"/>
        </w:rPr>
      </w:pPr>
      <w:r>
        <w:rPr>
          <w:rFonts w:ascii="Times New Roman" w:hAnsi="Times New Roman"/>
          <w:sz w:val="24"/>
          <w:szCs w:val="24"/>
        </w:rPr>
        <w:t>1. улучшение условий навигации в южных морях;</w:t>
      </w:r>
    </w:p>
    <w:p>
      <w:pPr>
        <w:spacing w:line="240" w:lineRule="auto"/>
        <w:rPr>
          <w:rFonts w:ascii="Times New Roman" w:hAnsi="Times New Roman"/>
          <w:sz w:val="24"/>
          <w:szCs w:val="24"/>
          <w:highlight w:val="yellow"/>
        </w:rPr>
      </w:pPr>
      <w:r>
        <w:rPr>
          <w:rFonts w:ascii="Times New Roman" w:hAnsi="Times New Roman"/>
          <w:sz w:val="24"/>
          <w:szCs w:val="24"/>
          <w:highlight w:val="yellow"/>
        </w:rPr>
        <w:t>2. смещение природных зон на север;</w:t>
      </w:r>
    </w:p>
    <w:p>
      <w:pPr>
        <w:spacing w:line="240" w:lineRule="auto"/>
        <w:rPr>
          <w:rFonts w:ascii="Times New Roman" w:hAnsi="Times New Roman"/>
          <w:sz w:val="24"/>
          <w:szCs w:val="24"/>
        </w:rPr>
      </w:pPr>
      <w:r>
        <w:rPr>
          <w:rFonts w:ascii="Times New Roman" w:hAnsi="Times New Roman"/>
          <w:sz w:val="24"/>
          <w:szCs w:val="24"/>
        </w:rPr>
        <w:t>3. наступление пустынь на юге;</w:t>
      </w:r>
    </w:p>
    <w:p>
      <w:pPr>
        <w:spacing w:line="240" w:lineRule="auto"/>
        <w:rPr>
          <w:rFonts w:ascii="Times New Roman" w:hAnsi="Times New Roman"/>
          <w:sz w:val="24"/>
          <w:szCs w:val="24"/>
        </w:rPr>
      </w:pPr>
      <w:r>
        <w:rPr>
          <w:rFonts w:ascii="Times New Roman" w:hAnsi="Times New Roman"/>
          <w:sz w:val="24"/>
          <w:szCs w:val="24"/>
        </w:rPr>
        <w:t>4. потеря плодородных почв;</w:t>
      </w:r>
    </w:p>
    <w:p>
      <w:pPr>
        <w:spacing w:line="240" w:lineRule="auto"/>
        <w:rPr>
          <w:rFonts w:ascii="Times New Roman" w:hAnsi="Times New Roman"/>
          <w:sz w:val="24"/>
          <w:szCs w:val="24"/>
        </w:rPr>
      </w:pPr>
      <w:r>
        <w:rPr>
          <w:rFonts w:ascii="Times New Roman" w:hAnsi="Times New Roman"/>
          <w:sz w:val="24"/>
          <w:szCs w:val="24"/>
        </w:rPr>
        <w:t>5. только отрицательные последствия.</w:t>
      </w:r>
    </w:p>
    <w:p>
      <w:pPr>
        <w:spacing w:line="240" w:lineRule="auto"/>
        <w:rPr>
          <w:rFonts w:ascii="Times New Roman" w:hAnsi="Times New Roman"/>
          <w:b/>
          <w:spacing w:val="-4"/>
          <w:sz w:val="24"/>
          <w:szCs w:val="24"/>
        </w:rPr>
      </w:pPr>
      <w:r>
        <w:rPr>
          <w:rFonts w:ascii="Times New Roman" w:hAnsi="Times New Roman"/>
          <w:b/>
          <w:spacing w:val="-4"/>
          <w:sz w:val="24"/>
          <w:szCs w:val="24"/>
        </w:rPr>
        <w:t>16. Регион с максимальным разрывом между добычей железной руды и выплавкой стали:</w:t>
      </w:r>
    </w:p>
    <w:p>
      <w:pPr>
        <w:spacing w:line="240" w:lineRule="auto"/>
        <w:rPr>
          <w:rFonts w:ascii="Times New Roman" w:hAnsi="Times New Roman"/>
          <w:sz w:val="24"/>
          <w:szCs w:val="24"/>
          <w:highlight w:val="yellow"/>
        </w:rPr>
      </w:pPr>
      <w:r>
        <w:rPr>
          <w:rFonts w:ascii="Times New Roman" w:hAnsi="Times New Roman"/>
          <w:sz w:val="24"/>
          <w:szCs w:val="24"/>
        </w:rPr>
        <w:t>1) Африка;     2) Австралия;      3) Западная Европа;      4) Латинская Америка</w:t>
      </w:r>
      <w:r>
        <w:rPr>
          <w:rFonts w:ascii="Times New Roman" w:hAnsi="Times New Roman"/>
          <w:sz w:val="24"/>
          <w:szCs w:val="24"/>
          <w:highlight w:val="yellow"/>
        </w:rPr>
        <w:t>;      5) Россия.</w:t>
      </w:r>
    </w:p>
    <w:p>
      <w:pPr>
        <w:spacing w:line="240" w:lineRule="auto"/>
        <w:rPr>
          <w:rFonts w:ascii="Times New Roman" w:hAnsi="Times New Roman"/>
          <w:b/>
          <w:spacing w:val="-12"/>
          <w:sz w:val="24"/>
          <w:szCs w:val="24"/>
        </w:rPr>
      </w:pPr>
      <w:r>
        <w:rPr>
          <w:rFonts w:ascii="Times New Roman" w:hAnsi="Times New Roman"/>
          <w:b/>
          <w:spacing w:val="-12"/>
          <w:sz w:val="24"/>
          <w:szCs w:val="24"/>
        </w:rPr>
        <w:t>17. Военно-промышленный комплекс обусловил в России возникновение закрытых городов. Чем выделяются эти города среди других промышленных центров и почему их следует сохранить?</w:t>
      </w:r>
    </w:p>
    <w:p>
      <w:pPr>
        <w:spacing w:line="240" w:lineRule="auto"/>
        <w:rPr>
          <w:rFonts w:ascii="Times New Roman" w:hAnsi="Times New Roman"/>
          <w:sz w:val="24"/>
          <w:szCs w:val="24"/>
          <w:highlight w:val="yellow"/>
        </w:rPr>
      </w:pPr>
      <w:r>
        <w:rPr>
          <w:rFonts w:ascii="Times New Roman" w:hAnsi="Times New Roman"/>
          <w:sz w:val="24"/>
          <w:szCs w:val="24"/>
          <w:highlight w:val="yellow"/>
        </w:rPr>
        <w:t>1. сосредоточение высококвалифицированных кадров;</w:t>
      </w:r>
    </w:p>
    <w:p>
      <w:pPr>
        <w:spacing w:line="240" w:lineRule="auto"/>
        <w:rPr>
          <w:rFonts w:ascii="Times New Roman" w:hAnsi="Times New Roman"/>
          <w:sz w:val="24"/>
          <w:szCs w:val="24"/>
        </w:rPr>
      </w:pPr>
      <w:r>
        <w:rPr>
          <w:rFonts w:ascii="Times New Roman" w:hAnsi="Times New Roman"/>
          <w:sz w:val="24"/>
          <w:szCs w:val="24"/>
        </w:rPr>
        <w:t>2. концентрация замкнутого комплекса производств;</w:t>
      </w:r>
    </w:p>
    <w:p>
      <w:pPr>
        <w:spacing w:line="240" w:lineRule="auto"/>
        <w:rPr>
          <w:rFonts w:ascii="Times New Roman" w:hAnsi="Times New Roman"/>
          <w:sz w:val="24"/>
          <w:szCs w:val="24"/>
        </w:rPr>
      </w:pPr>
      <w:r>
        <w:rPr>
          <w:rFonts w:ascii="Times New Roman" w:hAnsi="Times New Roman"/>
          <w:sz w:val="24"/>
          <w:szCs w:val="24"/>
        </w:rPr>
        <w:t>3. в условиях рыночной экономики – огромные складские помещения;</w:t>
      </w:r>
    </w:p>
    <w:p>
      <w:pPr>
        <w:spacing w:line="240" w:lineRule="auto"/>
        <w:rPr>
          <w:rFonts w:ascii="Times New Roman" w:hAnsi="Times New Roman"/>
          <w:sz w:val="24"/>
          <w:szCs w:val="24"/>
        </w:rPr>
      </w:pPr>
      <w:r>
        <w:rPr>
          <w:rFonts w:ascii="Times New Roman" w:hAnsi="Times New Roman"/>
          <w:sz w:val="24"/>
          <w:szCs w:val="24"/>
        </w:rPr>
        <w:t>4. другой образ жизни населения, трудный период адаптации к «открытости»;</w:t>
      </w:r>
    </w:p>
    <w:p>
      <w:pPr>
        <w:spacing w:line="240" w:lineRule="auto"/>
        <w:rPr>
          <w:rFonts w:ascii="Times New Roman" w:hAnsi="Times New Roman"/>
          <w:sz w:val="24"/>
          <w:szCs w:val="24"/>
        </w:rPr>
      </w:pPr>
      <w:r>
        <w:rPr>
          <w:rFonts w:ascii="Times New Roman" w:hAnsi="Times New Roman"/>
          <w:sz w:val="24"/>
          <w:szCs w:val="24"/>
        </w:rPr>
        <w:t xml:space="preserve">5. города отсутствовали на картах и были труднодоступными. </w:t>
      </w:r>
    </w:p>
    <w:p>
      <w:pPr>
        <w:spacing w:line="240" w:lineRule="auto"/>
        <w:rPr>
          <w:rFonts w:ascii="Times New Roman" w:hAnsi="Times New Roman"/>
          <w:b/>
          <w:sz w:val="24"/>
          <w:szCs w:val="24"/>
        </w:rPr>
      </w:pPr>
      <w:r>
        <w:rPr>
          <w:rFonts w:ascii="Times New Roman" w:hAnsi="Times New Roman"/>
          <w:b/>
          <w:sz w:val="24"/>
          <w:szCs w:val="24"/>
        </w:rPr>
        <w:t>18. Для предприятий машиностроительного комплекса наиболее распространенной формой организации является:</w:t>
      </w:r>
    </w:p>
    <w:p>
      <w:pPr>
        <w:spacing w:line="240" w:lineRule="auto"/>
        <w:rPr>
          <w:rFonts w:ascii="Times New Roman" w:hAnsi="Times New Roman"/>
          <w:sz w:val="24"/>
          <w:szCs w:val="24"/>
        </w:rPr>
      </w:pPr>
      <w:r>
        <w:rPr>
          <w:rFonts w:ascii="Times New Roman" w:hAnsi="Times New Roman"/>
          <w:sz w:val="24"/>
          <w:szCs w:val="24"/>
        </w:rPr>
        <w:t>1. комбинирование;</w:t>
      </w:r>
    </w:p>
    <w:p>
      <w:pPr>
        <w:spacing w:line="240" w:lineRule="auto"/>
        <w:rPr>
          <w:rFonts w:ascii="Times New Roman" w:hAnsi="Times New Roman"/>
          <w:sz w:val="24"/>
          <w:szCs w:val="24"/>
        </w:rPr>
      </w:pPr>
      <w:r>
        <w:rPr>
          <w:rFonts w:ascii="Times New Roman" w:hAnsi="Times New Roman"/>
          <w:sz w:val="24"/>
          <w:szCs w:val="24"/>
        </w:rPr>
        <w:t>2. концентрация;</w:t>
      </w:r>
    </w:p>
    <w:p>
      <w:pPr>
        <w:spacing w:line="240" w:lineRule="auto"/>
        <w:rPr>
          <w:rFonts w:ascii="Times New Roman" w:hAnsi="Times New Roman"/>
          <w:sz w:val="24"/>
          <w:szCs w:val="24"/>
        </w:rPr>
      </w:pPr>
      <w:r>
        <w:rPr>
          <w:rFonts w:ascii="Times New Roman" w:hAnsi="Times New Roman"/>
          <w:sz w:val="24"/>
          <w:szCs w:val="24"/>
        </w:rPr>
        <w:t>3. специализация и кооперирование;</w:t>
      </w:r>
    </w:p>
    <w:p>
      <w:pPr>
        <w:spacing w:line="240" w:lineRule="auto"/>
        <w:rPr>
          <w:rFonts w:ascii="Times New Roman" w:hAnsi="Times New Roman"/>
          <w:sz w:val="24"/>
          <w:szCs w:val="24"/>
          <w:highlight w:val="yellow"/>
        </w:rPr>
      </w:pPr>
      <w:r>
        <w:rPr>
          <w:rFonts w:ascii="Times New Roman" w:hAnsi="Times New Roman"/>
          <w:sz w:val="24"/>
          <w:szCs w:val="24"/>
          <w:highlight w:val="yellow"/>
        </w:rPr>
        <w:t>4. концентрация и специализация;</w:t>
      </w:r>
    </w:p>
    <w:p>
      <w:pPr>
        <w:spacing w:line="240" w:lineRule="auto"/>
        <w:rPr>
          <w:rFonts w:ascii="Times New Roman" w:hAnsi="Times New Roman"/>
          <w:sz w:val="24"/>
          <w:szCs w:val="24"/>
        </w:rPr>
      </w:pPr>
      <w:r>
        <w:rPr>
          <w:rFonts w:ascii="Times New Roman" w:hAnsi="Times New Roman"/>
          <w:sz w:val="24"/>
          <w:szCs w:val="24"/>
        </w:rPr>
        <w:t>5. особой организации нет.</w:t>
      </w:r>
    </w:p>
    <w:p>
      <w:pPr>
        <w:spacing w:line="240" w:lineRule="auto"/>
        <w:rPr>
          <w:rFonts w:ascii="Times New Roman" w:hAnsi="Times New Roman"/>
          <w:b/>
          <w:sz w:val="24"/>
          <w:szCs w:val="24"/>
        </w:rPr>
      </w:pPr>
      <w:r>
        <w:rPr>
          <w:rFonts w:ascii="Times New Roman" w:hAnsi="Times New Roman"/>
          <w:b/>
          <w:sz w:val="24"/>
          <w:szCs w:val="24"/>
        </w:rPr>
        <w:t>19. Какие страны выделяются тем, что в возрастной структуре населения больше средняя продолжительность жизни мужчин, нежели женщин?</w:t>
      </w:r>
    </w:p>
    <w:p>
      <w:pPr>
        <w:spacing w:line="240" w:lineRule="auto"/>
        <w:rPr>
          <w:rFonts w:ascii="Times New Roman" w:hAnsi="Times New Roman"/>
          <w:sz w:val="24"/>
          <w:szCs w:val="24"/>
        </w:rPr>
      </w:pPr>
      <w:r>
        <w:rPr>
          <w:rFonts w:ascii="Times New Roman" w:hAnsi="Times New Roman"/>
          <w:sz w:val="24"/>
          <w:szCs w:val="24"/>
        </w:rPr>
        <w:t>1. Бангладеш и Андорра;</w:t>
      </w:r>
    </w:p>
    <w:p>
      <w:pPr>
        <w:spacing w:line="240" w:lineRule="auto"/>
        <w:rPr>
          <w:rFonts w:ascii="Times New Roman" w:hAnsi="Times New Roman"/>
          <w:sz w:val="24"/>
          <w:szCs w:val="24"/>
        </w:rPr>
      </w:pPr>
      <w:r>
        <w:rPr>
          <w:rFonts w:ascii="Times New Roman" w:hAnsi="Times New Roman"/>
          <w:sz w:val="24"/>
          <w:szCs w:val="24"/>
        </w:rPr>
        <w:t>2. Румыния и Молдавия;</w:t>
      </w:r>
    </w:p>
    <w:p>
      <w:pPr>
        <w:spacing w:line="240" w:lineRule="auto"/>
        <w:rPr>
          <w:rFonts w:ascii="Times New Roman" w:hAnsi="Times New Roman"/>
          <w:sz w:val="24"/>
          <w:szCs w:val="24"/>
        </w:rPr>
      </w:pPr>
      <w:r>
        <w:rPr>
          <w:rFonts w:ascii="Times New Roman" w:hAnsi="Times New Roman"/>
          <w:sz w:val="24"/>
          <w:szCs w:val="24"/>
        </w:rPr>
        <w:t>3. Намибия и Зимбабве;</w:t>
      </w:r>
    </w:p>
    <w:p>
      <w:pPr>
        <w:spacing w:line="240" w:lineRule="auto"/>
        <w:rPr>
          <w:rFonts w:ascii="Times New Roman" w:hAnsi="Times New Roman"/>
          <w:sz w:val="24"/>
          <w:szCs w:val="24"/>
        </w:rPr>
      </w:pPr>
      <w:r>
        <w:rPr>
          <w:rFonts w:ascii="Times New Roman" w:hAnsi="Times New Roman"/>
          <w:sz w:val="24"/>
          <w:szCs w:val="24"/>
        </w:rPr>
        <w:t>4. Россия и Голландия;</w:t>
      </w:r>
    </w:p>
    <w:p>
      <w:pPr>
        <w:spacing w:line="240" w:lineRule="auto"/>
        <w:rPr>
          <w:rFonts w:ascii="Times New Roman" w:hAnsi="Times New Roman"/>
          <w:sz w:val="24"/>
          <w:szCs w:val="24"/>
        </w:rPr>
      </w:pPr>
      <w:r>
        <w:rPr>
          <w:rFonts w:ascii="Times New Roman" w:hAnsi="Times New Roman"/>
          <w:sz w:val="24"/>
          <w:szCs w:val="24"/>
          <w:highlight w:val="yellow"/>
        </w:rPr>
        <w:t>5. в мире нет таких стран</w:t>
      </w:r>
      <w:r>
        <w:rPr>
          <w:rFonts w:ascii="Times New Roman" w:hAnsi="Times New Roman"/>
          <w:sz w:val="24"/>
          <w:szCs w:val="24"/>
        </w:rPr>
        <w:t>.</w:t>
      </w:r>
    </w:p>
    <w:p>
      <w:pPr>
        <w:spacing w:line="240" w:lineRule="auto"/>
        <w:rPr>
          <w:rFonts w:ascii="Times New Roman" w:hAnsi="Times New Roman"/>
          <w:b/>
          <w:sz w:val="24"/>
          <w:szCs w:val="24"/>
        </w:rPr>
      </w:pPr>
      <w:r>
        <w:rPr>
          <w:rFonts w:ascii="Times New Roman" w:hAnsi="Times New Roman"/>
          <w:b/>
          <w:sz w:val="24"/>
          <w:szCs w:val="24"/>
        </w:rPr>
        <w:t>20. Какая страна мира занимает лидирующие позиции по количеству ветряных мельниц, которые используются также и для выработки электроэнергии?</w:t>
      </w:r>
    </w:p>
    <w:p>
      <w:pPr>
        <w:spacing w:line="240" w:lineRule="auto"/>
        <w:rPr>
          <w:rFonts w:ascii="Times New Roman" w:hAnsi="Times New Roman"/>
          <w:sz w:val="24"/>
          <w:szCs w:val="24"/>
        </w:rPr>
      </w:pPr>
      <w:r>
        <w:rPr>
          <w:rFonts w:ascii="Times New Roman" w:hAnsi="Times New Roman"/>
          <w:sz w:val="24"/>
          <w:szCs w:val="24"/>
        </w:rPr>
        <w:t xml:space="preserve">1. Монголия;     2. Япония;    </w:t>
      </w:r>
      <w:r>
        <w:rPr>
          <w:rFonts w:ascii="Times New Roman" w:hAnsi="Times New Roman"/>
          <w:sz w:val="24"/>
          <w:szCs w:val="24"/>
          <w:highlight w:val="yellow"/>
        </w:rPr>
        <w:t xml:space="preserve">  3. Нидерланды</w:t>
      </w:r>
      <w:r>
        <w:rPr>
          <w:rFonts w:ascii="Times New Roman" w:hAnsi="Times New Roman"/>
          <w:sz w:val="24"/>
          <w:szCs w:val="24"/>
        </w:rPr>
        <w:t>;       4. Китай;      5. Португалия.</w:t>
      </w:r>
    </w:p>
    <w:p>
      <w:pPr>
        <w:spacing w:line="240" w:lineRule="auto"/>
        <w:jc w:val="center"/>
        <w:rPr>
          <w:rFonts w:ascii="Times New Roman" w:hAnsi="Times New Roman"/>
          <w:b/>
          <w:caps/>
          <w:sz w:val="24"/>
          <w:szCs w:val="24"/>
        </w:rPr>
      </w:pPr>
    </w:p>
    <w:p>
      <w:pPr>
        <w:spacing w:line="240" w:lineRule="auto"/>
        <w:jc w:val="center"/>
        <w:rPr>
          <w:rFonts w:ascii="Times New Roman" w:hAnsi="Times New Roman"/>
          <w:b/>
          <w:caps/>
          <w:sz w:val="24"/>
          <w:szCs w:val="24"/>
        </w:rPr>
      </w:pPr>
    </w:p>
    <w:p>
      <w:pPr>
        <w:spacing w:line="240" w:lineRule="auto"/>
        <w:jc w:val="center"/>
        <w:rPr>
          <w:rFonts w:ascii="Times New Roman" w:hAnsi="Times New Roman"/>
          <w:b/>
          <w:caps/>
          <w:sz w:val="24"/>
          <w:szCs w:val="24"/>
        </w:rPr>
      </w:pPr>
      <w:r>
        <w:rPr>
          <w:rFonts w:ascii="Times New Roman" w:hAnsi="Times New Roman"/>
          <w:b/>
          <w:caps/>
          <w:sz w:val="24"/>
          <w:szCs w:val="24"/>
        </w:rPr>
        <w:t>3. практическая часть</w:t>
      </w:r>
    </w:p>
    <w:p>
      <w:pPr>
        <w:spacing w:line="240" w:lineRule="auto"/>
        <w:jc w:val="center"/>
        <w:rPr>
          <w:rFonts w:ascii="Times New Roman" w:hAnsi="Times New Roman"/>
          <w:sz w:val="24"/>
          <w:szCs w:val="24"/>
        </w:rPr>
      </w:pPr>
    </w:p>
    <w:p>
      <w:pPr>
        <w:spacing w:line="240" w:lineRule="auto"/>
        <w:jc w:val="center"/>
        <w:rPr>
          <w:rFonts w:ascii="Times New Roman" w:hAnsi="Times New Roman"/>
          <w:b/>
          <w:caps/>
          <w:sz w:val="24"/>
          <w:szCs w:val="24"/>
        </w:rPr>
      </w:pPr>
      <w:r>
        <w:rPr>
          <w:rFonts w:ascii="Times New Roman" w:hAnsi="Times New Roman"/>
          <w:sz w:val="24"/>
          <w:szCs w:val="24"/>
          <w:lang w:eastAsia="ru-RU"/>
        </w:rPr>
        <w:drawing>
          <wp:inline distT="0" distB="0" distL="0" distR="0">
            <wp:extent cx="4457700" cy="5753100"/>
            <wp:effectExtent l="19050" t="0" r="0" b="0"/>
            <wp:docPr id="5" name="Рисунок 1" descr="H:\№ 1 Кафедра\№ 7 Олимпиады по географии\Муниципалка 2018 год\20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descr="H:\№ 1 Кафедра\№ 7 Олимпиады по географии\Муниципалка 2018 год\2018.tif"/>
                    <pic:cNvPicPr>
                      <a:picLocks noChangeAspect="1" noChangeArrowheads="1"/>
                    </pic:cNvPicPr>
                  </pic:nvPicPr>
                  <pic:blipFill>
                    <a:blip r:embed="rId8" cstate="print"/>
                    <a:srcRect/>
                    <a:stretch>
                      <a:fillRect/>
                    </a:stretch>
                  </pic:blipFill>
                  <pic:spPr>
                    <a:xfrm>
                      <a:off x="0" y="0"/>
                      <a:ext cx="4457700" cy="5753100"/>
                    </a:xfrm>
                    <a:prstGeom prst="rect">
                      <a:avLst/>
                    </a:prstGeom>
                    <a:noFill/>
                    <a:ln w="9525">
                      <a:noFill/>
                      <a:miter lim="800000"/>
                      <a:headEnd/>
                      <a:tailEnd/>
                    </a:ln>
                  </pic:spPr>
                </pic:pic>
              </a:graphicData>
            </a:graphic>
          </wp:inline>
        </w:drawing>
      </w:r>
    </w:p>
    <w:p>
      <w:pPr>
        <w:spacing w:line="240" w:lineRule="auto"/>
        <w:ind w:right="55"/>
        <w:rPr>
          <w:rFonts w:ascii="Times New Roman" w:hAnsi="Times New Roman"/>
          <w:i/>
          <w:sz w:val="24"/>
          <w:szCs w:val="24"/>
        </w:rPr>
      </w:pPr>
    </w:p>
    <w:p>
      <w:pPr>
        <w:spacing w:line="240" w:lineRule="auto"/>
        <w:ind w:right="55"/>
        <w:rPr>
          <w:rFonts w:ascii="Times New Roman" w:hAnsi="Times New Roman"/>
          <w:i/>
          <w:sz w:val="24"/>
          <w:szCs w:val="24"/>
        </w:rPr>
      </w:pPr>
    </w:p>
    <w:p>
      <w:pPr>
        <w:spacing w:line="240" w:lineRule="auto"/>
        <w:ind w:right="55"/>
        <w:rPr>
          <w:rFonts w:ascii="Times New Roman" w:hAnsi="Times New Roman"/>
          <w:i/>
          <w:sz w:val="24"/>
          <w:szCs w:val="24"/>
        </w:rPr>
      </w:pPr>
    </w:p>
    <w:p>
      <w:pPr>
        <w:spacing w:line="240" w:lineRule="auto"/>
        <w:ind w:right="55"/>
        <w:rPr>
          <w:rFonts w:ascii="Times New Roman" w:hAnsi="Times New Roman"/>
          <w:i/>
          <w:sz w:val="24"/>
          <w:szCs w:val="24"/>
        </w:rPr>
      </w:pPr>
      <w:r>
        <w:rPr>
          <w:rFonts w:ascii="Times New Roman" w:hAnsi="Times New Roman"/>
          <w:i/>
          <w:sz w:val="24"/>
          <w:szCs w:val="24"/>
        </w:rPr>
        <w:t>Рассмотрите фрагмент топографической карты и решите по ней задачи.</w:t>
      </w:r>
    </w:p>
    <w:tbl>
      <w:tblPr>
        <w:tblStyle w:val="6"/>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3489"/>
        <w:gridCol w:w="4166"/>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blHeader/>
        </w:trPr>
        <w:tc>
          <w:tcPr>
            <w:tcW w:w="1809" w:type="dxa"/>
            <w:shd w:val="clear" w:color="auto" w:fill="EEECE1"/>
          </w:tcPr>
          <w:p>
            <w:pPr>
              <w:spacing w:line="240" w:lineRule="auto"/>
              <w:jc w:val="center"/>
              <w:rPr>
                <w:rFonts w:ascii="Times New Roman" w:hAnsi="Times New Roman"/>
                <w:i/>
                <w:sz w:val="24"/>
                <w:szCs w:val="24"/>
              </w:rPr>
            </w:pPr>
            <w:r>
              <w:rPr>
                <w:rFonts w:ascii="Times New Roman" w:hAnsi="Times New Roman"/>
                <w:i/>
                <w:sz w:val="24"/>
                <w:szCs w:val="24"/>
              </w:rPr>
              <w:t>Вопросы</w:t>
            </w:r>
          </w:p>
        </w:tc>
        <w:tc>
          <w:tcPr>
            <w:tcW w:w="7655" w:type="dxa"/>
            <w:gridSpan w:val="2"/>
            <w:tcBorders>
              <w:right w:val="single" w:color="auto" w:sz="4" w:space="0"/>
            </w:tcBorders>
            <w:shd w:val="clear" w:color="auto" w:fill="EEECE1"/>
          </w:tcPr>
          <w:p>
            <w:pPr>
              <w:spacing w:line="240" w:lineRule="auto"/>
              <w:jc w:val="center"/>
              <w:rPr>
                <w:rFonts w:ascii="Times New Roman" w:hAnsi="Times New Roman"/>
                <w:i/>
                <w:sz w:val="24"/>
                <w:szCs w:val="24"/>
              </w:rPr>
            </w:pPr>
            <w:r>
              <w:rPr>
                <w:rFonts w:ascii="Times New Roman" w:hAnsi="Times New Roman"/>
                <w:i/>
                <w:sz w:val="24"/>
                <w:szCs w:val="24"/>
              </w:rPr>
              <w:t>Ответы на задания с картой</w:t>
            </w:r>
          </w:p>
        </w:tc>
        <w:tc>
          <w:tcPr>
            <w:tcW w:w="850" w:type="dxa"/>
            <w:tcBorders>
              <w:left w:val="single" w:color="auto" w:sz="4" w:space="0"/>
            </w:tcBorders>
            <w:shd w:val="clear" w:color="auto" w:fill="EEECE1"/>
            <w:vAlign w:val="center"/>
          </w:tcPr>
          <w:p>
            <w:pPr>
              <w:spacing w:line="240" w:lineRule="auto"/>
              <w:ind w:left="-145"/>
              <w:jc w:val="center"/>
              <w:rPr>
                <w:rFonts w:ascii="Times New Roman" w:hAnsi="Times New Roman"/>
                <w:b/>
                <w:i/>
                <w:sz w:val="24"/>
                <w:szCs w:val="24"/>
              </w:rPr>
            </w:pPr>
            <w:r>
              <w:rPr>
                <w:rFonts w:ascii="Times New Roman" w:hAnsi="Times New Roman"/>
                <w:i/>
                <w:sz w:val="24"/>
                <w:szCs w:val="24"/>
              </w:rPr>
              <w:t>Балл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5" w:hRule="atLeast"/>
        </w:trPr>
        <w:tc>
          <w:tcPr>
            <w:tcW w:w="9464" w:type="dxa"/>
            <w:gridSpan w:val="3"/>
            <w:tcBorders>
              <w:right w:val="single" w:color="auto" w:sz="4" w:space="0"/>
            </w:tcBorders>
          </w:tcPr>
          <w:p>
            <w:pPr>
              <w:numPr>
                <w:ilvl w:val="0"/>
                <w:numId w:val="4"/>
              </w:numPr>
              <w:spacing w:line="240" w:lineRule="auto"/>
              <w:rPr>
                <w:rFonts w:ascii="Times New Roman" w:hAnsi="Times New Roman" w:eastAsia="Arial Unicode MS"/>
                <w:i/>
                <w:color w:val="FF0000"/>
                <w:sz w:val="24"/>
                <w:szCs w:val="24"/>
              </w:rPr>
            </w:pPr>
            <w:r>
              <w:rPr>
                <w:rFonts w:ascii="Times New Roman" w:hAnsi="Times New Roman" w:eastAsia="Arial Unicode MS"/>
                <w:i/>
                <w:sz w:val="24"/>
                <w:szCs w:val="24"/>
              </w:rPr>
              <w:t>Определите масштаб данной топографической карты. Назовите все возможные способы определения масштаба и приведите расчёты.</w:t>
            </w:r>
            <w:r>
              <w:rPr>
                <w:rFonts w:ascii="Times New Roman" w:hAnsi="Times New Roman" w:eastAsia="Arial Unicode MS"/>
                <w:i/>
                <w:color w:val="FF0000"/>
                <w:sz w:val="24"/>
                <w:szCs w:val="24"/>
              </w:rPr>
              <w:t xml:space="preserve"> </w:t>
            </w:r>
          </w:p>
          <w:p>
            <w:pPr>
              <w:numPr>
                <w:ilvl w:val="0"/>
                <w:numId w:val="5"/>
              </w:numPr>
              <w:spacing w:line="240" w:lineRule="auto"/>
              <w:ind w:firstLine="120" w:firstLineChars="50"/>
              <w:rPr>
                <w:rFonts w:hint="default" w:ascii="Times New Roman" w:hAnsi="Times New Roman" w:eastAsia="Arial Unicode MS"/>
                <w:i w:val="0"/>
                <w:iCs/>
                <w:color w:val="FF0000"/>
                <w:sz w:val="24"/>
                <w:szCs w:val="24"/>
                <w:lang w:val="ru-RU"/>
              </w:rPr>
            </w:pPr>
            <w:r>
              <w:rPr>
                <w:rFonts w:hint="default" w:ascii="Times New Roman" w:hAnsi="Times New Roman" w:eastAsia="Arial Unicode MS"/>
                <w:i w:val="0"/>
                <w:iCs/>
                <w:color w:val="FF0000"/>
                <w:sz w:val="24"/>
                <w:szCs w:val="24"/>
                <w:lang w:val="ru-RU"/>
              </w:rPr>
              <w:t>Определение масштаба по номенклатуре У-33-48-Г это соответствует масштабу 1:50000</w:t>
            </w:r>
          </w:p>
          <w:p>
            <w:pPr>
              <w:numPr>
                <w:ilvl w:val="0"/>
                <w:numId w:val="5"/>
              </w:numPr>
              <w:spacing w:line="240" w:lineRule="auto"/>
              <w:ind w:firstLine="120" w:firstLineChars="50"/>
              <w:rPr>
                <w:rFonts w:hint="default" w:ascii="Times New Roman" w:hAnsi="Times New Roman" w:eastAsia="Arial Unicode MS"/>
                <w:i w:val="0"/>
                <w:iCs/>
                <w:color w:val="FF0000"/>
                <w:sz w:val="24"/>
                <w:szCs w:val="24"/>
                <w:lang w:val="ru-RU"/>
              </w:rPr>
            </w:pPr>
            <w:r>
              <w:rPr>
                <w:rFonts w:hint="default" w:ascii="Times New Roman" w:hAnsi="Times New Roman" w:eastAsia="Arial Unicode MS"/>
                <w:i w:val="0"/>
                <w:iCs/>
                <w:color w:val="FF0000"/>
                <w:sz w:val="24"/>
                <w:szCs w:val="24"/>
                <w:lang w:val="ru-RU"/>
              </w:rPr>
              <w:t xml:space="preserve">Определение по ширине реки 250 м на карте 0,5 см </w:t>
            </w:r>
          </w:p>
          <w:p>
            <w:pPr>
              <w:numPr>
                <w:numId w:val="0"/>
              </w:numPr>
              <w:spacing w:line="240" w:lineRule="auto"/>
              <w:rPr>
                <w:rFonts w:hint="default" w:ascii="Times New Roman" w:hAnsi="Times New Roman" w:eastAsia="Arial Unicode MS"/>
                <w:i w:val="0"/>
                <w:iCs/>
                <w:color w:val="FF0000"/>
                <w:sz w:val="24"/>
                <w:szCs w:val="24"/>
                <w:lang w:val="ru-RU"/>
              </w:rPr>
            </w:pPr>
            <w:r>
              <w:rPr>
                <w:rFonts w:hint="default" w:ascii="Times New Roman" w:hAnsi="Times New Roman" w:eastAsia="Arial Unicode MS"/>
                <w:i w:val="0"/>
                <w:iCs/>
                <w:color w:val="FF0000"/>
                <w:sz w:val="24"/>
                <w:szCs w:val="24"/>
                <w:lang w:val="ru-RU"/>
              </w:rPr>
              <w:t>Масштаб в 1 см 500 м</w:t>
            </w:r>
          </w:p>
          <w:p>
            <w:pPr>
              <w:numPr>
                <w:ilvl w:val="0"/>
                <w:numId w:val="5"/>
              </w:numPr>
              <w:spacing w:line="240" w:lineRule="auto"/>
              <w:ind w:left="0" w:leftChars="0" w:firstLine="120" w:firstLineChars="50"/>
              <w:rPr>
                <w:rFonts w:hint="default" w:ascii="Times New Roman" w:hAnsi="Times New Roman" w:eastAsia="Arial Unicode MS"/>
                <w:i w:val="0"/>
                <w:iCs/>
                <w:color w:val="FF0000"/>
                <w:sz w:val="24"/>
                <w:szCs w:val="24"/>
                <w:lang w:val="ru-RU"/>
              </w:rPr>
            </w:pPr>
            <w:r>
              <w:rPr>
                <w:rFonts w:hint="default" w:ascii="Times New Roman" w:hAnsi="Times New Roman" w:eastAsia="Arial Unicode MS"/>
                <w:i w:val="0"/>
                <w:iCs/>
                <w:color w:val="FF0000"/>
                <w:sz w:val="24"/>
                <w:szCs w:val="24"/>
                <w:lang w:val="ru-RU"/>
              </w:rPr>
              <w:t>Определение по километровой сетке</w:t>
            </w:r>
          </w:p>
          <w:p>
            <w:pPr>
              <w:numPr>
                <w:numId w:val="0"/>
              </w:numPr>
              <w:spacing w:line="240" w:lineRule="auto"/>
              <w:rPr>
                <w:rFonts w:hint="default" w:ascii="Times New Roman" w:hAnsi="Times New Roman" w:eastAsia="Arial Unicode MS"/>
                <w:i w:val="0"/>
                <w:iCs/>
                <w:color w:val="FF0000"/>
                <w:sz w:val="24"/>
                <w:szCs w:val="24"/>
                <w:lang w:val="ru-RU"/>
              </w:rPr>
            </w:pPr>
            <w:r>
              <w:rPr>
                <w:rFonts w:hint="default" w:ascii="Times New Roman" w:hAnsi="Times New Roman" w:eastAsia="Arial Unicode MS"/>
                <w:i w:val="0"/>
                <w:iCs/>
                <w:color w:val="FF0000"/>
                <w:sz w:val="24"/>
                <w:szCs w:val="24"/>
                <w:lang w:val="ru-RU"/>
              </w:rPr>
              <w:t xml:space="preserve">Сетка 2 см, В 2 см 1000 м , в 1 см 500 м </w:t>
            </w:r>
          </w:p>
          <w:p>
            <w:pPr>
              <w:numPr>
                <w:ilvl w:val="0"/>
                <w:numId w:val="5"/>
              </w:numPr>
              <w:spacing w:line="240" w:lineRule="auto"/>
              <w:ind w:left="0" w:leftChars="0" w:firstLine="120" w:firstLineChars="50"/>
              <w:rPr>
                <w:rFonts w:hint="default" w:ascii="Times New Roman" w:hAnsi="Times New Roman" w:eastAsia="Arial Unicode MS"/>
                <w:i w:val="0"/>
                <w:iCs/>
                <w:color w:val="FF0000"/>
                <w:sz w:val="24"/>
                <w:szCs w:val="24"/>
                <w:lang w:val="ru-RU"/>
              </w:rPr>
            </w:pPr>
            <w:r>
              <w:rPr>
                <w:rFonts w:hint="default" w:ascii="Times New Roman" w:hAnsi="Times New Roman" w:eastAsia="Arial Unicode MS"/>
                <w:i w:val="0"/>
                <w:iCs/>
                <w:color w:val="FF0000"/>
                <w:sz w:val="24"/>
                <w:szCs w:val="24"/>
                <w:lang w:val="ru-RU"/>
              </w:rPr>
              <w:t xml:space="preserve">Определение по градусной сетке 1 минута меридиана  3, 7 см . </w:t>
            </w:r>
          </w:p>
          <w:p>
            <w:pPr>
              <w:numPr>
                <w:numId w:val="0"/>
              </w:numPr>
              <w:spacing w:line="240" w:lineRule="auto"/>
              <w:ind w:leftChars="50"/>
              <w:rPr>
                <w:rFonts w:hint="default" w:ascii="Times New Roman" w:hAnsi="Times New Roman" w:eastAsia="Arial Unicode MS"/>
                <w:i w:val="0"/>
                <w:iCs/>
                <w:color w:val="FF0000"/>
                <w:sz w:val="24"/>
                <w:szCs w:val="24"/>
                <w:lang w:val="ru-RU"/>
              </w:rPr>
            </w:pPr>
            <w:r>
              <w:rPr>
                <w:rFonts w:hint="default" w:ascii="Times New Roman" w:hAnsi="Times New Roman" w:eastAsia="Arial Unicode MS"/>
                <w:i w:val="0"/>
                <w:iCs/>
                <w:color w:val="FF0000"/>
                <w:sz w:val="24"/>
                <w:szCs w:val="24"/>
                <w:lang w:val="ru-RU"/>
              </w:rPr>
              <w:t xml:space="preserve">3,7 * 60 = 222 см </w:t>
            </w:r>
          </w:p>
          <w:p>
            <w:pPr>
              <w:numPr>
                <w:numId w:val="0"/>
              </w:numPr>
              <w:spacing w:line="240" w:lineRule="auto"/>
              <w:ind w:leftChars="50"/>
              <w:rPr>
                <w:rFonts w:hint="default" w:ascii="Times New Roman" w:hAnsi="Times New Roman" w:eastAsia="Arial Unicode MS"/>
                <w:i w:val="0"/>
                <w:iCs/>
                <w:color w:val="FF0000"/>
                <w:sz w:val="24"/>
                <w:szCs w:val="24"/>
                <w:lang w:val="ru-RU"/>
              </w:rPr>
            </w:pPr>
            <w:r>
              <w:rPr>
                <w:rFonts w:hint="default" w:ascii="Times New Roman" w:hAnsi="Times New Roman" w:eastAsia="Arial Unicode MS"/>
                <w:i w:val="0"/>
                <w:iCs/>
                <w:color w:val="FF0000"/>
                <w:sz w:val="24"/>
                <w:szCs w:val="24"/>
                <w:lang w:val="ru-RU"/>
              </w:rPr>
              <w:t>222см - 111км</w:t>
            </w:r>
          </w:p>
          <w:p>
            <w:pPr>
              <w:numPr>
                <w:numId w:val="0"/>
              </w:numPr>
              <w:spacing w:line="240" w:lineRule="auto"/>
              <w:ind w:leftChars="50"/>
              <w:rPr>
                <w:rFonts w:hint="default" w:ascii="Times New Roman" w:hAnsi="Times New Roman" w:eastAsia="Arial Unicode MS"/>
                <w:i w:val="0"/>
                <w:iCs/>
                <w:color w:val="FF0000"/>
                <w:sz w:val="24"/>
                <w:szCs w:val="24"/>
                <w:lang w:val="ru-RU"/>
              </w:rPr>
            </w:pPr>
            <w:r>
              <w:rPr>
                <w:rFonts w:hint="default" w:ascii="Times New Roman" w:hAnsi="Times New Roman" w:eastAsia="Arial Unicode MS"/>
                <w:i w:val="0"/>
                <w:iCs/>
                <w:color w:val="FF0000"/>
                <w:sz w:val="24"/>
                <w:szCs w:val="24"/>
                <w:lang w:val="ru-RU"/>
              </w:rPr>
              <w:t>1см - Х км</w:t>
            </w:r>
          </w:p>
          <w:p>
            <w:pPr>
              <w:numPr>
                <w:numId w:val="0"/>
              </w:numPr>
              <w:spacing w:line="240" w:lineRule="auto"/>
              <w:ind w:leftChars="50"/>
              <w:rPr>
                <w:rFonts w:hint="default" w:ascii="Times New Roman" w:hAnsi="Times New Roman" w:eastAsia="Arial Unicode MS"/>
                <w:i w:val="0"/>
                <w:iCs/>
                <w:color w:val="FF0000"/>
                <w:sz w:val="24"/>
                <w:szCs w:val="24"/>
                <w:lang w:val="ru-RU"/>
              </w:rPr>
            </w:pPr>
            <w:r>
              <w:rPr>
                <w:rFonts w:hint="default" w:ascii="Times New Roman" w:hAnsi="Times New Roman" w:eastAsia="Arial Unicode MS"/>
                <w:i w:val="0"/>
                <w:iCs/>
                <w:color w:val="FF0000"/>
                <w:sz w:val="24"/>
                <w:szCs w:val="24"/>
                <w:lang w:val="ru-RU"/>
              </w:rPr>
              <w:t xml:space="preserve">По пропорции выходит 1см 0, 5 км или 500м </w:t>
            </w:r>
          </w:p>
          <w:p>
            <w:pPr>
              <w:spacing w:line="240" w:lineRule="auto"/>
              <w:ind w:firstLine="709"/>
              <w:rPr>
                <w:rFonts w:ascii="Times New Roman" w:hAnsi="Times New Roman" w:eastAsia="Arial Unicode MS"/>
                <w:i/>
                <w:color w:val="FF0000"/>
                <w:sz w:val="24"/>
                <w:szCs w:val="24"/>
              </w:rPr>
            </w:pPr>
          </w:p>
        </w:tc>
        <w:tc>
          <w:tcPr>
            <w:tcW w:w="850" w:type="dxa"/>
            <w:tcBorders>
              <w:left w:val="single" w:color="auto" w:sz="4" w:space="0"/>
            </w:tcBorders>
          </w:tcPr>
          <w:p>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4" w:hRule="atLeast"/>
        </w:trPr>
        <w:tc>
          <w:tcPr>
            <w:tcW w:w="9464" w:type="dxa"/>
            <w:gridSpan w:val="3"/>
            <w:tcBorders>
              <w:right w:val="single" w:color="auto" w:sz="4" w:space="0"/>
            </w:tcBorders>
          </w:tcPr>
          <w:p>
            <w:pPr>
              <w:numPr>
                <w:ilvl w:val="0"/>
                <w:numId w:val="4"/>
              </w:numPr>
              <w:spacing w:line="240" w:lineRule="auto"/>
              <w:ind w:left="0" w:leftChars="0" w:firstLine="0" w:firstLineChars="0"/>
              <w:rPr>
                <w:rFonts w:hint="default" w:ascii="Times New Roman" w:hAnsi="Times New Roman" w:eastAsia="Arial Unicode MS"/>
                <w:i/>
                <w:sz w:val="24"/>
                <w:szCs w:val="24"/>
                <w:lang w:val="ru-RU"/>
              </w:rPr>
            </w:pPr>
            <w:r>
              <w:rPr>
                <w:rFonts w:ascii="Times New Roman" w:hAnsi="Times New Roman" w:eastAsia="Arial Unicode MS"/>
                <w:i/>
                <w:sz w:val="24"/>
                <w:szCs w:val="24"/>
              </w:rPr>
              <w:t>Найдите на карте самую высокую точку местности и определите её географические и прямоугольные координаты.</w:t>
            </w:r>
            <w:r>
              <w:rPr>
                <w:rFonts w:hint="default" w:ascii="Times New Roman" w:hAnsi="Times New Roman" w:eastAsia="Arial Unicode MS"/>
                <w:i/>
                <w:sz w:val="24"/>
                <w:szCs w:val="24"/>
                <w:lang w:val="ru-RU"/>
              </w:rPr>
              <w:t xml:space="preserve">  </w:t>
            </w:r>
          </w:p>
          <w:p>
            <w:pPr>
              <w:numPr>
                <w:numId w:val="0"/>
              </w:numPr>
              <w:spacing w:line="240" w:lineRule="auto"/>
              <w:ind w:leftChars="0"/>
              <w:rPr>
                <w:rFonts w:hint="default" w:ascii="Times New Roman" w:hAnsi="Times New Roman" w:eastAsia="Arial Unicode MS"/>
                <w:i w:val="0"/>
                <w:iCs/>
                <w:color w:val="FF0000"/>
                <w:sz w:val="24"/>
                <w:szCs w:val="24"/>
                <w:highlight w:val="none"/>
                <w:lang w:val="ru-RU"/>
              </w:rPr>
            </w:pPr>
            <w:r>
              <w:rPr>
                <w:rFonts w:hint="default" w:ascii="Times New Roman" w:hAnsi="Times New Roman" w:eastAsia="Arial Unicode MS"/>
                <w:i w:val="0"/>
                <w:iCs/>
                <w:sz w:val="24"/>
                <w:szCs w:val="24"/>
                <w:lang w:val="ru-RU"/>
              </w:rPr>
              <w:t xml:space="preserve"> </w:t>
            </w:r>
            <w:r>
              <w:rPr>
                <w:rFonts w:hint="default" w:ascii="Times New Roman" w:hAnsi="Times New Roman" w:eastAsia="Arial Unicode MS"/>
                <w:i w:val="0"/>
                <w:iCs/>
                <w:color w:val="FF0000"/>
                <w:sz w:val="24"/>
                <w:szCs w:val="24"/>
                <w:highlight w:val="none"/>
                <w:lang w:val="ru-RU"/>
              </w:rPr>
              <w:t xml:space="preserve">Самая высокая точка гора Южная 236,6 м </w:t>
            </w:r>
          </w:p>
          <w:p>
            <w:pPr>
              <w:numPr>
                <w:numId w:val="0"/>
              </w:numPr>
              <w:spacing w:line="240" w:lineRule="auto"/>
              <w:ind w:leftChars="0"/>
              <w:rPr>
                <w:rFonts w:hint="default" w:ascii="Times New Roman" w:hAnsi="Times New Roman" w:eastAsia="Arial Unicode MS"/>
                <w:i w:val="0"/>
                <w:iCs/>
                <w:color w:val="FF0000"/>
                <w:sz w:val="24"/>
                <w:szCs w:val="24"/>
                <w:highlight w:val="none"/>
                <w:lang w:val="ru-RU"/>
              </w:rPr>
            </w:pPr>
            <w:r>
              <w:rPr>
                <w:rFonts w:hint="default" w:ascii="Times New Roman" w:hAnsi="Times New Roman" w:eastAsia="Arial Unicode MS"/>
                <w:i w:val="0"/>
                <w:iCs/>
                <w:color w:val="FF0000"/>
                <w:sz w:val="24"/>
                <w:szCs w:val="24"/>
                <w:highlight w:val="none"/>
                <w:lang w:val="ru-RU"/>
              </w:rPr>
              <w:t>Географические координаты 54 градуса 21 минута 00 секунд северной широты;</w:t>
            </w:r>
          </w:p>
          <w:p>
            <w:pPr>
              <w:numPr>
                <w:numId w:val="0"/>
              </w:numPr>
              <w:spacing w:line="240" w:lineRule="auto"/>
              <w:ind w:leftChars="0"/>
              <w:rPr>
                <w:rFonts w:hint="default" w:ascii="Times New Roman" w:hAnsi="Times New Roman" w:eastAsia="Arial Unicode MS"/>
                <w:i w:val="0"/>
                <w:iCs/>
                <w:color w:val="FF0000"/>
                <w:sz w:val="24"/>
                <w:szCs w:val="24"/>
                <w:highlight w:val="none"/>
                <w:lang w:val="ru-RU"/>
              </w:rPr>
            </w:pPr>
            <w:r>
              <w:rPr>
                <w:rFonts w:hint="default" w:ascii="Times New Roman" w:hAnsi="Times New Roman" w:eastAsia="Arial Unicode MS"/>
                <w:i w:val="0"/>
                <w:iCs/>
                <w:color w:val="FF0000"/>
                <w:sz w:val="24"/>
                <w:szCs w:val="24"/>
                <w:highlight w:val="none"/>
                <w:lang w:val="ru-RU"/>
              </w:rPr>
              <w:t xml:space="preserve">18 градусов 2 минуты 8 секунд восточной долготы </w:t>
            </w:r>
          </w:p>
          <w:p>
            <w:pPr>
              <w:numPr>
                <w:numId w:val="0"/>
              </w:numPr>
              <w:spacing w:line="240" w:lineRule="auto"/>
              <w:ind w:leftChars="0"/>
              <w:rPr>
                <w:rFonts w:hint="default" w:ascii="Times New Roman" w:hAnsi="Times New Roman" w:eastAsia="Arial Unicode MS"/>
                <w:i w:val="0"/>
                <w:iCs/>
                <w:color w:val="FF0000"/>
                <w:sz w:val="24"/>
                <w:szCs w:val="24"/>
                <w:highlight w:val="none"/>
                <w:lang w:val="ru-RU"/>
              </w:rPr>
            </w:pPr>
            <w:r>
              <w:rPr>
                <w:rFonts w:hint="default" w:ascii="Times New Roman" w:hAnsi="Times New Roman" w:eastAsia="Arial Unicode MS"/>
                <w:i w:val="0"/>
                <w:iCs/>
                <w:color w:val="FF0000"/>
                <w:sz w:val="24"/>
                <w:szCs w:val="24"/>
                <w:highlight w:val="none"/>
                <w:lang w:val="ru-RU"/>
              </w:rPr>
              <w:t>Прямоугольные координаты :  6069,75; 4304,7;</w:t>
            </w:r>
          </w:p>
        </w:tc>
        <w:tc>
          <w:tcPr>
            <w:tcW w:w="850" w:type="dxa"/>
            <w:tcBorders>
              <w:left w:val="single" w:color="auto" w:sz="4" w:space="0"/>
            </w:tcBorders>
          </w:tcPr>
          <w:p>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6" w:hRule="atLeast"/>
        </w:trPr>
        <w:tc>
          <w:tcPr>
            <w:tcW w:w="9464" w:type="dxa"/>
            <w:gridSpan w:val="3"/>
            <w:tcBorders>
              <w:right w:val="single" w:color="auto" w:sz="4" w:space="0"/>
            </w:tcBorders>
          </w:tcPr>
          <w:p>
            <w:pPr>
              <w:numPr>
                <w:ilvl w:val="0"/>
                <w:numId w:val="4"/>
              </w:numPr>
              <w:spacing w:line="240" w:lineRule="auto"/>
              <w:ind w:left="0" w:leftChars="0" w:firstLine="0" w:firstLineChars="0"/>
              <w:rPr>
                <w:rFonts w:ascii="Times New Roman" w:hAnsi="Times New Roman"/>
                <w:i/>
                <w:sz w:val="24"/>
                <w:szCs w:val="24"/>
              </w:rPr>
            </w:pPr>
            <w:r>
              <w:rPr>
                <w:rFonts w:ascii="Times New Roman" w:hAnsi="Times New Roman"/>
                <w:i/>
                <w:sz w:val="24"/>
                <w:szCs w:val="24"/>
              </w:rPr>
              <w:t>Вычислите максимальный перепад высот на территории, изображенной на карте</w:t>
            </w:r>
          </w:p>
          <w:p>
            <w:pPr>
              <w:numPr>
                <w:numId w:val="0"/>
              </w:numPr>
              <w:spacing w:line="240" w:lineRule="auto"/>
              <w:ind w:leftChars="0"/>
              <w:rPr>
                <w:rFonts w:ascii="Times New Roman" w:hAnsi="Times New Roman"/>
                <w:i/>
                <w:color w:val="FF0000"/>
                <w:sz w:val="24"/>
                <w:szCs w:val="24"/>
              </w:rPr>
            </w:pPr>
            <w:r>
              <w:rPr>
                <w:rFonts w:hint="default" w:ascii="Times New Roman" w:hAnsi="Times New Roman"/>
                <w:i/>
                <w:color w:val="FF0000"/>
                <w:sz w:val="24"/>
                <w:szCs w:val="24"/>
                <w:lang w:val="ru-RU"/>
              </w:rPr>
              <w:t xml:space="preserve">236,6м - 122,5м= 114,1 </w:t>
            </w:r>
            <w:r>
              <w:rPr>
                <w:rFonts w:ascii="Times New Roman" w:hAnsi="Times New Roman"/>
                <w:i/>
                <w:color w:val="FF0000"/>
                <w:sz w:val="24"/>
                <w:szCs w:val="24"/>
              </w:rPr>
              <w:t>.</w:t>
            </w:r>
          </w:p>
          <w:p>
            <w:pPr>
              <w:spacing w:line="240" w:lineRule="auto"/>
              <w:ind w:firstLine="709"/>
              <w:rPr>
                <w:rFonts w:ascii="Times New Roman" w:hAnsi="Times New Roman"/>
                <w:i/>
                <w:color w:val="FF0000"/>
                <w:sz w:val="24"/>
                <w:szCs w:val="24"/>
              </w:rPr>
            </w:pPr>
          </w:p>
        </w:tc>
        <w:tc>
          <w:tcPr>
            <w:tcW w:w="850" w:type="dxa"/>
            <w:tcBorders>
              <w:left w:val="single" w:color="auto" w:sz="4" w:space="0"/>
            </w:tcBorders>
          </w:tcPr>
          <w:p>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9464" w:type="dxa"/>
            <w:gridSpan w:val="3"/>
            <w:tcBorders>
              <w:right w:val="single" w:color="auto" w:sz="4" w:space="0"/>
            </w:tcBorders>
          </w:tcPr>
          <w:p>
            <w:pPr>
              <w:numPr>
                <w:ilvl w:val="0"/>
                <w:numId w:val="4"/>
              </w:numPr>
              <w:spacing w:line="240" w:lineRule="auto"/>
              <w:ind w:left="0" w:leftChars="0" w:firstLine="0" w:firstLineChars="0"/>
              <w:rPr>
                <w:rFonts w:ascii="Times New Roman" w:hAnsi="Times New Roman"/>
                <w:i/>
                <w:sz w:val="24"/>
                <w:szCs w:val="24"/>
              </w:rPr>
            </w:pPr>
            <w:r>
              <w:rPr>
                <w:rFonts w:ascii="Times New Roman" w:hAnsi="Times New Roman"/>
                <w:i/>
                <w:sz w:val="24"/>
                <w:szCs w:val="24"/>
              </w:rPr>
              <w:t>Определите расход воды и объем ежегодного стока (в км</w:t>
            </w:r>
            <w:r>
              <w:rPr>
                <w:rFonts w:ascii="Times New Roman" w:hAnsi="Times New Roman"/>
                <w:i/>
                <w:sz w:val="24"/>
                <w:szCs w:val="24"/>
                <w:vertAlign w:val="superscript"/>
              </w:rPr>
              <w:t>3</w:t>
            </w:r>
            <w:r>
              <w:rPr>
                <w:rFonts w:ascii="Times New Roman" w:hAnsi="Times New Roman"/>
                <w:i/>
                <w:sz w:val="24"/>
                <w:szCs w:val="24"/>
              </w:rPr>
              <w:t xml:space="preserve">) для реки Белая. Опишите порядок действий и приведите расчеты. </w:t>
            </w:r>
          </w:p>
          <w:p>
            <w:pPr>
              <w:numPr>
                <w:numId w:val="0"/>
              </w:numPr>
              <w:spacing w:line="240" w:lineRule="auto"/>
              <w:ind w:leftChars="0"/>
              <w:rPr>
                <w:rFonts w:hint="default" w:ascii="Times New Roman" w:hAnsi="Times New Roman"/>
                <w:i/>
                <w:color w:val="FF0000"/>
                <w:sz w:val="24"/>
                <w:szCs w:val="24"/>
                <w:lang w:val="en-US"/>
              </w:rPr>
            </w:pPr>
            <w:r>
              <w:rPr>
                <w:rFonts w:ascii="Times New Roman" w:hAnsi="Times New Roman"/>
                <w:i/>
                <w:color w:val="FF0000"/>
                <w:sz w:val="24"/>
                <w:szCs w:val="24"/>
                <w:lang w:val="ru-RU"/>
              </w:rPr>
              <w:t>Расход</w:t>
            </w:r>
            <w:r>
              <w:rPr>
                <w:rFonts w:hint="default" w:ascii="Times New Roman" w:hAnsi="Times New Roman"/>
                <w:i/>
                <w:color w:val="FF0000"/>
                <w:sz w:val="24"/>
                <w:szCs w:val="24"/>
                <w:lang w:val="ru-RU"/>
              </w:rPr>
              <w:t xml:space="preserve"> воды в реке(</w:t>
            </w:r>
            <w:r>
              <w:rPr>
                <w:rFonts w:hint="default" w:ascii="Times New Roman" w:hAnsi="Times New Roman"/>
                <w:i/>
                <w:color w:val="FF0000"/>
                <w:sz w:val="24"/>
                <w:szCs w:val="24"/>
                <w:lang w:val="en-US"/>
              </w:rPr>
              <w:t>Q)</w:t>
            </w:r>
            <w:r>
              <w:rPr>
                <w:rFonts w:hint="default" w:ascii="Times New Roman" w:hAnsi="Times New Roman"/>
                <w:i/>
                <w:color w:val="FF0000"/>
                <w:sz w:val="24"/>
                <w:szCs w:val="24"/>
                <w:lang w:val="ru-RU"/>
              </w:rPr>
              <w:t>=скорость течения</w:t>
            </w:r>
            <w:r>
              <w:rPr>
                <w:rFonts w:hint="default" w:ascii="Times New Roman" w:hAnsi="Times New Roman"/>
                <w:i/>
                <w:color w:val="FF0000"/>
                <w:sz w:val="24"/>
                <w:szCs w:val="24"/>
                <w:lang w:val="en-US"/>
              </w:rPr>
              <w:t>(v)</w:t>
            </w:r>
            <w:r>
              <w:rPr>
                <w:rFonts w:hint="default" w:ascii="Times New Roman" w:hAnsi="Times New Roman"/>
                <w:i/>
                <w:color w:val="FF0000"/>
                <w:sz w:val="24"/>
                <w:szCs w:val="24"/>
                <w:lang w:val="ru-RU"/>
              </w:rPr>
              <w:t xml:space="preserve"> * площадь живого сечения( </w:t>
            </w:r>
            <w:r>
              <w:rPr>
                <w:rFonts w:hint="default" w:ascii="Times New Roman" w:hAnsi="Times New Roman"/>
                <w:i/>
                <w:color w:val="FF0000"/>
                <w:sz w:val="24"/>
                <w:szCs w:val="24"/>
                <w:lang w:val="en-US"/>
              </w:rPr>
              <w:t>S)</w:t>
            </w:r>
          </w:p>
          <w:p>
            <w:pPr>
              <w:numPr>
                <w:numId w:val="0"/>
              </w:numPr>
              <w:spacing w:line="240" w:lineRule="auto"/>
              <w:ind w:leftChars="0"/>
              <w:rPr>
                <w:rFonts w:hint="default" w:ascii="Times New Roman" w:hAnsi="Times New Roman"/>
                <w:i/>
                <w:color w:val="FF0000"/>
                <w:sz w:val="24"/>
                <w:szCs w:val="24"/>
                <w:lang w:val="ru-RU"/>
              </w:rPr>
            </w:pPr>
            <w:r>
              <w:rPr>
                <w:rFonts w:hint="default" w:ascii="Times New Roman" w:hAnsi="Times New Roman"/>
                <w:i/>
                <w:color w:val="FF0000"/>
                <w:sz w:val="24"/>
                <w:szCs w:val="24"/>
                <w:lang w:val="en-US"/>
              </w:rPr>
              <w:t>S=(250 +125</w:t>
            </w:r>
            <w:r>
              <w:rPr>
                <w:rFonts w:hint="default" w:ascii="Times New Roman" w:hAnsi="Times New Roman"/>
                <w:i/>
                <w:color w:val="FF0000"/>
                <w:sz w:val="24"/>
                <w:szCs w:val="24"/>
                <w:lang w:val="ru-RU"/>
              </w:rPr>
              <w:t>):2 *5= 937,5м</w:t>
            </w:r>
          </w:p>
          <w:p>
            <w:pPr>
              <w:numPr>
                <w:numId w:val="0"/>
              </w:numPr>
              <w:spacing w:line="240" w:lineRule="auto"/>
              <w:ind w:leftChars="0"/>
              <w:rPr>
                <w:rFonts w:hint="default" w:ascii="Times New Roman" w:hAnsi="Times New Roman"/>
                <w:i/>
                <w:color w:val="FF0000"/>
                <w:sz w:val="24"/>
                <w:szCs w:val="24"/>
                <w:lang w:val="ru-RU"/>
              </w:rPr>
            </w:pPr>
            <w:r>
              <w:rPr>
                <w:rFonts w:hint="default" w:ascii="Times New Roman" w:hAnsi="Times New Roman"/>
                <w:i/>
                <w:color w:val="FF0000"/>
                <w:sz w:val="24"/>
                <w:szCs w:val="24"/>
                <w:lang w:val="en-US"/>
              </w:rPr>
              <w:t>Q= 937</w:t>
            </w:r>
            <w:r>
              <w:rPr>
                <w:rFonts w:hint="default" w:ascii="Times New Roman" w:hAnsi="Times New Roman"/>
                <w:i/>
                <w:color w:val="FF0000"/>
                <w:sz w:val="24"/>
                <w:szCs w:val="24"/>
                <w:lang w:val="ru-RU"/>
              </w:rPr>
              <w:t>,5м  * 0,1м/с= 93,75 м2/с</w:t>
            </w:r>
          </w:p>
          <w:p>
            <w:pPr>
              <w:numPr>
                <w:numId w:val="0"/>
              </w:numPr>
              <w:spacing w:line="240" w:lineRule="auto"/>
              <w:ind w:leftChars="0"/>
              <w:rPr>
                <w:rFonts w:ascii="Times New Roman" w:hAnsi="Times New Roman"/>
                <w:b/>
                <w:i/>
                <w:sz w:val="24"/>
                <w:szCs w:val="24"/>
              </w:rPr>
            </w:pPr>
            <w:r>
              <w:rPr>
                <w:rFonts w:ascii="Times New Roman" w:hAnsi="Times New Roman"/>
                <w:i w:val="0"/>
                <w:iCs/>
                <w:color w:val="FF0000"/>
                <w:sz w:val="24"/>
                <w:szCs w:val="24"/>
              </w:rPr>
              <w:t>объем ежегодного стока (в км</w:t>
            </w:r>
            <w:r>
              <w:rPr>
                <w:rFonts w:ascii="Times New Roman" w:hAnsi="Times New Roman"/>
                <w:i w:val="0"/>
                <w:iCs/>
                <w:color w:val="FF0000"/>
                <w:sz w:val="24"/>
                <w:szCs w:val="24"/>
                <w:vertAlign w:val="superscript"/>
              </w:rPr>
              <w:t>3</w:t>
            </w:r>
            <w:r>
              <w:rPr>
                <w:rFonts w:ascii="Times New Roman" w:hAnsi="Times New Roman"/>
                <w:i w:val="0"/>
                <w:iCs/>
                <w:color w:val="FF0000"/>
                <w:sz w:val="24"/>
                <w:szCs w:val="24"/>
              </w:rPr>
              <w:t>)</w:t>
            </w:r>
            <w:r>
              <w:rPr>
                <w:rFonts w:hint="default" w:ascii="Times New Roman" w:hAnsi="Times New Roman"/>
                <w:i w:val="0"/>
                <w:iCs/>
                <w:color w:val="FF0000"/>
                <w:sz w:val="24"/>
                <w:szCs w:val="24"/>
                <w:lang w:val="ru-RU"/>
              </w:rPr>
              <w:t xml:space="preserve"> = 93,75м2/с * 31 536 000 секунд( 1 год)=2 956 500 000 м3= 2,9565 км 3</w:t>
            </w:r>
          </w:p>
          <w:p>
            <w:pPr>
              <w:spacing w:line="240" w:lineRule="auto"/>
              <w:ind w:firstLine="709"/>
              <w:rPr>
                <w:rFonts w:ascii="Times New Roman" w:hAnsi="Times New Roman"/>
                <w:b/>
                <w:i/>
                <w:sz w:val="24"/>
                <w:szCs w:val="24"/>
              </w:rPr>
            </w:pPr>
          </w:p>
          <w:p>
            <w:pPr>
              <w:spacing w:line="240" w:lineRule="auto"/>
              <w:ind w:firstLine="709"/>
              <w:rPr>
                <w:rFonts w:ascii="Times New Roman" w:hAnsi="Times New Roman"/>
                <w:b/>
                <w:i/>
                <w:sz w:val="24"/>
                <w:szCs w:val="24"/>
              </w:rPr>
            </w:pPr>
          </w:p>
          <w:p>
            <w:pPr>
              <w:spacing w:line="240" w:lineRule="auto"/>
              <w:ind w:firstLine="709"/>
              <w:rPr>
                <w:rFonts w:ascii="Times New Roman" w:hAnsi="Times New Roman"/>
                <w:b/>
                <w:i/>
                <w:sz w:val="24"/>
                <w:szCs w:val="24"/>
              </w:rPr>
            </w:pPr>
          </w:p>
        </w:tc>
        <w:tc>
          <w:tcPr>
            <w:tcW w:w="850" w:type="dxa"/>
            <w:tcBorders>
              <w:left w:val="single" w:color="auto" w:sz="4" w:space="0"/>
            </w:tcBorders>
          </w:tcPr>
          <w:p>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809" w:type="dxa"/>
            <w:tcBorders>
              <w:top w:val="nil"/>
              <w:left w:val="nil"/>
              <w:bottom w:val="nil"/>
              <w:right w:val="nil"/>
            </w:tcBorders>
          </w:tcPr>
          <w:p>
            <w:pPr>
              <w:spacing w:line="240" w:lineRule="auto"/>
              <w:jc w:val="left"/>
              <w:rPr>
                <w:rFonts w:ascii="Times New Roman" w:hAnsi="Times New Roman"/>
                <w:i/>
                <w:sz w:val="24"/>
                <w:szCs w:val="24"/>
              </w:rPr>
            </w:pPr>
          </w:p>
        </w:tc>
        <w:tc>
          <w:tcPr>
            <w:tcW w:w="3489" w:type="dxa"/>
            <w:tcBorders>
              <w:top w:val="nil"/>
              <w:left w:val="nil"/>
              <w:bottom w:val="nil"/>
              <w:right w:val="single" w:color="auto" w:sz="4" w:space="0"/>
            </w:tcBorders>
          </w:tcPr>
          <w:p>
            <w:pPr>
              <w:spacing w:line="240" w:lineRule="auto"/>
              <w:jc w:val="right"/>
              <w:rPr>
                <w:rFonts w:ascii="Times New Roman" w:hAnsi="Times New Roman"/>
                <w:sz w:val="24"/>
                <w:szCs w:val="24"/>
              </w:rPr>
            </w:pPr>
          </w:p>
        </w:tc>
        <w:tc>
          <w:tcPr>
            <w:tcW w:w="4166"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240" w:lineRule="auto"/>
              <w:jc w:val="center"/>
              <w:rPr>
                <w:rFonts w:ascii="Times New Roman" w:hAnsi="Times New Roman"/>
                <w:sz w:val="24"/>
                <w:szCs w:val="24"/>
              </w:rPr>
            </w:pPr>
            <w:r>
              <w:rPr>
                <w:rFonts w:ascii="Times New Roman" w:hAnsi="Times New Roman"/>
                <w:i/>
                <w:sz w:val="24"/>
                <w:szCs w:val="24"/>
              </w:rPr>
              <w:t>Сумма баллов</w:t>
            </w:r>
          </w:p>
        </w:tc>
        <w:tc>
          <w:tcPr>
            <w:tcW w:w="850" w:type="dxa"/>
            <w:tcBorders>
              <w:top w:val="single" w:color="auto" w:sz="4" w:space="0"/>
              <w:left w:val="single" w:color="auto" w:sz="4" w:space="0"/>
              <w:bottom w:val="single" w:color="auto" w:sz="4" w:space="0"/>
              <w:right w:val="single" w:color="auto" w:sz="4" w:space="0"/>
            </w:tcBorders>
            <w:shd w:val="clear" w:color="auto" w:fill="EEECE1"/>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20</w:t>
            </w:r>
          </w:p>
        </w:tc>
      </w:tr>
    </w:tbl>
    <w:p>
      <w:pPr>
        <w:rPr>
          <w:rFonts w:ascii="Times New Roman" w:hAnsi="Times New Roman"/>
          <w:i/>
          <w:color w:val="000000"/>
          <w:sz w:val="24"/>
          <w:szCs w:val="24"/>
        </w:rPr>
      </w:pPr>
    </w:p>
    <w:sectPr>
      <w:headerReference r:id="rId5" w:type="default"/>
      <w:footerReference r:id="rId6" w:type="default"/>
      <w:pgSz w:w="11906" w:h="16838"/>
      <w:pgMar w:top="1134" w:right="849" w:bottom="1134" w:left="1134" w:header="425" w:footer="709" w:gutter="0"/>
      <w:cols w:space="1134"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CC"/>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Arial" w:hAnsi="Arial" w:cs="Arial"/>
        <w:i/>
      </w:rPr>
    </w:pPr>
    <w:r>
      <w:rPr>
        <w:rFonts w:ascii="Arial" w:hAnsi="Arial" w:cs="Arial"/>
        <w:i/>
      </w:rPr>
      <w:t>Акмуллинская олимпиада по географии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1A324"/>
    <w:multiLevelType w:val="singleLevel"/>
    <w:tmpl w:val="BE81A324"/>
    <w:lvl w:ilvl="0" w:tentative="0">
      <w:start w:val="1"/>
      <w:numFmt w:val="decimal"/>
      <w:lvlText w:val="%1."/>
      <w:lvlJc w:val="left"/>
      <w:pPr>
        <w:tabs>
          <w:tab w:val="left" w:pos="312"/>
        </w:tabs>
      </w:pPr>
    </w:lvl>
  </w:abstractNum>
  <w:abstractNum w:abstractNumId="1">
    <w:nsid w:val="DC91BE91"/>
    <w:multiLevelType w:val="singleLevel"/>
    <w:tmpl w:val="DC91BE91"/>
    <w:lvl w:ilvl="0" w:tentative="0">
      <w:start w:val="1"/>
      <w:numFmt w:val="decimal"/>
      <w:suff w:val="space"/>
      <w:lvlText w:val="%1."/>
      <w:lvlJc w:val="left"/>
    </w:lvl>
  </w:abstractNum>
  <w:abstractNum w:abstractNumId="2">
    <w:nsid w:val="549E763E"/>
    <w:multiLevelType w:val="multilevel"/>
    <w:tmpl w:val="549E763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52702EC"/>
    <w:multiLevelType w:val="multilevel"/>
    <w:tmpl w:val="552702EC"/>
    <w:lvl w:ilvl="0" w:tentative="0">
      <w:start w:val="1"/>
      <w:numFmt w:val="decimal"/>
      <w:lvlText w:val="%1."/>
      <w:lvlJc w:val="left"/>
      <w:pPr>
        <w:ind w:left="780" w:hanging="360"/>
      </w:p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4">
    <w:nsid w:val="616A6272"/>
    <w:multiLevelType w:val="multilevel"/>
    <w:tmpl w:val="616A6272"/>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2477B"/>
    <w:rsid w:val="00000381"/>
    <w:rsid w:val="00015247"/>
    <w:rsid w:val="00016B25"/>
    <w:rsid w:val="00027517"/>
    <w:rsid w:val="000342F3"/>
    <w:rsid w:val="000351B8"/>
    <w:rsid w:val="00042956"/>
    <w:rsid w:val="0006111D"/>
    <w:rsid w:val="000613E2"/>
    <w:rsid w:val="00061CDE"/>
    <w:rsid w:val="00066414"/>
    <w:rsid w:val="0007209A"/>
    <w:rsid w:val="00075D5E"/>
    <w:rsid w:val="00077E90"/>
    <w:rsid w:val="000A11A0"/>
    <w:rsid w:val="000A6622"/>
    <w:rsid w:val="000B1279"/>
    <w:rsid w:val="000D6A88"/>
    <w:rsid w:val="000D7A0B"/>
    <w:rsid w:val="000E17E7"/>
    <w:rsid w:val="000E3FD6"/>
    <w:rsid w:val="000E5508"/>
    <w:rsid w:val="000F0FA2"/>
    <w:rsid w:val="000F3CEE"/>
    <w:rsid w:val="000F73D9"/>
    <w:rsid w:val="001019CE"/>
    <w:rsid w:val="00101DFB"/>
    <w:rsid w:val="00106451"/>
    <w:rsid w:val="001254E5"/>
    <w:rsid w:val="001309CE"/>
    <w:rsid w:val="001567D4"/>
    <w:rsid w:val="0016207A"/>
    <w:rsid w:val="0016210D"/>
    <w:rsid w:val="0016290F"/>
    <w:rsid w:val="00176804"/>
    <w:rsid w:val="001A2D08"/>
    <w:rsid w:val="001A7E42"/>
    <w:rsid w:val="001B27BE"/>
    <w:rsid w:val="001B55F3"/>
    <w:rsid w:val="001B7687"/>
    <w:rsid w:val="001E17AE"/>
    <w:rsid w:val="001E191F"/>
    <w:rsid w:val="00204D52"/>
    <w:rsid w:val="00204E4F"/>
    <w:rsid w:val="00206F61"/>
    <w:rsid w:val="002118B4"/>
    <w:rsid w:val="00211A5F"/>
    <w:rsid w:val="00212EB6"/>
    <w:rsid w:val="0021444C"/>
    <w:rsid w:val="00221912"/>
    <w:rsid w:val="00221D81"/>
    <w:rsid w:val="0023094C"/>
    <w:rsid w:val="002329DC"/>
    <w:rsid w:val="002373FE"/>
    <w:rsid w:val="00244316"/>
    <w:rsid w:val="0024527E"/>
    <w:rsid w:val="002556F5"/>
    <w:rsid w:val="00262946"/>
    <w:rsid w:val="00271DC8"/>
    <w:rsid w:val="00281591"/>
    <w:rsid w:val="00291096"/>
    <w:rsid w:val="00292D72"/>
    <w:rsid w:val="002A3B56"/>
    <w:rsid w:val="002A4C6E"/>
    <w:rsid w:val="002A5809"/>
    <w:rsid w:val="002A72AA"/>
    <w:rsid w:val="002B3BC9"/>
    <w:rsid w:val="002B4F4D"/>
    <w:rsid w:val="002B73C4"/>
    <w:rsid w:val="002B7AC5"/>
    <w:rsid w:val="002C28C4"/>
    <w:rsid w:val="002C4D1E"/>
    <w:rsid w:val="002D2954"/>
    <w:rsid w:val="002F68E1"/>
    <w:rsid w:val="00313906"/>
    <w:rsid w:val="00314011"/>
    <w:rsid w:val="00321597"/>
    <w:rsid w:val="003241D4"/>
    <w:rsid w:val="00326675"/>
    <w:rsid w:val="003351CF"/>
    <w:rsid w:val="00337068"/>
    <w:rsid w:val="00340763"/>
    <w:rsid w:val="003423C8"/>
    <w:rsid w:val="00355E3C"/>
    <w:rsid w:val="003578F6"/>
    <w:rsid w:val="003843AE"/>
    <w:rsid w:val="003863D3"/>
    <w:rsid w:val="003A2A54"/>
    <w:rsid w:val="003B2791"/>
    <w:rsid w:val="003B36A4"/>
    <w:rsid w:val="003B6C6E"/>
    <w:rsid w:val="003C22AB"/>
    <w:rsid w:val="003F6839"/>
    <w:rsid w:val="00405CF4"/>
    <w:rsid w:val="0040766E"/>
    <w:rsid w:val="004235E3"/>
    <w:rsid w:val="00424326"/>
    <w:rsid w:val="00430F98"/>
    <w:rsid w:val="00432E3E"/>
    <w:rsid w:val="00433742"/>
    <w:rsid w:val="00433751"/>
    <w:rsid w:val="0044005B"/>
    <w:rsid w:val="00441847"/>
    <w:rsid w:val="00443DB3"/>
    <w:rsid w:val="00445836"/>
    <w:rsid w:val="004471AA"/>
    <w:rsid w:val="004508EA"/>
    <w:rsid w:val="00463413"/>
    <w:rsid w:val="004A00C5"/>
    <w:rsid w:val="004A67E4"/>
    <w:rsid w:val="004B2523"/>
    <w:rsid w:val="004B2B80"/>
    <w:rsid w:val="004B5561"/>
    <w:rsid w:val="004B64BC"/>
    <w:rsid w:val="004C015B"/>
    <w:rsid w:val="004C016F"/>
    <w:rsid w:val="004C3451"/>
    <w:rsid w:val="004C6528"/>
    <w:rsid w:val="004D59D0"/>
    <w:rsid w:val="004D5AD9"/>
    <w:rsid w:val="004D6493"/>
    <w:rsid w:val="004E6381"/>
    <w:rsid w:val="004F0FA4"/>
    <w:rsid w:val="00510805"/>
    <w:rsid w:val="00521F57"/>
    <w:rsid w:val="00530F46"/>
    <w:rsid w:val="0053542A"/>
    <w:rsid w:val="00540B1B"/>
    <w:rsid w:val="00541E89"/>
    <w:rsid w:val="00545983"/>
    <w:rsid w:val="00546B47"/>
    <w:rsid w:val="00554FE5"/>
    <w:rsid w:val="00555A96"/>
    <w:rsid w:val="00563C52"/>
    <w:rsid w:val="0056479A"/>
    <w:rsid w:val="00573923"/>
    <w:rsid w:val="00586C3A"/>
    <w:rsid w:val="005A4E70"/>
    <w:rsid w:val="005A7CC8"/>
    <w:rsid w:val="005C44BA"/>
    <w:rsid w:val="005D7285"/>
    <w:rsid w:val="005E20D0"/>
    <w:rsid w:val="005E65B6"/>
    <w:rsid w:val="00600103"/>
    <w:rsid w:val="00603C9D"/>
    <w:rsid w:val="0060640D"/>
    <w:rsid w:val="006125A9"/>
    <w:rsid w:val="00613EF1"/>
    <w:rsid w:val="00617608"/>
    <w:rsid w:val="0062231A"/>
    <w:rsid w:val="00626126"/>
    <w:rsid w:val="00626314"/>
    <w:rsid w:val="00637F7E"/>
    <w:rsid w:val="00637F82"/>
    <w:rsid w:val="00650BCD"/>
    <w:rsid w:val="00652AB5"/>
    <w:rsid w:val="00663D0E"/>
    <w:rsid w:val="00666E0D"/>
    <w:rsid w:val="00670614"/>
    <w:rsid w:val="006724E2"/>
    <w:rsid w:val="00682CB2"/>
    <w:rsid w:val="006837B9"/>
    <w:rsid w:val="00683BAD"/>
    <w:rsid w:val="00685152"/>
    <w:rsid w:val="006911A5"/>
    <w:rsid w:val="006969AA"/>
    <w:rsid w:val="006A3581"/>
    <w:rsid w:val="006A5AA3"/>
    <w:rsid w:val="006B2B9D"/>
    <w:rsid w:val="006C1688"/>
    <w:rsid w:val="006C6800"/>
    <w:rsid w:val="006D7E6E"/>
    <w:rsid w:val="006E6622"/>
    <w:rsid w:val="00700F4B"/>
    <w:rsid w:val="00706F8A"/>
    <w:rsid w:val="00737940"/>
    <w:rsid w:val="00743183"/>
    <w:rsid w:val="00754CDC"/>
    <w:rsid w:val="00754E2F"/>
    <w:rsid w:val="007654F4"/>
    <w:rsid w:val="007821E9"/>
    <w:rsid w:val="00796338"/>
    <w:rsid w:val="007A17E7"/>
    <w:rsid w:val="007A7106"/>
    <w:rsid w:val="007B5704"/>
    <w:rsid w:val="007C1ED6"/>
    <w:rsid w:val="007C21D3"/>
    <w:rsid w:val="007C6A31"/>
    <w:rsid w:val="007D0815"/>
    <w:rsid w:val="007D6917"/>
    <w:rsid w:val="007E45AB"/>
    <w:rsid w:val="007E5AF4"/>
    <w:rsid w:val="007E5CCD"/>
    <w:rsid w:val="007E716E"/>
    <w:rsid w:val="007F1A30"/>
    <w:rsid w:val="007F1CF2"/>
    <w:rsid w:val="00820E19"/>
    <w:rsid w:val="00820F9B"/>
    <w:rsid w:val="00823CA6"/>
    <w:rsid w:val="00860CB4"/>
    <w:rsid w:val="00861ABB"/>
    <w:rsid w:val="008659E0"/>
    <w:rsid w:val="008660EE"/>
    <w:rsid w:val="00870007"/>
    <w:rsid w:val="00882623"/>
    <w:rsid w:val="008A41FA"/>
    <w:rsid w:val="008A5666"/>
    <w:rsid w:val="008A601B"/>
    <w:rsid w:val="008C462A"/>
    <w:rsid w:val="008D221A"/>
    <w:rsid w:val="008E2CB5"/>
    <w:rsid w:val="008F2E3C"/>
    <w:rsid w:val="008F4E68"/>
    <w:rsid w:val="00901DD1"/>
    <w:rsid w:val="00915315"/>
    <w:rsid w:val="009341DD"/>
    <w:rsid w:val="009417F0"/>
    <w:rsid w:val="009469BC"/>
    <w:rsid w:val="00947A06"/>
    <w:rsid w:val="00951581"/>
    <w:rsid w:val="00952648"/>
    <w:rsid w:val="00952DCC"/>
    <w:rsid w:val="009647C2"/>
    <w:rsid w:val="00967AEC"/>
    <w:rsid w:val="00967B22"/>
    <w:rsid w:val="00970739"/>
    <w:rsid w:val="0097369A"/>
    <w:rsid w:val="00980005"/>
    <w:rsid w:val="0098745F"/>
    <w:rsid w:val="00995410"/>
    <w:rsid w:val="009977E4"/>
    <w:rsid w:val="009A682A"/>
    <w:rsid w:val="009B7544"/>
    <w:rsid w:val="009C70D4"/>
    <w:rsid w:val="009E02C4"/>
    <w:rsid w:val="009E3A86"/>
    <w:rsid w:val="00A077D2"/>
    <w:rsid w:val="00A138DE"/>
    <w:rsid w:val="00A209F5"/>
    <w:rsid w:val="00A222D9"/>
    <w:rsid w:val="00A23792"/>
    <w:rsid w:val="00A26FD7"/>
    <w:rsid w:val="00A3453F"/>
    <w:rsid w:val="00A43621"/>
    <w:rsid w:val="00A514D3"/>
    <w:rsid w:val="00A51977"/>
    <w:rsid w:val="00A60391"/>
    <w:rsid w:val="00A63B24"/>
    <w:rsid w:val="00A718AC"/>
    <w:rsid w:val="00A73A01"/>
    <w:rsid w:val="00A75D90"/>
    <w:rsid w:val="00A76AB9"/>
    <w:rsid w:val="00A86224"/>
    <w:rsid w:val="00A916BB"/>
    <w:rsid w:val="00A92D20"/>
    <w:rsid w:val="00AB0BB5"/>
    <w:rsid w:val="00AB1062"/>
    <w:rsid w:val="00AB40E2"/>
    <w:rsid w:val="00AB704B"/>
    <w:rsid w:val="00AC468A"/>
    <w:rsid w:val="00AC645B"/>
    <w:rsid w:val="00AE02D0"/>
    <w:rsid w:val="00AE1A4D"/>
    <w:rsid w:val="00AE2808"/>
    <w:rsid w:val="00AF0927"/>
    <w:rsid w:val="00AF1DB7"/>
    <w:rsid w:val="00AF59C8"/>
    <w:rsid w:val="00AF705F"/>
    <w:rsid w:val="00B02B59"/>
    <w:rsid w:val="00B03C79"/>
    <w:rsid w:val="00B043F2"/>
    <w:rsid w:val="00B14F37"/>
    <w:rsid w:val="00B22DC9"/>
    <w:rsid w:val="00B23298"/>
    <w:rsid w:val="00B301BF"/>
    <w:rsid w:val="00B30A48"/>
    <w:rsid w:val="00B32FB4"/>
    <w:rsid w:val="00B37226"/>
    <w:rsid w:val="00B405C4"/>
    <w:rsid w:val="00B44E2B"/>
    <w:rsid w:val="00B47993"/>
    <w:rsid w:val="00B52418"/>
    <w:rsid w:val="00B52B82"/>
    <w:rsid w:val="00B56DD8"/>
    <w:rsid w:val="00B673CD"/>
    <w:rsid w:val="00B72150"/>
    <w:rsid w:val="00B72C7E"/>
    <w:rsid w:val="00B72FC8"/>
    <w:rsid w:val="00B847E4"/>
    <w:rsid w:val="00B85029"/>
    <w:rsid w:val="00B8712E"/>
    <w:rsid w:val="00BA7FF2"/>
    <w:rsid w:val="00BD0047"/>
    <w:rsid w:val="00BE7B7D"/>
    <w:rsid w:val="00BF6D6C"/>
    <w:rsid w:val="00C07076"/>
    <w:rsid w:val="00C2477B"/>
    <w:rsid w:val="00C31FE8"/>
    <w:rsid w:val="00C33CA5"/>
    <w:rsid w:val="00C36028"/>
    <w:rsid w:val="00C74280"/>
    <w:rsid w:val="00C77101"/>
    <w:rsid w:val="00C835C1"/>
    <w:rsid w:val="00C86ADF"/>
    <w:rsid w:val="00CA4090"/>
    <w:rsid w:val="00CA5067"/>
    <w:rsid w:val="00CA6EF2"/>
    <w:rsid w:val="00CB06B5"/>
    <w:rsid w:val="00CB70C1"/>
    <w:rsid w:val="00CC2A19"/>
    <w:rsid w:val="00CE4C17"/>
    <w:rsid w:val="00CE5EF0"/>
    <w:rsid w:val="00CF3430"/>
    <w:rsid w:val="00D0559D"/>
    <w:rsid w:val="00D06FE3"/>
    <w:rsid w:val="00D07A50"/>
    <w:rsid w:val="00D17BC0"/>
    <w:rsid w:val="00D244C1"/>
    <w:rsid w:val="00D35DE8"/>
    <w:rsid w:val="00D43C95"/>
    <w:rsid w:val="00D52F56"/>
    <w:rsid w:val="00D64423"/>
    <w:rsid w:val="00DB1420"/>
    <w:rsid w:val="00DB2898"/>
    <w:rsid w:val="00DC5680"/>
    <w:rsid w:val="00DD722E"/>
    <w:rsid w:val="00DE272B"/>
    <w:rsid w:val="00E037D8"/>
    <w:rsid w:val="00E13EAB"/>
    <w:rsid w:val="00E214CB"/>
    <w:rsid w:val="00E21BE0"/>
    <w:rsid w:val="00E4011C"/>
    <w:rsid w:val="00E507A1"/>
    <w:rsid w:val="00E559E1"/>
    <w:rsid w:val="00E56075"/>
    <w:rsid w:val="00E921BB"/>
    <w:rsid w:val="00E954FE"/>
    <w:rsid w:val="00EA1808"/>
    <w:rsid w:val="00EA5290"/>
    <w:rsid w:val="00EB3D87"/>
    <w:rsid w:val="00EB47C4"/>
    <w:rsid w:val="00EB670A"/>
    <w:rsid w:val="00EB6ACE"/>
    <w:rsid w:val="00EC6C77"/>
    <w:rsid w:val="00EC7FD8"/>
    <w:rsid w:val="00ED1713"/>
    <w:rsid w:val="00ED70AC"/>
    <w:rsid w:val="00ED7877"/>
    <w:rsid w:val="00EE55D1"/>
    <w:rsid w:val="00EF1FFB"/>
    <w:rsid w:val="00F0667B"/>
    <w:rsid w:val="00F0681F"/>
    <w:rsid w:val="00F129E5"/>
    <w:rsid w:val="00F14BDC"/>
    <w:rsid w:val="00F1578A"/>
    <w:rsid w:val="00F24E74"/>
    <w:rsid w:val="00F2564C"/>
    <w:rsid w:val="00F37240"/>
    <w:rsid w:val="00F4174B"/>
    <w:rsid w:val="00F56EF4"/>
    <w:rsid w:val="00F71031"/>
    <w:rsid w:val="00F812B7"/>
    <w:rsid w:val="00F8151E"/>
    <w:rsid w:val="00F85458"/>
    <w:rsid w:val="00F868E2"/>
    <w:rsid w:val="00F87239"/>
    <w:rsid w:val="00FA4677"/>
    <w:rsid w:val="00FC2A3A"/>
    <w:rsid w:val="00FE597E"/>
    <w:rsid w:val="00FF6643"/>
    <w:rsid w:val="12921E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line="360" w:lineRule="auto"/>
      <w:jc w:val="both"/>
    </w:pPr>
    <w:rPr>
      <w:rFonts w:ascii="Calibri" w:hAnsi="Calibri" w:eastAsia="Calibri" w:cs="Times New Roman"/>
      <w:sz w:val="22"/>
      <w:szCs w:val="22"/>
      <w:lang w:val="ru-RU" w:eastAsia="en-US" w:bidi="ar-SA"/>
    </w:rPr>
  </w:style>
  <w:style w:type="paragraph" w:styleId="2">
    <w:name w:val="heading 1"/>
    <w:basedOn w:val="1"/>
    <w:next w:val="1"/>
    <w:link w:val="23"/>
    <w:qFormat/>
    <w:uiPriority w:val="9"/>
    <w:pPr>
      <w:keepNext/>
      <w:spacing w:before="240" w:after="60"/>
      <w:outlineLvl w:val="0"/>
    </w:pPr>
    <w:rPr>
      <w:rFonts w:ascii="Cambria" w:hAnsi="Cambria" w:eastAsia="Times New Roman"/>
      <w:b/>
      <w:bCs/>
      <w:kern w:val="32"/>
      <w:sz w:val="32"/>
      <w:szCs w:val="32"/>
    </w:rPr>
  </w:style>
  <w:style w:type="paragraph" w:styleId="3">
    <w:name w:val="heading 2"/>
    <w:basedOn w:val="1"/>
    <w:next w:val="1"/>
    <w:link w:val="22"/>
    <w:semiHidden/>
    <w:unhideWhenUsed/>
    <w:qFormat/>
    <w:uiPriority w:val="0"/>
    <w:pPr>
      <w:keepNext/>
      <w:spacing w:line="240" w:lineRule="auto"/>
      <w:ind w:firstLine="720"/>
      <w:outlineLvl w:val="1"/>
    </w:pPr>
    <w:rPr>
      <w:rFonts w:ascii="Times New Roman" w:hAnsi="Times New Roman" w:eastAsia="Times New Roman"/>
      <w:i/>
      <w:sz w:val="28"/>
      <w:szCs w:val="20"/>
    </w:rPr>
  </w:style>
  <w:style w:type="paragraph" w:styleId="4">
    <w:name w:val="heading 3"/>
    <w:basedOn w:val="1"/>
    <w:next w:val="1"/>
    <w:link w:val="20"/>
    <w:semiHidden/>
    <w:unhideWhenUsed/>
    <w:qFormat/>
    <w:uiPriority w:val="0"/>
    <w:pPr>
      <w:keepNext/>
      <w:spacing w:line="240" w:lineRule="auto"/>
      <w:ind w:firstLine="720"/>
      <w:outlineLvl w:val="2"/>
    </w:pPr>
    <w:rPr>
      <w:rFonts w:ascii="Times New Roman" w:hAnsi="Times New Roman" w:eastAsia="Times New Roman"/>
      <w:sz w:val="28"/>
      <w:szCs w:val="20"/>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unhideWhenUsed/>
    <w:qFormat/>
    <w:uiPriority w:val="99"/>
    <w:rPr>
      <w:color w:val="0000FF"/>
      <w:u w:val="single"/>
    </w:rPr>
  </w:style>
  <w:style w:type="character" w:styleId="8">
    <w:name w:val="Strong"/>
    <w:qFormat/>
    <w:uiPriority w:val="22"/>
    <w:rPr>
      <w:b/>
      <w:bCs/>
    </w:rPr>
  </w:style>
  <w:style w:type="paragraph" w:styleId="9">
    <w:name w:val="Balloon Text"/>
    <w:basedOn w:val="1"/>
    <w:link w:val="18"/>
    <w:semiHidden/>
    <w:unhideWhenUsed/>
    <w:uiPriority w:val="99"/>
    <w:pPr>
      <w:spacing w:line="240" w:lineRule="auto"/>
    </w:pPr>
    <w:rPr>
      <w:rFonts w:ascii="Tahoma" w:hAnsi="Tahoma"/>
      <w:sz w:val="16"/>
      <w:szCs w:val="16"/>
    </w:rPr>
  </w:style>
  <w:style w:type="paragraph" w:styleId="10">
    <w:name w:val="Body Text 2"/>
    <w:basedOn w:val="1"/>
    <w:link w:val="21"/>
    <w:semiHidden/>
    <w:unhideWhenUsed/>
    <w:uiPriority w:val="0"/>
    <w:pPr>
      <w:keepNext/>
      <w:spacing w:line="240" w:lineRule="auto"/>
    </w:pPr>
    <w:rPr>
      <w:rFonts w:ascii="Times New Roman" w:hAnsi="Times New Roman" w:eastAsia="Times New Roman"/>
      <w:b/>
      <w:sz w:val="20"/>
      <w:szCs w:val="20"/>
    </w:rPr>
  </w:style>
  <w:style w:type="paragraph" w:styleId="11">
    <w:name w:val="header"/>
    <w:basedOn w:val="1"/>
    <w:link w:val="15"/>
    <w:unhideWhenUsed/>
    <w:uiPriority w:val="99"/>
    <w:pPr>
      <w:tabs>
        <w:tab w:val="center" w:pos="4677"/>
        <w:tab w:val="right" w:pos="9355"/>
      </w:tabs>
      <w:spacing w:line="240" w:lineRule="auto"/>
    </w:pPr>
  </w:style>
  <w:style w:type="paragraph" w:styleId="12">
    <w:name w:val="Body Text"/>
    <w:basedOn w:val="1"/>
    <w:link w:val="24"/>
    <w:semiHidden/>
    <w:unhideWhenUsed/>
    <w:uiPriority w:val="99"/>
    <w:pPr>
      <w:spacing w:after="120"/>
    </w:pPr>
  </w:style>
  <w:style w:type="paragraph" w:styleId="13">
    <w:name w:val="footer"/>
    <w:basedOn w:val="1"/>
    <w:link w:val="16"/>
    <w:unhideWhenUsed/>
    <w:uiPriority w:val="99"/>
    <w:pPr>
      <w:tabs>
        <w:tab w:val="center" w:pos="4677"/>
        <w:tab w:val="right" w:pos="9355"/>
      </w:tabs>
      <w:spacing w:line="240" w:lineRule="auto"/>
    </w:pPr>
  </w:style>
  <w:style w:type="table" w:styleId="14">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
    <w:name w:val="Верхний колонтитул Знак"/>
    <w:basedOn w:val="5"/>
    <w:link w:val="11"/>
    <w:qFormat/>
    <w:uiPriority w:val="99"/>
  </w:style>
  <w:style w:type="character" w:customStyle="1" w:styleId="16">
    <w:name w:val="Нижний колонтитул Знак"/>
    <w:basedOn w:val="5"/>
    <w:link w:val="13"/>
    <w:uiPriority w:val="99"/>
  </w:style>
  <w:style w:type="paragraph" w:styleId="17">
    <w:name w:val="List Paragraph"/>
    <w:basedOn w:val="1"/>
    <w:qFormat/>
    <w:uiPriority w:val="34"/>
    <w:pPr>
      <w:ind w:left="720"/>
      <w:contextualSpacing/>
    </w:pPr>
  </w:style>
  <w:style w:type="character" w:customStyle="1" w:styleId="18">
    <w:name w:val="Текст выноски Знак"/>
    <w:link w:val="9"/>
    <w:semiHidden/>
    <w:uiPriority w:val="99"/>
    <w:rPr>
      <w:rFonts w:ascii="Tahoma" w:hAnsi="Tahoma" w:cs="Tahoma"/>
      <w:sz w:val="16"/>
      <w:szCs w:val="16"/>
    </w:rPr>
  </w:style>
  <w:style w:type="paragraph" w:styleId="19">
    <w:name w:val="No Spacing"/>
    <w:qFormat/>
    <w:uiPriority w:val="1"/>
    <w:rPr>
      <w:rFonts w:ascii="Calibri" w:hAnsi="Calibri" w:eastAsia="Calibri" w:cs="Times New Roman"/>
      <w:sz w:val="22"/>
      <w:szCs w:val="22"/>
      <w:lang w:val="ru-RU" w:eastAsia="en-US" w:bidi="ar-SA"/>
    </w:rPr>
  </w:style>
  <w:style w:type="character" w:customStyle="1" w:styleId="20">
    <w:name w:val="Заголовок 3 Знак"/>
    <w:link w:val="4"/>
    <w:semiHidden/>
    <w:qFormat/>
    <w:uiPriority w:val="0"/>
    <w:rPr>
      <w:rFonts w:ascii="Times New Roman" w:hAnsi="Times New Roman" w:eastAsia="Times New Roman"/>
      <w:sz w:val="28"/>
    </w:rPr>
  </w:style>
  <w:style w:type="character" w:customStyle="1" w:styleId="21">
    <w:name w:val="Основной текст 2 Знак"/>
    <w:link w:val="10"/>
    <w:semiHidden/>
    <w:uiPriority w:val="0"/>
    <w:rPr>
      <w:rFonts w:ascii="Times New Roman" w:hAnsi="Times New Roman" w:eastAsia="Times New Roman"/>
      <w:b/>
    </w:rPr>
  </w:style>
  <w:style w:type="character" w:customStyle="1" w:styleId="22">
    <w:name w:val="Заголовок 2 Знак"/>
    <w:link w:val="3"/>
    <w:semiHidden/>
    <w:uiPriority w:val="0"/>
    <w:rPr>
      <w:rFonts w:ascii="Times New Roman" w:hAnsi="Times New Roman" w:eastAsia="Times New Roman"/>
      <w:i/>
      <w:sz w:val="28"/>
    </w:rPr>
  </w:style>
  <w:style w:type="character" w:customStyle="1" w:styleId="23">
    <w:name w:val="Заголовок 1 Знак"/>
    <w:link w:val="2"/>
    <w:uiPriority w:val="9"/>
    <w:rPr>
      <w:rFonts w:ascii="Cambria" w:hAnsi="Cambria" w:eastAsia="Times New Roman" w:cs="Times New Roman"/>
      <w:b/>
      <w:bCs/>
      <w:kern w:val="32"/>
      <w:sz w:val="32"/>
      <w:szCs w:val="32"/>
      <w:lang w:eastAsia="en-US"/>
    </w:rPr>
  </w:style>
  <w:style w:type="character" w:customStyle="1" w:styleId="24">
    <w:name w:val="Основной текст Знак"/>
    <w:link w:val="12"/>
    <w:semiHidden/>
    <w:uiPriority w:val="99"/>
    <w:rPr>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C7625A-2318-40D7-8106-757A20051C06}">
  <ds:schemaRefs/>
</ds:datastoreItem>
</file>

<file path=docProps/app.xml><?xml version="1.0" encoding="utf-8"?>
<Properties xmlns="http://schemas.openxmlformats.org/officeDocument/2006/extended-properties" xmlns:vt="http://schemas.openxmlformats.org/officeDocument/2006/docPropsVTypes">
  <Template>Normal</Template>
  <Company>bsu</Company>
  <Pages>7</Pages>
  <Words>1620</Words>
  <Characters>9240</Characters>
  <Lines>77</Lines>
  <Paragraphs>21</Paragraphs>
  <TotalTime>3</TotalTime>
  <ScaleCrop>false</ScaleCrop>
  <LinksUpToDate>false</LinksUpToDate>
  <CharactersWithSpaces>10839</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2022-02-14T10:58:00Z</dcterms:created>
  <dc:creator>РГ</dc:creator>
  <cp:lastModifiedBy>айнур</cp:lastModifiedBy>
  <cp:lastPrinted>2015-09-29T11:46:00Z</cp:lastPrinted>
  <dcterms:modified xsi:type="dcterms:W3CDTF">2022-02-17T13:15:27Z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96D6F457E41344BDBE09609248BC0062</vt:lpwstr>
  </property>
</Properties>
</file>