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E" w:rsidRPr="00346287" w:rsidRDefault="00D94A1E" w:rsidP="00886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E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ЙТИНГ-ЛИСТ</w:t>
      </w:r>
    </w:p>
    <w:p w:rsidR="00346287" w:rsidRDefault="00346287" w:rsidP="0088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28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346287">
        <w:rPr>
          <w:rFonts w:ascii="Times New Roman" w:eastAsia="Times New Roman" w:hAnsi="Times New Roman" w:cs="Times New Roman"/>
          <w:sz w:val="24"/>
          <w:szCs w:val="24"/>
          <w:lang w:eastAsia="ru-RU"/>
        </w:rPr>
        <w:t>III МЕЖДУНАРОДН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4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4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РАБОТ ЮНЫХ ИССЛЕДОВАТЕЛЕЙ «ПРОБЛЕМЫ СОВРЕМЕННОЙ ЭКОЛОГИИ»</w:t>
      </w:r>
    </w:p>
    <w:p w:rsidR="00346287" w:rsidRPr="00346287" w:rsidRDefault="00346287" w:rsidP="0088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0"/>
        <w:gridCol w:w="5917"/>
      </w:tblGrid>
      <w:tr w:rsidR="00EC1041" w:rsidRPr="00346287" w:rsidTr="00EC1041">
        <w:trPr>
          <w:trHeight w:val="825"/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8863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8863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ОУ, руководитель</w:t>
            </w:r>
          </w:p>
        </w:tc>
      </w:tr>
      <w:tr w:rsidR="00EC1041" w:rsidRPr="00346287" w:rsidTr="00EC1041">
        <w:trPr>
          <w:trHeight w:val="825"/>
          <w:tblCellSpacing w:w="15" w:type="dxa"/>
        </w:trPr>
        <w:tc>
          <w:tcPr>
            <w:tcW w:w="850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8863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 и призеры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E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</w:p>
          <w:p w:rsidR="00EC1041" w:rsidRPr="00346287" w:rsidRDefault="00EC1041" w:rsidP="00E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Default="00EC1041" w:rsidP="00EC7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№103 с углубленным изучением иностранного языка» городского округа город Уфа Республики Башкортостан</w:t>
            </w: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041" w:rsidRPr="00346287" w:rsidRDefault="00EC1041" w:rsidP="00E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Новикова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1041" w:rsidRPr="00346287" w:rsidRDefault="00EC1041" w:rsidP="00E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учитель биологии Школы №103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D7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Мигранова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EC1041" w:rsidRPr="00346287" w:rsidRDefault="00EC1041" w:rsidP="00D7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Default="00EC1041" w:rsidP="00D7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№103 с углубленным изучением иностранного языка</w:t>
            </w:r>
          </w:p>
          <w:p w:rsidR="00EC1041" w:rsidRPr="00346287" w:rsidRDefault="00EC1041" w:rsidP="00D7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Новикова Елена Николаевна</w:t>
            </w:r>
          </w:p>
          <w:p w:rsidR="00EC1041" w:rsidRPr="00346287" w:rsidRDefault="00EC1041" w:rsidP="00D7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Школы №103, </w:t>
            </w:r>
            <w:proofErr w:type="spellStart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Леушкина</w:t>
            </w:r>
            <w:proofErr w:type="spellEnd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Федоровна ДЭБЦ «Росток», к.б.н.</w:t>
            </w: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57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Данис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Аликович</w:t>
            </w:r>
            <w:proofErr w:type="spellEnd"/>
          </w:p>
          <w:p w:rsidR="00EC1041" w:rsidRPr="00346287" w:rsidRDefault="00EC1041" w:rsidP="0057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57381B">
            <w:pPr>
              <w:widowControl w:val="0"/>
              <w:tabs>
                <w:tab w:val="left" w:pos="4460"/>
                <w:tab w:val="left" w:pos="4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«БЛИ № 3», МАУ ДО «ДЭЦ» городского округа город Стерлитамак Республика Башкортостан</w:t>
            </w: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041" w:rsidRPr="00346287" w:rsidRDefault="00EC1041" w:rsidP="0057381B">
            <w:pPr>
              <w:widowControl w:val="0"/>
              <w:tabs>
                <w:tab w:val="left" w:pos="4460"/>
                <w:tab w:val="left" w:pos="46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Г.Ф.педагог дополнительного образования МАУ ДО «ДЭЦ»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«Физико-математический лицей №93» ГО г. Уфа РБ 450055, Республика Башкортостан, г. Уфа, ул</w:t>
            </w:r>
            <w:proofErr w:type="gram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оссийская, д. 80</w:t>
            </w:r>
          </w:p>
          <w:p w:rsidR="00EC1041" w:rsidRPr="00346287" w:rsidRDefault="00EC1041" w:rsidP="00997EAE">
            <w:pPr>
              <w:widowControl w:val="0"/>
              <w:tabs>
                <w:tab w:val="left" w:pos="4460"/>
                <w:tab w:val="left" w:pos="4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Володина Н.Ю.,</w:t>
            </w:r>
            <w:r w:rsidRPr="003462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учитель химии МАОУ «Физико-математический лицей №93» ГО г</w:t>
            </w:r>
            <w:proofErr w:type="gramStart"/>
            <w:r w:rsidRPr="003462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.У</w:t>
            </w:r>
            <w:proofErr w:type="gramEnd"/>
            <w:r w:rsidRPr="003462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фа РБ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Анастасия Алексеевна</w:t>
            </w:r>
          </w:p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№103 с углубленным изучением иностранного языка</w:t>
            </w:r>
          </w:p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Мамаева К.Г., педагог дополнительного образования МБОУ ДО «ЦНИТ «Росток» го г. Уфа, Новикова Е.Н., учитель биологии </w:t>
            </w: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B3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Регина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  <w:p w:rsidR="00EC1041" w:rsidRPr="00346287" w:rsidRDefault="00EC1041" w:rsidP="00B3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041" w:rsidRPr="00346287" w:rsidRDefault="00EC1041" w:rsidP="00B3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B3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"ЭБЦ "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ЛидерЭко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ГО г</w:t>
            </w:r>
            <w:proofErr w:type="gram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 ГБОУ УМПК</w:t>
            </w:r>
          </w:p>
          <w:p w:rsidR="00EC1041" w:rsidRPr="00346287" w:rsidRDefault="00EC1041" w:rsidP="00B30CC3">
            <w:pPr>
              <w:pStyle w:val="a5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Хусаинов А.Ф., педагог дополнительного образования МБОУ ДО «ЭБЦ «</w:t>
            </w:r>
            <w:proofErr w:type="spellStart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ЛидерЭко</w:t>
            </w:r>
            <w:proofErr w:type="spellEnd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1041" w:rsidRPr="00346287" w:rsidRDefault="00EC1041" w:rsidP="00B3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Гульсина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</w:p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МОАУ СОШ № 15 г.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Нефтекамск</w:t>
            </w:r>
            <w:proofErr w:type="spellEnd"/>
          </w:p>
          <w:p w:rsidR="00EC1041" w:rsidRPr="00346287" w:rsidRDefault="00EC1041" w:rsidP="00997EAE">
            <w:pPr>
              <w:widowControl w:val="0"/>
              <w:tabs>
                <w:tab w:val="left" w:pos="4460"/>
                <w:tab w:val="left" w:pos="4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Гимаева</w:t>
            </w:r>
            <w:proofErr w:type="spellEnd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МОАУ СОШ № 15 г. </w:t>
            </w:r>
            <w:proofErr w:type="spellStart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 РБ                                                                       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E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Ветлугин Богдан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Салаватович</w:t>
            </w:r>
            <w:proofErr w:type="spellEnd"/>
          </w:p>
          <w:p w:rsidR="00EC1041" w:rsidRPr="00346287" w:rsidRDefault="00EC1041" w:rsidP="00E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ED3D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МАОУ "Лицей 155 имени Героя Советского Союза </w:t>
            </w: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Н.В.Ковшовой" ГО Уфа</w:t>
            </w:r>
          </w:p>
          <w:p w:rsidR="00EC1041" w:rsidRPr="00346287" w:rsidRDefault="00EC1041" w:rsidP="00ED3D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Мусина Р.Р., учитель химии, высшей категории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850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ED3D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61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Афлятунов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Шамилович</w:t>
            </w:r>
            <w:proofErr w:type="spellEnd"/>
          </w:p>
          <w:p w:rsidR="00EC1041" w:rsidRPr="00346287" w:rsidRDefault="00EC1041" w:rsidP="0061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61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Уразовский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иниятуллина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  <w:p w:rsidR="00EC1041" w:rsidRPr="00346287" w:rsidRDefault="00EC1041" w:rsidP="0061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Азиханова</w:t>
            </w:r>
            <w:proofErr w:type="spellEnd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6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МБОУ </w:t>
            </w:r>
            <w:proofErr w:type="spellStart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Уразовский</w:t>
            </w:r>
            <w:proofErr w:type="spellEnd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 лицей </w:t>
            </w:r>
            <w:proofErr w:type="spellStart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иниятуллина</w:t>
            </w:r>
            <w:proofErr w:type="spellEnd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 Т.Ю.  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Коноваленко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№4 </w:t>
            </w:r>
            <w:proofErr w:type="gram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Раевский</w:t>
            </w:r>
          </w:p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hAnsi="Times New Roman" w:cs="Times New Roman"/>
                <w:bCs/>
                <w:sz w:val="24"/>
                <w:szCs w:val="24"/>
              </w:rPr>
              <w:t>Гамоненко</w:t>
            </w:r>
            <w:proofErr w:type="spellEnd"/>
            <w:r w:rsidRPr="00346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46287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биологии МБОУ СОШ №4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E6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Сахибгареев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  <w:p w:rsidR="00EC1041" w:rsidRPr="00346287" w:rsidRDefault="00EC1041" w:rsidP="00E6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E6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«Школа №103 с углубленным изучением иностранного языка» городского округа город Уфа Республики Башкортостан</w:t>
            </w:r>
          </w:p>
          <w:p w:rsidR="00EC1041" w:rsidRPr="00346287" w:rsidRDefault="00EC1041" w:rsidP="00E6012E">
            <w:pPr>
              <w:pStyle w:val="a3"/>
              <w:shd w:val="clear" w:color="auto" w:fill="FFFFFF"/>
              <w:spacing w:after="0"/>
            </w:pPr>
            <w:r w:rsidRPr="00346287">
              <w:t>Сазонова Ю.В., учитель химии</w:t>
            </w:r>
          </w:p>
          <w:p w:rsidR="00EC1041" w:rsidRPr="00346287" w:rsidRDefault="00EC1041" w:rsidP="00E6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Денис Максимович</w:t>
            </w:r>
          </w:p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997E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21» городского округа город Салават Республики Башкортостан</w:t>
            </w:r>
            <w:r w:rsidRPr="00346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Капсеева</w:t>
            </w:r>
            <w:proofErr w:type="spellEnd"/>
            <w:r w:rsidRPr="00346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Светлана Владимировна </w:t>
            </w:r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 высшей категории МБОУ «СОШ №21» г. Салавата, РФ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Аккужина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Фанзиля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Фаизовна</w:t>
            </w:r>
            <w:proofErr w:type="spellEnd"/>
          </w:p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9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Башкортостан,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Верхний Муйнак, ул</w:t>
            </w:r>
            <w:proofErr w:type="gram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 6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04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Гульсина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</w:p>
          <w:p w:rsidR="00EC1041" w:rsidRPr="00346287" w:rsidRDefault="00EC1041" w:rsidP="0004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04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СОШ № 15 г. Нефтекамск</w:t>
            </w:r>
          </w:p>
          <w:p w:rsidR="00EC1041" w:rsidRPr="00AC4899" w:rsidRDefault="00EC1041" w:rsidP="00AC4899">
            <w:pPr>
              <w:widowControl w:val="0"/>
              <w:tabs>
                <w:tab w:val="left" w:pos="4460"/>
                <w:tab w:val="left" w:pos="4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Гимаева</w:t>
            </w:r>
            <w:proofErr w:type="spellEnd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,учи</w:t>
            </w: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МОАУ СОШ № 15 г. Нефтекамск РБ                                                                       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9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Наталия Константиновна</w:t>
            </w:r>
          </w:p>
          <w:p w:rsidR="00EC1041" w:rsidRPr="00346287" w:rsidRDefault="00EC1041" w:rsidP="009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9E25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№103 с углубленным изучением иностранного языка</w:t>
            </w:r>
            <w:r w:rsidRPr="00346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C1041" w:rsidRPr="00346287" w:rsidRDefault="00EC1041" w:rsidP="009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Андреева Елена Николаевна </w:t>
            </w:r>
          </w:p>
          <w:p w:rsidR="00EC1041" w:rsidRPr="00346287" w:rsidRDefault="00EC1041" w:rsidP="009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к.б.н.</w:t>
            </w:r>
            <w:proofErr w:type="gramStart"/>
            <w:r w:rsidRPr="00346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346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дополнительного образования МАОУ ДО ЦНИ”Росток” </w:t>
            </w:r>
          </w:p>
          <w:p w:rsidR="00EC1041" w:rsidRPr="00346287" w:rsidRDefault="00EC1041" w:rsidP="009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Новикова Елена Николаевна </w:t>
            </w:r>
          </w:p>
          <w:p w:rsidR="00EC1041" w:rsidRPr="00346287" w:rsidRDefault="00EC1041" w:rsidP="009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  <w:proofErr w:type="gramStart"/>
            <w:r w:rsidRPr="00346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,М</w:t>
            </w:r>
            <w:proofErr w:type="gramEnd"/>
            <w:r w:rsidRPr="00346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АОУ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 №103 </w:t>
            </w:r>
          </w:p>
          <w:p w:rsidR="00EC1041" w:rsidRPr="00346287" w:rsidRDefault="00EC1041" w:rsidP="009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54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Юрьевич</w:t>
            </w:r>
          </w:p>
          <w:p w:rsidR="00EC1041" w:rsidRPr="00346287" w:rsidRDefault="00EC1041" w:rsidP="0054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54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Исмаилово</w:t>
            </w:r>
            <w:proofErr w:type="spellEnd"/>
          </w:p>
          <w:p w:rsidR="00EC1041" w:rsidRPr="00346287" w:rsidRDefault="00EC1041" w:rsidP="00540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>Лейсан</w:t>
            </w:r>
            <w:proofErr w:type="spellEnd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>Имамутдиновна</w:t>
            </w:r>
            <w:proofErr w:type="spellEnd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заместитель директора по воспитательной работе МБОУ СОШ с. </w:t>
            </w:r>
            <w:proofErr w:type="spellStart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Исмаилово</w:t>
            </w:r>
            <w:proofErr w:type="spellEnd"/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CA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Панфёрова Арина Дмитриевна</w:t>
            </w:r>
          </w:p>
          <w:p w:rsidR="00EC1041" w:rsidRPr="00346287" w:rsidRDefault="00EC1041" w:rsidP="00CA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CA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общеобразовательное бюджетное учреждение средняя общеобразовательная школа им. А.Ф. Михайлова д. Николаевка муниципального района Уфимский район Республики Башкортостан</w:t>
            </w:r>
          </w:p>
          <w:p w:rsidR="00EC1041" w:rsidRPr="00346287" w:rsidRDefault="00EC1041" w:rsidP="00CA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АлександроваО.В</w:t>
            </w:r>
            <w:proofErr w:type="spellEnd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МОБУ СОШ </w:t>
            </w:r>
            <w:r w:rsidRPr="00346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46287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55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Казбакова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Ахтямовна</w:t>
            </w:r>
            <w:proofErr w:type="spellEnd"/>
          </w:p>
          <w:p w:rsidR="00EC1041" w:rsidRPr="00346287" w:rsidRDefault="00EC1041" w:rsidP="0055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55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Башкирская гимназия с. Мраково МР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Кугарчинский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EC1041" w:rsidRPr="00346287" w:rsidRDefault="00EC1041" w:rsidP="00554406">
            <w:pPr>
              <w:widowControl w:val="0"/>
              <w:tabs>
                <w:tab w:val="left" w:pos="4460"/>
                <w:tab w:val="left" w:pos="4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>Азнабаева</w:t>
            </w:r>
            <w:proofErr w:type="spellEnd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  <w:r w:rsidRPr="003462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>к.б</w:t>
            </w:r>
            <w:proofErr w:type="gramStart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химии МБОУ Башкирская гимназия с. Мраково </w:t>
            </w:r>
            <w:proofErr w:type="spellStart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>Кугарчинский</w:t>
            </w:r>
            <w:proofErr w:type="spellEnd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РБ; </w:t>
            </w:r>
            <w:proofErr w:type="spellStart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>Арсланбаева</w:t>
            </w:r>
            <w:proofErr w:type="spellEnd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биологии МБОУ Башкирская гимназия с. Мраково </w:t>
            </w:r>
            <w:proofErr w:type="spellStart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>Кугарчинский</w:t>
            </w:r>
            <w:proofErr w:type="spellEnd"/>
            <w:r w:rsidRPr="00346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EC1041" w:rsidRPr="00346287" w:rsidTr="00EC1041">
        <w:trPr>
          <w:tblCellSpacing w:w="15" w:type="dxa"/>
        </w:trPr>
        <w:tc>
          <w:tcPr>
            <w:tcW w:w="2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041" w:rsidRPr="00346287" w:rsidRDefault="00EC1041" w:rsidP="0088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  <w:p w:rsidR="00EC1041" w:rsidRPr="00346287" w:rsidRDefault="00EC1041" w:rsidP="0088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shd w:val="clear" w:color="auto" w:fill="FFFFFF"/>
          </w:tcPr>
          <w:p w:rsidR="00EC1041" w:rsidRPr="00346287" w:rsidRDefault="00EC1041" w:rsidP="0088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ЭБЦ "Лидер</w:t>
            </w:r>
            <w:proofErr w:type="gram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ко"</w:t>
            </w:r>
          </w:p>
          <w:p w:rsidR="00EC1041" w:rsidRPr="00346287" w:rsidRDefault="00EC1041" w:rsidP="00AC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Бикбулатова З.Ф.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до ЭБЦ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ЛидерЭко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Фазлутдинова</w:t>
            </w:r>
            <w:proofErr w:type="spellEnd"/>
            <w:r w:rsidRPr="0034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23FD2" w:rsidRPr="00346287" w:rsidRDefault="00B23FD2" w:rsidP="0088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3FD2" w:rsidRPr="00346287" w:rsidSect="00C4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A1E"/>
    <w:rsid w:val="000376CB"/>
    <w:rsid w:val="000C1F7D"/>
    <w:rsid w:val="000F20C7"/>
    <w:rsid w:val="00130499"/>
    <w:rsid w:val="00134B1D"/>
    <w:rsid w:val="0019027E"/>
    <w:rsid w:val="003012A2"/>
    <w:rsid w:val="00331A32"/>
    <w:rsid w:val="00346287"/>
    <w:rsid w:val="00402CB1"/>
    <w:rsid w:val="004D332E"/>
    <w:rsid w:val="0055528B"/>
    <w:rsid w:val="00585F78"/>
    <w:rsid w:val="006533AE"/>
    <w:rsid w:val="006E6DED"/>
    <w:rsid w:val="00710854"/>
    <w:rsid w:val="0071276B"/>
    <w:rsid w:val="00765636"/>
    <w:rsid w:val="008863C1"/>
    <w:rsid w:val="00896750"/>
    <w:rsid w:val="008C70F2"/>
    <w:rsid w:val="009A1DD1"/>
    <w:rsid w:val="009B66B1"/>
    <w:rsid w:val="00A36410"/>
    <w:rsid w:val="00A41103"/>
    <w:rsid w:val="00A64AF4"/>
    <w:rsid w:val="00AC4899"/>
    <w:rsid w:val="00B23FD2"/>
    <w:rsid w:val="00B73B51"/>
    <w:rsid w:val="00B95D95"/>
    <w:rsid w:val="00BC5C12"/>
    <w:rsid w:val="00C45261"/>
    <w:rsid w:val="00CF288B"/>
    <w:rsid w:val="00D16403"/>
    <w:rsid w:val="00D94A1E"/>
    <w:rsid w:val="00EB7F87"/>
    <w:rsid w:val="00EC1041"/>
    <w:rsid w:val="00EC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1"/>
  </w:style>
  <w:style w:type="paragraph" w:styleId="1">
    <w:name w:val="heading 1"/>
    <w:basedOn w:val="a"/>
    <w:next w:val="a"/>
    <w:link w:val="10"/>
    <w:uiPriority w:val="9"/>
    <w:qFormat/>
    <w:rsid w:val="00585F7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A1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23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1DD1"/>
  </w:style>
  <w:style w:type="character" w:customStyle="1" w:styleId="10">
    <w:name w:val="Заголовок 1 Знак"/>
    <w:basedOn w:val="a0"/>
    <w:link w:val="1"/>
    <w:uiPriority w:val="9"/>
    <w:rsid w:val="00585F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8C70F2"/>
    <w:pPr>
      <w:spacing w:after="40" w:line="240" w:lineRule="auto"/>
      <w:ind w:firstLine="72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70F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B7F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B7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07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69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042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2625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334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7826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Пользователь</cp:lastModifiedBy>
  <cp:revision>2</cp:revision>
  <dcterms:created xsi:type="dcterms:W3CDTF">2023-05-05T09:55:00Z</dcterms:created>
  <dcterms:modified xsi:type="dcterms:W3CDTF">2023-05-05T09:55:00Z</dcterms:modified>
</cp:coreProperties>
</file>