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1F" w:rsidRDefault="0094041F" w:rsidP="0094041F">
      <w:pPr>
        <w:pStyle w:val="a4"/>
        <w:spacing w:before="0" w:beforeAutospacing="0" w:after="0" w:afterAutospacing="0"/>
        <w:jc w:val="center"/>
        <w:rPr>
          <w:sz w:val="28"/>
          <w:szCs w:val="28"/>
        </w:rPr>
      </w:pPr>
      <w:r>
        <w:rPr>
          <w:sz w:val="28"/>
          <w:szCs w:val="28"/>
        </w:rPr>
        <w:t xml:space="preserve">ФГБОУ ВО «БГПУ» им. М. </w:t>
      </w:r>
      <w:proofErr w:type="spellStart"/>
      <w:r>
        <w:rPr>
          <w:sz w:val="28"/>
          <w:szCs w:val="28"/>
        </w:rPr>
        <w:t>Акмуллы</w:t>
      </w:r>
      <w:proofErr w:type="spellEnd"/>
    </w:p>
    <w:p w:rsidR="0094041F" w:rsidRPr="004176A9" w:rsidRDefault="0094041F" w:rsidP="0094041F">
      <w:pPr>
        <w:pStyle w:val="a4"/>
        <w:spacing w:before="0" w:beforeAutospacing="0" w:after="0" w:afterAutospacing="0"/>
        <w:jc w:val="center"/>
        <w:rPr>
          <w:b/>
          <w:sz w:val="28"/>
          <w:szCs w:val="28"/>
        </w:rPr>
      </w:pPr>
    </w:p>
    <w:p w:rsidR="006C553D" w:rsidRDefault="006C553D" w:rsidP="0094041F">
      <w:pPr>
        <w:pStyle w:val="a4"/>
        <w:spacing w:before="0" w:beforeAutospacing="0" w:after="0" w:afterAutospacing="0"/>
        <w:jc w:val="center"/>
        <w:rPr>
          <w:b/>
          <w:sz w:val="28"/>
          <w:szCs w:val="28"/>
        </w:rPr>
      </w:pPr>
      <w:r w:rsidRPr="00B867D9">
        <w:rPr>
          <w:b/>
          <w:sz w:val="28"/>
          <w:szCs w:val="28"/>
        </w:rPr>
        <w:t>ОТВЕТЫ</w:t>
      </w:r>
      <w:r w:rsidRPr="006C553D">
        <w:rPr>
          <w:b/>
          <w:sz w:val="28"/>
          <w:szCs w:val="28"/>
        </w:rPr>
        <w:t xml:space="preserve"> </w:t>
      </w:r>
    </w:p>
    <w:p w:rsidR="0094041F" w:rsidRDefault="0094041F" w:rsidP="0094041F">
      <w:pPr>
        <w:pStyle w:val="a4"/>
        <w:spacing w:before="0" w:beforeAutospacing="0" w:after="0" w:afterAutospacing="0"/>
        <w:jc w:val="center"/>
        <w:rPr>
          <w:b/>
          <w:sz w:val="28"/>
          <w:szCs w:val="28"/>
        </w:rPr>
      </w:pPr>
      <w:r>
        <w:rPr>
          <w:b/>
          <w:sz w:val="28"/>
          <w:szCs w:val="28"/>
          <w:lang w:val="en-US"/>
        </w:rPr>
        <w:t>III</w:t>
      </w:r>
      <w:r w:rsidRPr="004E3165">
        <w:rPr>
          <w:b/>
          <w:sz w:val="28"/>
          <w:szCs w:val="28"/>
        </w:rPr>
        <w:t xml:space="preserve"> </w:t>
      </w:r>
      <w:r>
        <w:rPr>
          <w:b/>
          <w:sz w:val="28"/>
          <w:szCs w:val="28"/>
        </w:rPr>
        <w:t>тура дистанционной олимпиады по татарскому языку и литературе</w:t>
      </w:r>
    </w:p>
    <w:p w:rsidR="0094041F" w:rsidRDefault="0094041F" w:rsidP="0094041F">
      <w:pPr>
        <w:pStyle w:val="a4"/>
        <w:spacing w:before="0" w:beforeAutospacing="0" w:after="0" w:afterAutospacing="0"/>
        <w:jc w:val="center"/>
        <w:rPr>
          <w:b/>
          <w:sz w:val="28"/>
          <w:szCs w:val="28"/>
        </w:rPr>
      </w:pPr>
      <w:r>
        <w:rPr>
          <w:b/>
          <w:sz w:val="28"/>
          <w:szCs w:val="28"/>
        </w:rPr>
        <w:t>для учащихся 9</w:t>
      </w:r>
      <w:r>
        <w:rPr>
          <w:b/>
          <w:sz w:val="28"/>
          <w:szCs w:val="28"/>
          <w:lang w:val="tt-RU"/>
        </w:rPr>
        <w:t xml:space="preserve"> </w:t>
      </w:r>
      <w:r>
        <w:rPr>
          <w:b/>
          <w:sz w:val="28"/>
          <w:szCs w:val="28"/>
        </w:rPr>
        <w:t xml:space="preserve">класса </w:t>
      </w:r>
    </w:p>
    <w:p w:rsidR="0094041F" w:rsidRDefault="0094041F" w:rsidP="0094041F">
      <w:pPr>
        <w:pStyle w:val="a3"/>
        <w:spacing w:after="0" w:line="240" w:lineRule="auto"/>
        <w:ind w:left="0"/>
        <w:jc w:val="both"/>
        <w:rPr>
          <w:rFonts w:ascii="Times New Roman" w:hAnsi="Times New Roman"/>
          <w:sz w:val="24"/>
          <w:szCs w:val="24"/>
          <w:lang w:val="tt-RU"/>
        </w:rPr>
      </w:pPr>
    </w:p>
    <w:p w:rsidR="0094041F" w:rsidRPr="00696E34" w:rsidRDefault="0094041F" w:rsidP="0094041F">
      <w:pPr>
        <w:pStyle w:val="a3"/>
        <w:spacing w:after="0" w:line="240" w:lineRule="auto"/>
        <w:ind w:left="0"/>
        <w:jc w:val="both"/>
        <w:rPr>
          <w:rFonts w:ascii="Times New Roman" w:eastAsia="Times New Roman" w:hAnsi="Times New Roman"/>
          <w:sz w:val="28"/>
          <w:szCs w:val="28"/>
          <w:lang w:val="tt-RU" w:eastAsia="ru-RU"/>
        </w:rPr>
      </w:pPr>
      <w:r w:rsidRPr="00696E34">
        <w:rPr>
          <w:rFonts w:ascii="Times New Roman" w:hAnsi="Times New Roman"/>
          <w:sz w:val="28"/>
          <w:szCs w:val="28"/>
          <w:lang w:val="tt-RU"/>
        </w:rPr>
        <w:t xml:space="preserve">Текстны игътибар белән укыгыз. Аннан соң бирелгән тест биремнәрен үтәгез. </w:t>
      </w:r>
    </w:p>
    <w:p w:rsidR="0094041F" w:rsidRDefault="0094041F" w:rsidP="0094041F">
      <w:pPr>
        <w:spacing w:after="0" w:line="240" w:lineRule="auto"/>
        <w:ind w:left="360"/>
        <w:contextualSpacing/>
        <w:jc w:val="center"/>
        <w:rPr>
          <w:rFonts w:ascii="Times New Roman" w:eastAsia="Times New Roman" w:hAnsi="Times New Roman"/>
          <w:b/>
          <w:sz w:val="24"/>
          <w:szCs w:val="24"/>
          <w:lang w:val="tt-RU"/>
        </w:rPr>
      </w:pPr>
    </w:p>
    <w:p w:rsidR="0094041F" w:rsidRPr="0090008B" w:rsidRDefault="0094041F" w:rsidP="0094041F">
      <w:pPr>
        <w:spacing w:after="0" w:line="240" w:lineRule="auto"/>
        <w:ind w:firstLine="709"/>
        <w:contextualSpacing/>
        <w:jc w:val="center"/>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Балыкларны коткаручылар</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 Көннәрдән бер көнне балыкчылар каргаларны каравылга – балыкларны сакларга куярга булдылар. 2) Кәҗәне кәбестәгә, песине каймакка якын китермәскә икәнлеген һәммәбез дә биш бармагы кебек белә. 3) Ә менә балыкчылар нигәдер каргаларга балыкларны ышанып тапшырдылар. 4) Каян башларына килгән диген?!</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5) Кыш көне су асты дөньясында караңгылык, төссезлек хакимлек итә. 6) Кыш ахырларына таба балыклар, авызларын ачып, көчкә-көчкә кыймылдыйлар. 7) Һава җитми, суларга кыен аларга. 8) Боз астында кислород бетеп килә, ә боз өстендә һава керердәй бер ярык-тишек тә юк. 9) Күр дә тор, тиздән балыклар көтүләре белән, мур кыргандай, кырыла башлаячак. 10) Кул кушырып карап торсаң,  балыксыз калуың бар.</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11) Менә каргаларның файдасы кайчан тиде.</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12) Су астында һава бетә башлагач, балыклар бәке авызына җыелалар да авызларын судан чыгаралар. 13) Моны күреп, төрле-төрле яклардан бәке яннарына каргалар җыела башлый. 14) Балыкчылар балыкларның эшләре хөрти икәнне шуннан беләләр дә инде. 15) Әмма авыз ачып тормыйлар, ломнар, балталар эләктерәләр дә тизрәк балыкларны коткарырга ашыгалар. 16) Су астына чиста саф һава керсен өчен, боз өстендә күп итеп бәкеләр тишәләр. 17) Шулай итеп, каргалар сигналы балыкчыларны дәррәү аякка бастыра. 18) Каргалар да сынатмыйлар, алар да үткен күзле, ышанычлы каравылчылардан бер дә ким түгелләр. 19) Күргәнегезчә, балыклар язмышын ышанып тапшырырга була икән үзләренә.</w:t>
      </w:r>
    </w:p>
    <w:p w:rsidR="0094041F" w:rsidRPr="0090008B" w:rsidRDefault="0094041F" w:rsidP="0094041F">
      <w:pPr>
        <w:spacing w:after="0" w:line="240" w:lineRule="auto"/>
        <w:ind w:firstLine="709"/>
        <w:contextualSpacing/>
        <w:jc w:val="right"/>
        <w:rPr>
          <w:rFonts w:ascii="Times New Roman" w:eastAsia="Times New Roman" w:hAnsi="Times New Roman"/>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1. Беренче җөмләдәге сызык куелу очрагына дөрес аңлатманы табыгыз.</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 Исем белән белдерелгән ия белән хәбәр арасына;</w:t>
      </w:r>
    </w:p>
    <w:p w:rsidR="0094041F" w:rsidRPr="00916A79" w:rsidRDefault="0094041F" w:rsidP="0094041F">
      <w:pPr>
        <w:spacing w:after="0" w:line="240" w:lineRule="auto"/>
        <w:ind w:firstLine="709"/>
        <w:contextualSpacing/>
        <w:jc w:val="both"/>
        <w:rPr>
          <w:rFonts w:ascii="Times New Roman" w:eastAsia="Times New Roman" w:hAnsi="Times New Roman"/>
          <w:b/>
          <w:sz w:val="28"/>
          <w:szCs w:val="28"/>
          <w:u w:val="single"/>
          <w:lang w:val="tt-RU"/>
        </w:rPr>
      </w:pPr>
      <w:r w:rsidRPr="00916A79">
        <w:rPr>
          <w:rFonts w:ascii="Times New Roman" w:eastAsia="Times New Roman" w:hAnsi="Times New Roman"/>
          <w:b/>
          <w:sz w:val="28"/>
          <w:szCs w:val="28"/>
          <w:u w:val="single"/>
          <w:lang w:val="tt-RU"/>
        </w:rPr>
        <w:t>2) Аныкланмышы исем белән белдерелгән аныклагыч алдына;</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3) Гомумиләштерү сүз алдына куелган;</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4) Дөрес җавап бирелмәгән.</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2. 10-13 нче җөмләләрнең кайсысы арткы рәт сузыкларыннан гына торган сүзләрдән төзелгән?</w:t>
      </w:r>
    </w:p>
    <w:p w:rsidR="0094041F" w:rsidRPr="00916A79" w:rsidRDefault="0094041F" w:rsidP="0094041F">
      <w:pPr>
        <w:spacing w:after="0" w:line="240" w:lineRule="auto"/>
        <w:ind w:firstLine="709"/>
        <w:contextualSpacing/>
        <w:jc w:val="both"/>
        <w:rPr>
          <w:rFonts w:ascii="Times New Roman" w:eastAsia="Times New Roman" w:hAnsi="Times New Roman"/>
          <w:b/>
          <w:sz w:val="28"/>
          <w:szCs w:val="28"/>
          <w:u w:val="single"/>
          <w:lang w:val="tt-RU"/>
        </w:rPr>
      </w:pPr>
      <w:r w:rsidRPr="00916A79">
        <w:rPr>
          <w:rFonts w:ascii="Times New Roman" w:eastAsia="Times New Roman" w:hAnsi="Times New Roman"/>
          <w:b/>
          <w:sz w:val="28"/>
          <w:szCs w:val="28"/>
          <w:u w:val="single"/>
          <w:lang w:val="tt-RU"/>
        </w:rPr>
        <w:t>1) Кул кушырып карап торсаң,  балыксыз калуың бар.</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2)  Менә каргаларның файдасы кайчан тиде.</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lastRenderedPageBreak/>
        <w:t>3) Су астында һава бетә башлагач, балыклар бәке авызына җыелалар да авызларын судан чыгаралар.</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4) Моны күреп, төрле-төрле яклардан бәке яннарына каргалар җыела башлый.</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3. 4нче, 5нче, 7 нче җөмләләр арасыннан аерымланган рәвеш хәле белән катлауландырылганын табыгыз.</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 Каян башларына килгән диген?!</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2) Кыш көне су асты дөньясында караңгылык, төссезлек хакимлек итә.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3) Һава җитми, суларга кыен аларга.</w:t>
      </w:r>
    </w:p>
    <w:p w:rsidR="0094041F" w:rsidRPr="00916A79" w:rsidRDefault="0094041F" w:rsidP="0094041F">
      <w:pPr>
        <w:spacing w:after="0" w:line="240" w:lineRule="auto"/>
        <w:ind w:firstLine="709"/>
        <w:contextualSpacing/>
        <w:jc w:val="both"/>
        <w:rPr>
          <w:rFonts w:ascii="Times New Roman" w:eastAsia="Times New Roman" w:hAnsi="Times New Roman"/>
          <w:b/>
          <w:sz w:val="28"/>
          <w:szCs w:val="28"/>
          <w:u w:val="single"/>
          <w:lang w:val="tt-RU"/>
        </w:rPr>
      </w:pPr>
      <w:r w:rsidRPr="00916A79">
        <w:rPr>
          <w:rFonts w:ascii="Times New Roman" w:eastAsia="Times New Roman" w:hAnsi="Times New Roman"/>
          <w:b/>
          <w:sz w:val="28"/>
          <w:szCs w:val="28"/>
          <w:u w:val="single"/>
          <w:lang w:val="tt-RU"/>
        </w:rPr>
        <w:t>4) Дөрес җавап бирелмәгән.</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4. 11-14 нче җөмләләр арасыннан синтетик иярчен вакыт җөмләле кушма җөмләне билгеләгез.</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1) 14;</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2) 13;</w:t>
      </w:r>
    </w:p>
    <w:p w:rsidR="0094041F" w:rsidRPr="00916A79" w:rsidRDefault="0094041F" w:rsidP="0094041F">
      <w:pPr>
        <w:spacing w:after="0" w:line="240" w:lineRule="auto"/>
        <w:ind w:firstLine="709"/>
        <w:contextualSpacing/>
        <w:jc w:val="both"/>
        <w:rPr>
          <w:rFonts w:ascii="Times New Roman" w:eastAsia="Times New Roman" w:hAnsi="Times New Roman"/>
          <w:b/>
          <w:sz w:val="28"/>
          <w:szCs w:val="28"/>
          <w:u w:val="single"/>
          <w:lang w:val="tt-RU"/>
        </w:rPr>
      </w:pPr>
      <w:r w:rsidRPr="00916A79">
        <w:rPr>
          <w:rFonts w:ascii="Times New Roman" w:eastAsia="Times New Roman" w:hAnsi="Times New Roman"/>
          <w:b/>
          <w:sz w:val="28"/>
          <w:szCs w:val="28"/>
          <w:u w:val="single"/>
          <w:lang w:val="tt-RU"/>
        </w:rPr>
        <w:t>3) 12;</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4) 11.</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5. 1-4 нче җөмләләрдән билгеләү алмашлыгы  булган җөмләне күрсәтегез.</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1) Көннәрдән бер көнне балыкчылар каргаларны каравылга – балыкларны сакларга куярга булдылар. </w:t>
      </w:r>
    </w:p>
    <w:p w:rsidR="0094041F" w:rsidRPr="00916A79" w:rsidRDefault="0094041F" w:rsidP="0094041F">
      <w:pPr>
        <w:spacing w:after="0" w:line="240" w:lineRule="auto"/>
        <w:ind w:firstLine="709"/>
        <w:contextualSpacing/>
        <w:jc w:val="both"/>
        <w:rPr>
          <w:rFonts w:ascii="Times New Roman" w:eastAsia="Times New Roman" w:hAnsi="Times New Roman"/>
          <w:b/>
          <w:sz w:val="28"/>
          <w:szCs w:val="28"/>
          <w:u w:val="single"/>
          <w:lang w:val="tt-RU"/>
        </w:rPr>
      </w:pPr>
      <w:r w:rsidRPr="00916A79">
        <w:rPr>
          <w:rFonts w:ascii="Times New Roman" w:eastAsia="Times New Roman" w:hAnsi="Times New Roman"/>
          <w:b/>
          <w:sz w:val="28"/>
          <w:szCs w:val="28"/>
          <w:u w:val="single"/>
          <w:lang w:val="tt-RU"/>
        </w:rPr>
        <w:t xml:space="preserve">2) Кәҗәне кәбестәгә, песине каймакка якын китермәскә икәнлеген һәммәбез дә биш бармагы кебек белә.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3) Ә менә балыкчылар нигәдер каргаларга балыкларны ышанып тапшырдылар.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4) Каян башларына килгән диген?!</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6. 15-18 нче җөмләләр арасыннан синтетик иярчен максат җөмләле кушма җөмләне билгеләгез.</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1) Әмма авыз ачып тормыйлар, ломнар, балталар эләктерәләр дә тизрәк балыкларны коткарырга ашыгалар.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16A79">
        <w:rPr>
          <w:rFonts w:ascii="Times New Roman" w:eastAsia="Times New Roman" w:hAnsi="Times New Roman"/>
          <w:b/>
          <w:sz w:val="28"/>
          <w:szCs w:val="28"/>
          <w:u w:val="single"/>
          <w:lang w:val="tt-RU"/>
        </w:rPr>
        <w:t>2) Су астына чиста саф һава керсен өчен,</w:t>
      </w:r>
      <w:r w:rsidRPr="0090008B">
        <w:rPr>
          <w:rFonts w:ascii="Times New Roman" w:eastAsia="Times New Roman" w:hAnsi="Times New Roman"/>
          <w:sz w:val="28"/>
          <w:szCs w:val="28"/>
          <w:lang w:val="tt-RU"/>
        </w:rPr>
        <w:t xml:space="preserve"> боз өстендә күп итеп бәкеләр тишәләр.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3) Шулай итеп, каргалар сигналы балыкчыларны дәррәү аякка бастыра. </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sz w:val="28"/>
          <w:szCs w:val="28"/>
          <w:lang w:val="tt-RU"/>
        </w:rPr>
        <w:t>4) Каргалар да сынатмыйлар, алар да үткен күзле, ышанычлы каравылчылардан бер дә ким түгелләр.</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b/>
          <w:sz w:val="28"/>
          <w:szCs w:val="28"/>
          <w:lang w:val="tt-RU"/>
        </w:rPr>
        <w:t>7. 15-17 нче җөмләләрнең кайсысында баш килештәге исем белән белдерелгән аергыч бар?</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1) Әмма авыз ачып тормыйлар, ломнар, балталар эләктерәләр дә тизрәк балыкларны коткарырга ашыгалар.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 xml:space="preserve">2) Су астына чиста саф һава керсен өчен, боз өстендә күп итеп бәкеләр тишәләр. </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r w:rsidRPr="0090008B">
        <w:rPr>
          <w:rFonts w:ascii="Times New Roman" w:eastAsia="Times New Roman" w:hAnsi="Times New Roman"/>
          <w:sz w:val="28"/>
          <w:szCs w:val="28"/>
          <w:lang w:val="tt-RU"/>
        </w:rPr>
        <w:lastRenderedPageBreak/>
        <w:t xml:space="preserve">3) Шулай итеп, </w:t>
      </w:r>
      <w:r w:rsidRPr="00916A79">
        <w:rPr>
          <w:rFonts w:ascii="Times New Roman" w:eastAsia="Times New Roman" w:hAnsi="Times New Roman"/>
          <w:b/>
          <w:sz w:val="28"/>
          <w:szCs w:val="28"/>
          <w:u w:val="single"/>
          <w:lang w:val="tt-RU"/>
        </w:rPr>
        <w:t>каргалар</w:t>
      </w:r>
      <w:r w:rsidRPr="0090008B">
        <w:rPr>
          <w:rFonts w:ascii="Times New Roman" w:eastAsia="Times New Roman" w:hAnsi="Times New Roman"/>
          <w:sz w:val="28"/>
          <w:szCs w:val="28"/>
          <w:lang w:val="tt-RU"/>
        </w:rPr>
        <w:t xml:space="preserve"> сигналы балыкчыларны дәррәү аякка бастыра.</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sz w:val="28"/>
          <w:szCs w:val="28"/>
          <w:lang w:val="tt-RU"/>
        </w:rPr>
        <w:t>4) Дөрес җавап бирелмәгән.</w:t>
      </w: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b/>
          <w:sz w:val="28"/>
          <w:szCs w:val="28"/>
          <w:lang w:val="tt-RU"/>
        </w:rPr>
        <w:t xml:space="preserve">8. </w:t>
      </w:r>
      <w:r w:rsidRPr="0090008B">
        <w:rPr>
          <w:rFonts w:ascii="Times New Roman" w:eastAsia="Times New Roman" w:hAnsi="Times New Roman"/>
          <w:sz w:val="28"/>
          <w:szCs w:val="28"/>
          <w:lang w:val="tt-RU"/>
        </w:rPr>
        <w:t xml:space="preserve">Тексттан </w:t>
      </w:r>
      <w:r w:rsidRPr="0090008B">
        <w:rPr>
          <w:rFonts w:ascii="Times New Roman" w:eastAsia="Times New Roman" w:hAnsi="Times New Roman"/>
          <w:i/>
          <w:sz w:val="28"/>
          <w:szCs w:val="28"/>
          <w:lang w:val="tt-RU"/>
        </w:rPr>
        <w:t xml:space="preserve">бик яхшы белү, берни эшләмичә тик тору, шаккатып яки аптырап тормау </w:t>
      </w:r>
      <w:r w:rsidRPr="0090008B">
        <w:rPr>
          <w:rFonts w:ascii="Times New Roman" w:eastAsia="Times New Roman" w:hAnsi="Times New Roman"/>
          <w:sz w:val="28"/>
          <w:szCs w:val="28"/>
          <w:lang w:val="tt-RU"/>
        </w:rPr>
        <w:t>дигән мәгънәләрне белдергән фразеологизмнар булган җөмләләрнең номерларын языгыз.</w:t>
      </w:r>
    </w:p>
    <w:p w:rsidR="00A85F9E" w:rsidRPr="00A85F9E" w:rsidRDefault="00A85F9E" w:rsidP="00A85F9E">
      <w:pPr>
        <w:spacing w:after="0" w:line="240" w:lineRule="auto"/>
        <w:contextualSpacing/>
        <w:jc w:val="both"/>
        <w:rPr>
          <w:rFonts w:ascii="Times New Roman" w:eastAsia="Times New Roman" w:hAnsi="Times New Roman"/>
          <w:b/>
          <w:sz w:val="28"/>
          <w:szCs w:val="28"/>
          <w:u w:val="single"/>
          <w:lang w:val="tt-RU"/>
        </w:rPr>
      </w:pPr>
      <w:r w:rsidRPr="00B42D06">
        <w:rPr>
          <w:rFonts w:ascii="Times New Roman" w:eastAsia="Times New Roman" w:hAnsi="Times New Roman"/>
          <w:sz w:val="28"/>
          <w:szCs w:val="28"/>
          <w:lang w:val="tt-RU"/>
        </w:rPr>
        <w:t xml:space="preserve">        </w:t>
      </w:r>
      <w:r w:rsidRPr="00A85F9E">
        <w:rPr>
          <w:rFonts w:ascii="Times New Roman" w:eastAsia="Times New Roman" w:hAnsi="Times New Roman"/>
          <w:b/>
          <w:sz w:val="28"/>
          <w:szCs w:val="28"/>
          <w:u w:val="single"/>
          <w:lang w:val="tt-RU"/>
        </w:rPr>
        <w:t>2,10,15 нче җөмләләр</w:t>
      </w:r>
      <w:r>
        <w:rPr>
          <w:rFonts w:ascii="Times New Roman" w:eastAsia="Times New Roman" w:hAnsi="Times New Roman"/>
          <w:b/>
          <w:sz w:val="28"/>
          <w:szCs w:val="28"/>
          <w:u w:val="single"/>
          <w:lang w:val="tt-RU"/>
        </w:rPr>
        <w:t>.</w:t>
      </w:r>
    </w:p>
    <w:p w:rsidR="0094041F" w:rsidRPr="0090008B" w:rsidRDefault="00A85F9E" w:rsidP="00A85F9E">
      <w:pPr>
        <w:spacing w:after="0" w:line="240" w:lineRule="auto"/>
        <w:contextualSpacing/>
        <w:jc w:val="both"/>
        <w:rPr>
          <w:rFonts w:ascii="Times New Roman" w:eastAsia="Times New Roman" w:hAnsi="Times New Roman"/>
          <w:b/>
          <w:sz w:val="28"/>
          <w:szCs w:val="28"/>
          <w:lang w:val="tt-RU"/>
        </w:rPr>
      </w:pPr>
      <w:r w:rsidRPr="00B42D06">
        <w:rPr>
          <w:rFonts w:ascii="Times New Roman" w:eastAsia="Times New Roman" w:hAnsi="Times New Roman"/>
          <w:sz w:val="28"/>
          <w:szCs w:val="28"/>
          <w:lang w:val="tt-RU"/>
        </w:rPr>
        <w:t xml:space="preserve">        </w:t>
      </w: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b/>
          <w:sz w:val="28"/>
          <w:szCs w:val="28"/>
          <w:lang w:val="tt-RU"/>
        </w:rPr>
        <w:t xml:space="preserve">9. </w:t>
      </w:r>
      <w:r w:rsidRPr="0090008B">
        <w:rPr>
          <w:rFonts w:ascii="Times New Roman" w:eastAsia="Times New Roman" w:hAnsi="Times New Roman"/>
          <w:sz w:val="28"/>
          <w:szCs w:val="28"/>
          <w:lang w:val="tt-RU"/>
        </w:rPr>
        <w:t>18 нче җөмләдән сыйфатларны табып языгыз.</w:t>
      </w:r>
    </w:p>
    <w:p w:rsidR="00A85F9E" w:rsidRPr="00A85F9E" w:rsidRDefault="00A85F9E" w:rsidP="00A85F9E">
      <w:pPr>
        <w:spacing w:after="0" w:line="240" w:lineRule="auto"/>
        <w:contextualSpacing/>
        <w:jc w:val="both"/>
        <w:rPr>
          <w:rFonts w:ascii="Times New Roman" w:eastAsia="Times New Roman" w:hAnsi="Times New Roman"/>
          <w:b/>
          <w:sz w:val="28"/>
          <w:szCs w:val="28"/>
          <w:u w:val="single"/>
          <w:lang w:val="tt-RU"/>
        </w:rPr>
      </w:pPr>
      <w:r>
        <w:rPr>
          <w:rFonts w:ascii="Times New Roman" w:eastAsia="Times New Roman" w:hAnsi="Times New Roman"/>
          <w:b/>
          <w:sz w:val="28"/>
          <w:szCs w:val="28"/>
          <w:lang w:val="tt-RU"/>
        </w:rPr>
        <w:t xml:space="preserve">           </w:t>
      </w:r>
      <w:r w:rsidRPr="00A85F9E">
        <w:rPr>
          <w:rFonts w:ascii="Times New Roman" w:eastAsia="Times New Roman" w:hAnsi="Times New Roman"/>
          <w:b/>
          <w:sz w:val="28"/>
          <w:szCs w:val="28"/>
          <w:u w:val="single"/>
          <w:lang w:val="tt-RU"/>
        </w:rPr>
        <w:t>Үткенкүзле, ышанычлы, ким.</w:t>
      </w:r>
    </w:p>
    <w:p w:rsidR="00A85F9E" w:rsidRDefault="00A85F9E" w:rsidP="00A85F9E">
      <w:pPr>
        <w:spacing w:after="0" w:line="240" w:lineRule="auto"/>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b/>
          <w:sz w:val="28"/>
          <w:szCs w:val="28"/>
          <w:lang w:val="tt-RU"/>
        </w:rPr>
      </w:pPr>
    </w:p>
    <w:p w:rsidR="0094041F" w:rsidRPr="0090008B" w:rsidRDefault="0094041F" w:rsidP="0094041F">
      <w:pPr>
        <w:spacing w:after="0" w:line="240" w:lineRule="auto"/>
        <w:ind w:firstLine="709"/>
        <w:contextualSpacing/>
        <w:jc w:val="both"/>
        <w:rPr>
          <w:rFonts w:ascii="Times New Roman" w:eastAsia="Times New Roman" w:hAnsi="Times New Roman"/>
          <w:sz w:val="28"/>
          <w:szCs w:val="28"/>
          <w:lang w:val="tt-RU"/>
        </w:rPr>
      </w:pPr>
      <w:r w:rsidRPr="0090008B">
        <w:rPr>
          <w:rFonts w:ascii="Times New Roman" w:eastAsia="Times New Roman" w:hAnsi="Times New Roman"/>
          <w:b/>
          <w:sz w:val="28"/>
          <w:szCs w:val="28"/>
          <w:lang w:val="tt-RU"/>
        </w:rPr>
        <w:t>10.</w:t>
      </w:r>
      <w:r w:rsidRPr="0090008B">
        <w:rPr>
          <w:rFonts w:ascii="Times New Roman" w:eastAsia="Times New Roman" w:hAnsi="Times New Roman"/>
          <w:sz w:val="28"/>
          <w:szCs w:val="28"/>
          <w:lang w:val="tt-RU"/>
        </w:rPr>
        <w:t xml:space="preserve"> 18 нче җөмләдәге кисәкчәләрнең төрен күрсәтегез.</w:t>
      </w:r>
    </w:p>
    <w:p w:rsidR="00A85F9E" w:rsidRPr="00A85F9E" w:rsidRDefault="00A85F9E" w:rsidP="00A85F9E">
      <w:pPr>
        <w:pStyle w:val="a4"/>
        <w:spacing w:before="0" w:beforeAutospacing="0" w:after="0" w:afterAutospacing="0"/>
        <w:rPr>
          <w:rFonts w:eastAsia="Times New Roman"/>
          <w:sz w:val="28"/>
          <w:szCs w:val="28"/>
          <w:u w:val="single"/>
          <w:lang w:val="tt-RU"/>
        </w:rPr>
      </w:pPr>
      <w:r w:rsidRPr="00A85F9E">
        <w:rPr>
          <w:rFonts w:eastAsia="Times New Roman"/>
          <w:b/>
          <w:sz w:val="28"/>
          <w:szCs w:val="28"/>
          <w:u w:val="single"/>
          <w:lang w:val="tt-RU"/>
        </w:rPr>
        <w:t>Да, да, дә</w:t>
      </w:r>
      <w:r w:rsidRPr="00A85F9E">
        <w:rPr>
          <w:rFonts w:eastAsia="Times New Roman"/>
          <w:sz w:val="28"/>
          <w:szCs w:val="28"/>
          <w:u w:val="single"/>
          <w:lang w:val="tt-RU"/>
        </w:rPr>
        <w:t>- якынлык-ераклык яки тизлекне белдерүче.</w:t>
      </w:r>
    </w:p>
    <w:p w:rsidR="00A85F9E" w:rsidRPr="00A85F9E" w:rsidRDefault="00A85F9E" w:rsidP="00A85F9E">
      <w:pPr>
        <w:pStyle w:val="a4"/>
        <w:spacing w:before="0" w:beforeAutospacing="0" w:after="0" w:afterAutospacing="0"/>
        <w:rPr>
          <w:sz w:val="28"/>
          <w:szCs w:val="28"/>
          <w:u w:val="single"/>
          <w:lang w:val="tt-RU"/>
        </w:rPr>
      </w:pPr>
      <w:r w:rsidRPr="00A85F9E">
        <w:rPr>
          <w:rFonts w:eastAsia="Times New Roman"/>
          <w:b/>
          <w:sz w:val="28"/>
          <w:szCs w:val="28"/>
          <w:u w:val="single"/>
          <w:lang w:val="tt-RU"/>
        </w:rPr>
        <w:t>Түгелләр</w:t>
      </w:r>
      <w:r w:rsidRPr="00A85F9E">
        <w:rPr>
          <w:rFonts w:eastAsia="Times New Roman"/>
          <w:sz w:val="28"/>
          <w:szCs w:val="28"/>
          <w:u w:val="single"/>
          <w:lang w:val="tt-RU"/>
        </w:rPr>
        <w:t>- инкарь итүне, юклыкны белдерүче.</w:t>
      </w:r>
    </w:p>
    <w:p w:rsidR="0094041F" w:rsidRPr="00A85F9E" w:rsidRDefault="0094041F" w:rsidP="0094041F">
      <w:pPr>
        <w:pStyle w:val="a4"/>
        <w:spacing w:before="0" w:beforeAutospacing="0" w:after="0" w:afterAutospacing="0"/>
        <w:ind w:firstLine="709"/>
        <w:rPr>
          <w:sz w:val="28"/>
          <w:szCs w:val="28"/>
          <w:u w:val="single"/>
          <w:lang w:val="tt-RU"/>
        </w:rPr>
      </w:pPr>
    </w:p>
    <w:p w:rsidR="0094041F" w:rsidRPr="00840D1F" w:rsidRDefault="0094041F" w:rsidP="0094041F">
      <w:pPr>
        <w:spacing w:after="0" w:line="360" w:lineRule="auto"/>
        <w:ind w:firstLine="709"/>
        <w:jc w:val="both"/>
        <w:rPr>
          <w:rFonts w:ascii="Times New Roman" w:hAnsi="Times New Roman"/>
          <w:b/>
          <w:bCs/>
          <w:sz w:val="28"/>
          <w:szCs w:val="28"/>
          <w:lang w:val="tt-RU"/>
        </w:rPr>
      </w:pPr>
      <w:r w:rsidRPr="00840D1F">
        <w:rPr>
          <w:rFonts w:ascii="Times New Roman" w:hAnsi="Times New Roman"/>
          <w:b/>
          <w:bCs/>
          <w:sz w:val="28"/>
          <w:szCs w:val="28"/>
          <w:lang w:val="tt-RU"/>
        </w:rPr>
        <w:t>11. Язын бөреләнеп яфрак ярырга әзерләнгән агачлар белән әңгәмә корыгыз.</w:t>
      </w:r>
    </w:p>
    <w:p w:rsidR="00A462D4" w:rsidRDefault="00A462D4" w:rsidP="00A462D4">
      <w:pPr>
        <w:spacing w:after="0" w:line="360" w:lineRule="auto"/>
        <w:ind w:firstLine="709"/>
        <w:jc w:val="both"/>
        <w:rPr>
          <w:rFonts w:ascii="Times New Roman" w:hAnsi="Times New Roman" w:cs="Times New Roman"/>
          <w:b/>
          <w:sz w:val="28"/>
          <w:szCs w:val="28"/>
          <w:lang w:val="tt-RU"/>
        </w:rPr>
      </w:pPr>
      <w:r w:rsidRPr="000E7CF6">
        <w:rPr>
          <w:rFonts w:ascii="Times New Roman" w:hAnsi="Times New Roman" w:cs="Times New Roman"/>
          <w:b/>
          <w:sz w:val="28"/>
          <w:szCs w:val="28"/>
          <w:lang w:val="tt-RU"/>
        </w:rPr>
        <w:t>Язын бөреләнеп</w:t>
      </w:r>
      <w:r>
        <w:rPr>
          <w:rFonts w:ascii="Times New Roman" w:hAnsi="Times New Roman" w:cs="Times New Roman"/>
          <w:b/>
          <w:sz w:val="28"/>
          <w:szCs w:val="28"/>
          <w:lang w:val="tt-RU"/>
        </w:rPr>
        <w:t xml:space="preserve"> яфрак ярырга әзерләнгән агач</w:t>
      </w:r>
      <w:r w:rsidRPr="000E7CF6">
        <w:rPr>
          <w:rFonts w:ascii="Times New Roman" w:hAnsi="Times New Roman" w:cs="Times New Roman"/>
          <w:b/>
          <w:sz w:val="28"/>
          <w:szCs w:val="28"/>
          <w:lang w:val="tt-RU"/>
        </w:rPr>
        <w:t xml:space="preserve"> белән әңгәмә</w:t>
      </w:r>
      <w:r>
        <w:rPr>
          <w:rFonts w:ascii="Times New Roman" w:hAnsi="Times New Roman" w:cs="Times New Roman"/>
          <w:b/>
          <w:sz w:val="28"/>
          <w:szCs w:val="28"/>
          <w:lang w:val="tt-RU"/>
        </w:rPr>
        <w:t>.</w:t>
      </w:r>
    </w:p>
    <w:p w:rsidR="00A462D4" w:rsidRPr="0050155D" w:rsidRDefault="00A462D4" w:rsidP="00A462D4">
      <w:pPr>
        <w:shd w:val="clear" w:color="auto" w:fill="FFFFFF"/>
        <w:spacing w:after="0" w:line="360" w:lineRule="auto"/>
        <w:rPr>
          <w:rFonts w:ascii="Times New Roman" w:eastAsia="Times New Roman" w:hAnsi="Times New Roman" w:cs="Times New Roman"/>
          <w:color w:val="000000"/>
          <w:sz w:val="28"/>
          <w:szCs w:val="28"/>
          <w:lang w:val="tt-RU"/>
        </w:rPr>
      </w:pPr>
      <w:r w:rsidRPr="0050155D">
        <w:rPr>
          <w:rFonts w:ascii="Times New Roman" w:eastAsia="Times New Roman" w:hAnsi="Times New Roman" w:cs="Times New Roman"/>
          <w:color w:val="000000"/>
          <w:sz w:val="28"/>
          <w:szCs w:val="28"/>
          <w:lang w:val="tt-RU"/>
        </w:rPr>
        <w:t>Алтын нурлар уйный −</w:t>
      </w:r>
      <w:r w:rsidRPr="00EF7AC3">
        <w:rPr>
          <w:rFonts w:ascii="Times New Roman" w:eastAsia="Times New Roman" w:hAnsi="Times New Roman" w:cs="Times New Roman"/>
          <w:color w:val="000000"/>
          <w:sz w:val="28"/>
          <w:szCs w:val="28"/>
          <w:lang w:val="tt-RU"/>
        </w:rPr>
        <w:t xml:space="preserve"> </w:t>
      </w:r>
      <w:r w:rsidRPr="0050155D">
        <w:rPr>
          <w:rFonts w:ascii="Times New Roman" w:eastAsia="Times New Roman" w:hAnsi="Times New Roman" w:cs="Times New Roman"/>
          <w:color w:val="000000"/>
          <w:sz w:val="28"/>
          <w:szCs w:val="28"/>
          <w:lang w:val="tt-RU"/>
        </w:rPr>
        <w:t>алтын таҗ.</w:t>
      </w:r>
    </w:p>
    <w:p w:rsidR="00A462D4" w:rsidRPr="0050155D" w:rsidRDefault="00A462D4" w:rsidP="00A462D4">
      <w:pPr>
        <w:shd w:val="clear" w:color="auto" w:fill="FFFFFF"/>
        <w:spacing w:after="0" w:line="360" w:lineRule="auto"/>
        <w:rPr>
          <w:rFonts w:ascii="Times New Roman" w:eastAsia="Times New Roman" w:hAnsi="Times New Roman" w:cs="Times New Roman"/>
          <w:color w:val="000000"/>
          <w:sz w:val="28"/>
          <w:szCs w:val="28"/>
          <w:lang w:val="tt-RU"/>
        </w:rPr>
      </w:pPr>
      <w:r w:rsidRPr="0050155D">
        <w:rPr>
          <w:rFonts w:ascii="Times New Roman" w:eastAsia="Times New Roman" w:hAnsi="Times New Roman" w:cs="Times New Roman"/>
          <w:color w:val="000000"/>
          <w:sz w:val="28"/>
          <w:szCs w:val="28"/>
          <w:lang w:val="tt-RU"/>
        </w:rPr>
        <w:t>Җирдә патша бүген</w:t>
      </w:r>
      <w:r w:rsidRPr="00A462D4">
        <w:rPr>
          <w:rFonts w:ascii="Times New Roman" w:eastAsia="Times New Roman" w:hAnsi="Times New Roman" w:cs="Times New Roman"/>
          <w:color w:val="000000"/>
          <w:sz w:val="28"/>
          <w:szCs w:val="28"/>
          <w:lang w:val="tt-RU"/>
        </w:rPr>
        <w:t xml:space="preserve"> </w:t>
      </w:r>
      <w:r w:rsidRPr="0050155D">
        <w:rPr>
          <w:rFonts w:ascii="Times New Roman" w:eastAsia="Times New Roman" w:hAnsi="Times New Roman" w:cs="Times New Roman"/>
          <w:color w:val="000000"/>
          <w:sz w:val="28"/>
          <w:szCs w:val="28"/>
          <w:lang w:val="tt-RU"/>
        </w:rPr>
        <w:t>якты яз!</w:t>
      </w:r>
    </w:p>
    <w:p w:rsidR="00A462D4" w:rsidRPr="0050155D" w:rsidRDefault="00A462D4" w:rsidP="00A462D4">
      <w:pPr>
        <w:shd w:val="clear" w:color="auto" w:fill="FFFFFF"/>
        <w:spacing w:after="0" w:line="360" w:lineRule="auto"/>
        <w:rPr>
          <w:rFonts w:ascii="Times New Roman" w:eastAsia="Times New Roman" w:hAnsi="Times New Roman" w:cs="Times New Roman"/>
          <w:color w:val="000000"/>
          <w:sz w:val="28"/>
          <w:szCs w:val="28"/>
          <w:lang w:val="tt-RU"/>
        </w:rPr>
      </w:pPr>
      <w:r w:rsidRPr="0050155D">
        <w:rPr>
          <w:rFonts w:ascii="Times New Roman" w:eastAsia="Times New Roman" w:hAnsi="Times New Roman" w:cs="Times New Roman"/>
          <w:color w:val="000000"/>
          <w:sz w:val="28"/>
          <w:szCs w:val="28"/>
          <w:lang w:val="tt-RU"/>
        </w:rPr>
        <w:t>(С. Сөләйманова. «Яз килә»)</w:t>
      </w:r>
    </w:p>
    <w:p w:rsidR="00A462D4" w:rsidRPr="00A462D4" w:rsidRDefault="00A462D4" w:rsidP="00A462D4">
      <w:pPr>
        <w:shd w:val="clear" w:color="auto" w:fill="FFFFFF"/>
        <w:spacing w:after="0" w:line="360" w:lineRule="auto"/>
        <w:rPr>
          <w:rFonts w:ascii="Times New Roman" w:eastAsia="Times New Roman" w:hAnsi="Times New Roman" w:cs="Times New Roman"/>
          <w:color w:val="000000"/>
          <w:sz w:val="28"/>
          <w:szCs w:val="28"/>
          <w:lang w:val="tt-RU"/>
        </w:rPr>
      </w:pPr>
      <w:r w:rsidRPr="0050155D">
        <w:rPr>
          <w:rFonts w:ascii="Times New Roman" w:eastAsia="Times New Roman" w:hAnsi="Times New Roman" w:cs="Times New Roman"/>
          <w:color w:val="000000"/>
          <w:sz w:val="28"/>
          <w:szCs w:val="28"/>
          <w:lang w:val="tt-RU"/>
        </w:rPr>
        <w:t>Әйе, һәр яз үзенчә килә, һәр язның үз маҗаралары, кызыклары җитәрлек була.</w:t>
      </w:r>
      <w:r w:rsidRPr="00A462D4">
        <w:rPr>
          <w:rFonts w:ascii="Times New Roman" w:eastAsia="Times New Roman" w:hAnsi="Times New Roman" w:cs="Times New Roman"/>
          <w:color w:val="000000"/>
          <w:sz w:val="28"/>
          <w:szCs w:val="28"/>
          <w:lang w:val="tt-RU"/>
        </w:rPr>
        <w:t xml:space="preserve"> </w:t>
      </w:r>
      <w:r w:rsidRPr="0050155D">
        <w:rPr>
          <w:rFonts w:ascii="Times New Roman" w:eastAsia="Times New Roman" w:hAnsi="Times New Roman" w:cs="Times New Roman"/>
          <w:color w:val="000000"/>
          <w:sz w:val="28"/>
          <w:szCs w:val="28"/>
          <w:lang w:val="tt-RU"/>
        </w:rPr>
        <w:t>Иртән елмаеп чыккан кояш ак кар өстенә юмарт нурларын сибә; өй кыегындагы сөңге-бозлардан көмеш тамчылар тама; ул да түгел, җырлый-җырлый, шаян гөрләвекләр ага</w:t>
      </w:r>
      <w:r w:rsidRPr="00A462D4">
        <w:rPr>
          <w:rFonts w:ascii="Times New Roman" w:eastAsia="Times New Roman" w:hAnsi="Times New Roman" w:cs="Times New Roman"/>
          <w:color w:val="000000"/>
          <w:sz w:val="28"/>
          <w:szCs w:val="28"/>
          <w:lang w:val="tt-RU"/>
        </w:rPr>
        <w:t>.</w:t>
      </w:r>
    </w:p>
    <w:p w:rsidR="00A462D4" w:rsidRPr="0050155D" w:rsidRDefault="00A462D4" w:rsidP="00A462D4">
      <w:pPr>
        <w:shd w:val="clear" w:color="auto" w:fill="FFFFFF"/>
        <w:spacing w:after="0" w:line="360" w:lineRule="auto"/>
        <w:rPr>
          <w:rFonts w:ascii="Times New Roman" w:eastAsia="Times New Roman" w:hAnsi="Times New Roman" w:cs="Times New Roman"/>
          <w:color w:val="000000"/>
          <w:sz w:val="28"/>
          <w:szCs w:val="28"/>
        </w:rPr>
      </w:pPr>
      <w:r w:rsidRPr="00A462D4">
        <w:rPr>
          <w:rFonts w:ascii="Times New Roman" w:eastAsia="Times New Roman" w:hAnsi="Times New Roman" w:cs="Times New Roman"/>
          <w:color w:val="000000"/>
          <w:sz w:val="28"/>
          <w:szCs w:val="28"/>
          <w:lang w:val="tt-RU"/>
        </w:rPr>
        <w:t xml:space="preserve"> </w:t>
      </w:r>
      <w:proofErr w:type="spellStart"/>
      <w:r w:rsidRPr="0050155D">
        <w:rPr>
          <w:rFonts w:ascii="Times New Roman" w:eastAsia="Times New Roman" w:hAnsi="Times New Roman" w:cs="Times New Roman"/>
          <w:color w:val="000000"/>
          <w:sz w:val="28"/>
          <w:szCs w:val="28"/>
        </w:rPr>
        <w:t>Урам</w:t>
      </w:r>
      <w:proofErr w:type="spellEnd"/>
      <w:r w:rsidRPr="0050155D">
        <w:rPr>
          <w:rFonts w:ascii="Times New Roman" w:eastAsia="Times New Roman" w:hAnsi="Times New Roman" w:cs="Times New Roman"/>
          <w:color w:val="000000"/>
          <w:sz w:val="28"/>
          <w:szCs w:val="28"/>
        </w:rPr>
        <w:t xml:space="preserve"> </w:t>
      </w:r>
      <w:proofErr w:type="spellStart"/>
      <w:r w:rsidRPr="0050155D">
        <w:rPr>
          <w:rFonts w:ascii="Times New Roman" w:eastAsia="Times New Roman" w:hAnsi="Times New Roman" w:cs="Times New Roman"/>
          <w:color w:val="000000"/>
          <w:sz w:val="28"/>
          <w:szCs w:val="28"/>
        </w:rPr>
        <w:t>бала-чага</w:t>
      </w:r>
      <w:proofErr w:type="spellEnd"/>
      <w:r w:rsidRPr="0050155D">
        <w:rPr>
          <w:rFonts w:ascii="Times New Roman" w:eastAsia="Times New Roman" w:hAnsi="Times New Roman" w:cs="Times New Roman"/>
          <w:color w:val="000000"/>
          <w:sz w:val="28"/>
          <w:szCs w:val="28"/>
        </w:rPr>
        <w:t xml:space="preserve"> </w:t>
      </w:r>
      <w:proofErr w:type="spellStart"/>
      <w:r w:rsidRPr="0050155D">
        <w:rPr>
          <w:rFonts w:ascii="Times New Roman" w:eastAsia="Times New Roman" w:hAnsi="Times New Roman" w:cs="Times New Roman"/>
          <w:color w:val="000000"/>
          <w:sz w:val="28"/>
          <w:szCs w:val="28"/>
        </w:rPr>
        <w:t>тавышы</w:t>
      </w:r>
      <w:proofErr w:type="spellEnd"/>
      <w:r w:rsidRPr="0050155D">
        <w:rPr>
          <w:rFonts w:ascii="Times New Roman" w:eastAsia="Times New Roman" w:hAnsi="Times New Roman" w:cs="Times New Roman"/>
          <w:color w:val="000000"/>
          <w:sz w:val="28"/>
          <w:szCs w:val="28"/>
        </w:rPr>
        <w:t xml:space="preserve"> белән гө</w:t>
      </w:r>
      <w:proofErr w:type="gramStart"/>
      <w:r w:rsidRPr="0050155D">
        <w:rPr>
          <w:rFonts w:ascii="Times New Roman" w:eastAsia="Times New Roman" w:hAnsi="Times New Roman" w:cs="Times New Roman"/>
          <w:color w:val="000000"/>
          <w:sz w:val="28"/>
          <w:szCs w:val="28"/>
        </w:rPr>
        <w:t>р</w:t>
      </w:r>
      <w:proofErr w:type="gramEnd"/>
      <w:r w:rsidRPr="0050155D">
        <w:rPr>
          <w:rFonts w:ascii="Times New Roman" w:eastAsia="Times New Roman" w:hAnsi="Times New Roman" w:cs="Times New Roman"/>
          <w:color w:val="000000"/>
          <w:sz w:val="28"/>
          <w:szCs w:val="28"/>
        </w:rPr>
        <w:t xml:space="preserve"> </w:t>
      </w:r>
      <w:proofErr w:type="spellStart"/>
      <w:r w:rsidRPr="0050155D">
        <w:rPr>
          <w:rFonts w:ascii="Times New Roman" w:eastAsia="Times New Roman" w:hAnsi="Times New Roman" w:cs="Times New Roman"/>
          <w:color w:val="000000"/>
          <w:sz w:val="28"/>
          <w:szCs w:val="28"/>
        </w:rPr>
        <w:t>килеп</w:t>
      </w:r>
      <w:proofErr w:type="spellEnd"/>
      <w:r w:rsidRPr="0050155D">
        <w:rPr>
          <w:rFonts w:ascii="Times New Roman" w:eastAsia="Times New Roman" w:hAnsi="Times New Roman" w:cs="Times New Roman"/>
          <w:color w:val="000000"/>
          <w:sz w:val="28"/>
          <w:szCs w:val="28"/>
        </w:rPr>
        <w:t xml:space="preserve"> тора. Берәүлә</w:t>
      </w:r>
      <w:proofErr w:type="gramStart"/>
      <w:r w:rsidRPr="0050155D">
        <w:rPr>
          <w:rFonts w:ascii="Times New Roman" w:eastAsia="Times New Roman" w:hAnsi="Times New Roman" w:cs="Times New Roman"/>
          <w:color w:val="000000"/>
          <w:sz w:val="28"/>
          <w:szCs w:val="28"/>
        </w:rPr>
        <w:t>р</w:t>
      </w:r>
      <w:proofErr w:type="gramEnd"/>
      <w:r w:rsidRPr="0050155D">
        <w:rPr>
          <w:rFonts w:ascii="Times New Roman" w:eastAsia="Times New Roman" w:hAnsi="Times New Roman" w:cs="Times New Roman"/>
          <w:color w:val="000000"/>
          <w:sz w:val="28"/>
          <w:szCs w:val="28"/>
        </w:rPr>
        <w:t xml:space="preserve"> күлдәвекләр </w:t>
      </w:r>
      <w:proofErr w:type="spellStart"/>
      <w:r w:rsidRPr="0050155D">
        <w:rPr>
          <w:rFonts w:ascii="Times New Roman" w:eastAsia="Times New Roman" w:hAnsi="Times New Roman" w:cs="Times New Roman"/>
          <w:color w:val="000000"/>
          <w:sz w:val="28"/>
          <w:szCs w:val="28"/>
        </w:rPr>
        <w:t>ясый</w:t>
      </w:r>
      <w:proofErr w:type="spellEnd"/>
      <w:r w:rsidRPr="0050155D">
        <w:rPr>
          <w:rFonts w:ascii="Times New Roman" w:eastAsia="Times New Roman" w:hAnsi="Times New Roman" w:cs="Times New Roman"/>
          <w:color w:val="000000"/>
          <w:sz w:val="28"/>
          <w:szCs w:val="28"/>
        </w:rPr>
        <w:t>,</w:t>
      </w:r>
    </w:p>
    <w:p w:rsidR="00A462D4" w:rsidRPr="0050155D" w:rsidRDefault="00A462D4" w:rsidP="00A462D4">
      <w:pPr>
        <w:shd w:val="clear" w:color="auto" w:fill="FFFFFF"/>
        <w:spacing w:after="0" w:line="360" w:lineRule="auto"/>
        <w:rPr>
          <w:rFonts w:ascii="Times New Roman" w:eastAsia="Times New Roman" w:hAnsi="Times New Roman" w:cs="Times New Roman"/>
          <w:color w:val="000000"/>
          <w:sz w:val="28"/>
          <w:szCs w:val="28"/>
        </w:rPr>
      </w:pPr>
      <w:r w:rsidRPr="0050155D">
        <w:rPr>
          <w:rFonts w:ascii="Times New Roman" w:eastAsia="Times New Roman" w:hAnsi="Times New Roman" w:cs="Times New Roman"/>
          <w:color w:val="000000"/>
          <w:sz w:val="28"/>
          <w:szCs w:val="28"/>
        </w:rPr>
        <w:t xml:space="preserve">икенчеләребез, гөрләвекләрне </w:t>
      </w:r>
      <w:proofErr w:type="spellStart"/>
      <w:r w:rsidRPr="0050155D">
        <w:rPr>
          <w:rFonts w:ascii="Times New Roman" w:eastAsia="Times New Roman" w:hAnsi="Times New Roman" w:cs="Times New Roman"/>
          <w:color w:val="000000"/>
          <w:sz w:val="28"/>
          <w:szCs w:val="28"/>
        </w:rPr>
        <w:t>буып</w:t>
      </w:r>
      <w:proofErr w:type="spellEnd"/>
      <w:r w:rsidRPr="0050155D">
        <w:rPr>
          <w:rFonts w:ascii="Times New Roman" w:eastAsia="Times New Roman" w:hAnsi="Times New Roman" w:cs="Times New Roman"/>
          <w:color w:val="000000"/>
          <w:sz w:val="28"/>
          <w:szCs w:val="28"/>
        </w:rPr>
        <w:t>, көйм</w:t>
      </w:r>
      <w:proofErr w:type="gramStart"/>
      <w:r w:rsidRPr="0050155D">
        <w:rPr>
          <w:rFonts w:ascii="Times New Roman" w:eastAsia="Times New Roman" w:hAnsi="Times New Roman" w:cs="Times New Roman"/>
          <w:color w:val="000000"/>
          <w:sz w:val="28"/>
          <w:szCs w:val="28"/>
        </w:rPr>
        <w:t>ә-</w:t>
      </w:r>
      <w:proofErr w:type="gramEnd"/>
      <w:r w:rsidRPr="0050155D">
        <w:rPr>
          <w:rFonts w:ascii="Times New Roman" w:eastAsia="Times New Roman" w:hAnsi="Times New Roman" w:cs="Times New Roman"/>
          <w:color w:val="000000"/>
          <w:sz w:val="28"/>
          <w:szCs w:val="28"/>
        </w:rPr>
        <w:t xml:space="preserve">йомычкалар </w:t>
      </w:r>
      <w:proofErr w:type="spellStart"/>
      <w:r w:rsidRPr="0050155D">
        <w:rPr>
          <w:rFonts w:ascii="Times New Roman" w:eastAsia="Times New Roman" w:hAnsi="Times New Roman" w:cs="Times New Roman"/>
          <w:color w:val="000000"/>
          <w:sz w:val="28"/>
          <w:szCs w:val="28"/>
        </w:rPr>
        <w:t>агыза</w:t>
      </w:r>
      <w:proofErr w:type="spellEnd"/>
      <w:r w:rsidRPr="0050155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кемдер</w:t>
      </w:r>
      <w:proofErr w:type="spellEnd"/>
      <w:r w:rsidRPr="00BF16E9">
        <w:rPr>
          <w:rFonts w:ascii="Times New Roman" w:hAnsi="Times New Roman" w:cs="Times New Roman"/>
          <w:b/>
          <w:sz w:val="28"/>
          <w:szCs w:val="28"/>
          <w:lang w:val="tt-RU"/>
        </w:rPr>
        <w:t xml:space="preserve"> </w:t>
      </w:r>
      <w:r w:rsidRPr="000E7CF6">
        <w:rPr>
          <w:rFonts w:ascii="Times New Roman" w:hAnsi="Times New Roman" w:cs="Times New Roman"/>
          <w:b/>
          <w:sz w:val="28"/>
          <w:szCs w:val="28"/>
          <w:lang w:val="tt-RU"/>
        </w:rPr>
        <w:t xml:space="preserve"> </w:t>
      </w:r>
      <w:proofErr w:type="spellStart"/>
      <w:r>
        <w:rPr>
          <w:rFonts w:ascii="Times New Roman" w:eastAsia="Times New Roman" w:hAnsi="Times New Roman" w:cs="Times New Roman"/>
          <w:color w:val="000000"/>
          <w:sz w:val="28"/>
          <w:szCs w:val="28"/>
        </w:rPr>
        <w:t>урманга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барып</w:t>
      </w:r>
      <w:proofErr w:type="spellEnd"/>
      <w:r w:rsidRPr="000E7CF6">
        <w:rPr>
          <w:rFonts w:ascii="Times New Roman" w:hAnsi="Times New Roman" w:cs="Times New Roman"/>
          <w:b/>
          <w:sz w:val="28"/>
          <w:szCs w:val="28"/>
          <w:lang w:val="tt-RU"/>
        </w:rPr>
        <w:t xml:space="preserve"> </w:t>
      </w:r>
      <w:r w:rsidRPr="00BF16E9">
        <w:rPr>
          <w:rFonts w:ascii="Times New Roman" w:hAnsi="Times New Roman" w:cs="Times New Roman"/>
          <w:sz w:val="28"/>
          <w:szCs w:val="28"/>
          <w:lang w:val="tt-RU"/>
        </w:rPr>
        <w:t>бөреләнеп яфрак ярырга әзерләнгән агач белән серләшә</w:t>
      </w:r>
      <w:r w:rsidRPr="00BF16E9">
        <w:rPr>
          <w:rFonts w:ascii="Times New Roman" w:eastAsia="Times New Roman" w:hAnsi="Times New Roman" w:cs="Times New Roman"/>
          <w:color w:val="000000"/>
          <w:sz w:val="28"/>
          <w:szCs w:val="28"/>
        </w:rPr>
        <w:t>.</w:t>
      </w:r>
    </w:p>
    <w:p w:rsidR="00A462D4" w:rsidRDefault="00A462D4" w:rsidP="00A462D4">
      <w:pPr>
        <w:spacing w:after="0" w:line="360" w:lineRule="auto"/>
        <w:jc w:val="both"/>
        <w:rPr>
          <w:rFonts w:ascii="Times New Roman" w:hAnsi="Times New Roman" w:cs="Times New Roman"/>
          <w:sz w:val="28"/>
          <w:szCs w:val="28"/>
          <w:lang w:val="tt-RU"/>
        </w:rPr>
      </w:pPr>
      <w:r>
        <w:rPr>
          <w:rFonts w:ascii="Times New Roman" w:hAnsi="Times New Roman" w:cs="Times New Roman"/>
          <w:b/>
          <w:sz w:val="28"/>
          <w:szCs w:val="28"/>
        </w:rPr>
        <w:t xml:space="preserve">   </w:t>
      </w:r>
      <w:r w:rsidR="00E624C8">
        <w:rPr>
          <w:rFonts w:ascii="Times New Roman" w:hAnsi="Times New Roman" w:cs="Times New Roman"/>
          <w:sz w:val="28"/>
          <w:szCs w:val="28"/>
          <w:lang w:val="tt-RU"/>
        </w:rPr>
        <w:t>К</w:t>
      </w:r>
      <w:r w:rsidRPr="00BC37A8">
        <w:rPr>
          <w:rFonts w:ascii="Times New Roman" w:hAnsi="Times New Roman" w:cs="Times New Roman"/>
          <w:sz w:val="28"/>
          <w:szCs w:val="28"/>
          <w:lang w:val="tt-RU"/>
        </w:rPr>
        <w:t>аен</w:t>
      </w:r>
      <w:r w:rsidR="00E624C8">
        <w:rPr>
          <w:rFonts w:ascii="Times New Roman" w:hAnsi="Times New Roman" w:cs="Times New Roman"/>
          <w:sz w:val="28"/>
          <w:szCs w:val="28"/>
          <w:lang w:val="tt-RU"/>
        </w:rPr>
        <w:t>ым</w:t>
      </w:r>
      <w:r w:rsidRPr="00BC37A8">
        <w:rPr>
          <w:rFonts w:ascii="Times New Roman" w:hAnsi="Times New Roman" w:cs="Times New Roman"/>
          <w:sz w:val="28"/>
          <w:szCs w:val="28"/>
          <w:lang w:val="tt-RU"/>
        </w:rPr>
        <w:t>!  Мин син</w:t>
      </w:r>
      <w:r>
        <w:rPr>
          <w:rFonts w:ascii="Times New Roman" w:hAnsi="Times New Roman" w:cs="Times New Roman"/>
          <w:sz w:val="28"/>
          <w:szCs w:val="28"/>
          <w:lang w:val="tt-RU"/>
        </w:rPr>
        <w:t>ең зифа буеңа карап туя алмыйм. Синең кебек гүзәл агач кайда бар соң тагын? Һәр ел фасылында үзенчә матур син! Җәен -яшел чуклы яулыгыңны, көзен – сарысын бркәнәсең. Ә кышын ак мамыктай шәлеңне  ябынасың.</w:t>
      </w:r>
    </w:p>
    <w:p w:rsidR="00A462D4" w:rsidRPr="00BC37A8" w:rsidRDefault="00A462D4" w:rsidP="00A462D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A1113">
        <w:rPr>
          <w:rFonts w:ascii="Times New Roman" w:hAnsi="Times New Roman" w:cs="Times New Roman"/>
          <w:sz w:val="28"/>
          <w:szCs w:val="28"/>
          <w:lang w:val="tt-RU"/>
        </w:rPr>
        <w:t xml:space="preserve"> </w:t>
      </w:r>
      <w:r>
        <w:rPr>
          <w:rFonts w:ascii="Times New Roman" w:hAnsi="Times New Roman" w:cs="Times New Roman"/>
          <w:sz w:val="28"/>
          <w:szCs w:val="28"/>
          <w:lang w:val="tt-RU"/>
        </w:rPr>
        <w:t>Сагышлы, сер саклаучы агачым</w:t>
      </w:r>
      <w:r w:rsidRPr="000A1113">
        <w:rPr>
          <w:rFonts w:ascii="Times New Roman" w:hAnsi="Times New Roman" w:cs="Times New Roman"/>
          <w:sz w:val="28"/>
          <w:szCs w:val="28"/>
          <w:lang w:val="tt-RU"/>
        </w:rPr>
        <w:t xml:space="preserve">. </w:t>
      </w:r>
      <w:r>
        <w:rPr>
          <w:rFonts w:ascii="Times New Roman" w:hAnsi="Times New Roman" w:cs="Times New Roman"/>
          <w:sz w:val="28"/>
          <w:szCs w:val="28"/>
          <w:lang w:val="tt-RU"/>
        </w:rPr>
        <w:t>С</w:t>
      </w:r>
      <w:r w:rsidRPr="000A1113">
        <w:rPr>
          <w:rFonts w:ascii="Times New Roman" w:hAnsi="Times New Roman" w:cs="Times New Roman"/>
          <w:sz w:val="28"/>
          <w:szCs w:val="28"/>
          <w:lang w:val="tt-RU"/>
        </w:rPr>
        <w:t>ин аларның кайгы-сагышларын, мәхәббәт хисләрен аңлат</w:t>
      </w:r>
      <w:r>
        <w:rPr>
          <w:rFonts w:ascii="Times New Roman" w:hAnsi="Times New Roman" w:cs="Times New Roman"/>
          <w:sz w:val="28"/>
          <w:szCs w:val="28"/>
          <w:lang w:val="tt-RU"/>
        </w:rPr>
        <w:t>уларын тыңлап торасы</w:t>
      </w:r>
      <w:r w:rsidRPr="000A1113">
        <w:rPr>
          <w:rFonts w:ascii="Times New Roman" w:hAnsi="Times New Roman" w:cs="Times New Roman"/>
          <w:sz w:val="28"/>
          <w:szCs w:val="28"/>
          <w:lang w:val="tt-RU"/>
        </w:rPr>
        <w:t>ң. Кайберләре к</w:t>
      </w:r>
      <w:r>
        <w:rPr>
          <w:rFonts w:ascii="Times New Roman" w:hAnsi="Times New Roman" w:cs="Times New Roman"/>
          <w:sz w:val="28"/>
          <w:szCs w:val="28"/>
          <w:lang w:val="tt-RU"/>
        </w:rPr>
        <w:t xml:space="preserve">авыша, ә кайберләре </w:t>
      </w:r>
      <w:r>
        <w:rPr>
          <w:rFonts w:ascii="Times New Roman" w:hAnsi="Times New Roman" w:cs="Times New Roman"/>
          <w:sz w:val="28"/>
          <w:szCs w:val="28"/>
          <w:lang w:val="tt-RU"/>
        </w:rPr>
        <w:lastRenderedPageBreak/>
        <w:t>аерылыша</w:t>
      </w:r>
      <w:r w:rsidRPr="000A1113">
        <w:rPr>
          <w:rFonts w:ascii="Times New Roman" w:hAnsi="Times New Roman" w:cs="Times New Roman"/>
          <w:sz w:val="28"/>
          <w:szCs w:val="28"/>
          <w:lang w:val="tt-RU"/>
        </w:rPr>
        <w:t>.  Син кеш</w:t>
      </w:r>
      <w:r>
        <w:rPr>
          <w:rFonts w:ascii="Times New Roman" w:hAnsi="Times New Roman" w:cs="Times New Roman"/>
          <w:sz w:val="28"/>
          <w:szCs w:val="28"/>
          <w:lang w:val="tt-RU"/>
        </w:rPr>
        <w:t>е</w:t>
      </w:r>
      <w:r w:rsidRPr="000A1113">
        <w:rPr>
          <w:rFonts w:ascii="Times New Roman" w:hAnsi="Times New Roman" w:cs="Times New Roman"/>
          <w:sz w:val="28"/>
          <w:szCs w:val="28"/>
          <w:lang w:val="tt-RU"/>
        </w:rPr>
        <w:t>ләргә  бары тик изгелек телисең.</w:t>
      </w:r>
      <w:r>
        <w:rPr>
          <w:rFonts w:ascii="Times New Roman" w:hAnsi="Times New Roman" w:cs="Times New Roman"/>
          <w:sz w:val="28"/>
          <w:szCs w:val="28"/>
          <w:lang w:val="tt-RU"/>
        </w:rPr>
        <w:t xml:space="preserve">    Ә менә кешеләр арасында сиңа мәңгелек яра салучылар  да </w:t>
      </w:r>
      <w:r w:rsidRPr="000A1113">
        <w:rPr>
          <w:rFonts w:ascii="Times New Roman" w:hAnsi="Times New Roman" w:cs="Times New Roman"/>
          <w:sz w:val="28"/>
          <w:szCs w:val="28"/>
          <w:lang w:val="tt-RU"/>
        </w:rPr>
        <w:t xml:space="preserve"> күп бит. Т</w:t>
      </w:r>
      <w:r>
        <w:rPr>
          <w:rFonts w:ascii="Times New Roman" w:hAnsi="Times New Roman" w:cs="Times New Roman"/>
          <w:sz w:val="28"/>
          <w:szCs w:val="28"/>
          <w:lang w:val="tt-RU"/>
        </w:rPr>
        <w:t>издән син яфрак ярырга әзерләнә</w:t>
      </w:r>
      <w:r w:rsidRPr="000A1113">
        <w:rPr>
          <w:rFonts w:ascii="Times New Roman" w:hAnsi="Times New Roman" w:cs="Times New Roman"/>
          <w:sz w:val="28"/>
          <w:szCs w:val="28"/>
          <w:lang w:val="tt-RU"/>
        </w:rPr>
        <w:t>сең</w:t>
      </w:r>
      <w:r>
        <w:rPr>
          <w:rFonts w:ascii="Times New Roman" w:hAnsi="Times New Roman" w:cs="Times New Roman"/>
          <w:sz w:val="28"/>
          <w:szCs w:val="28"/>
          <w:lang w:val="tt-RU"/>
        </w:rPr>
        <w:t xml:space="preserve">, кәүсәә буйлап суың йөгерә </w:t>
      </w:r>
      <w:r w:rsidRPr="000A1113">
        <w:rPr>
          <w:rFonts w:ascii="Times New Roman" w:hAnsi="Times New Roman" w:cs="Times New Roman"/>
          <w:sz w:val="28"/>
          <w:szCs w:val="28"/>
          <w:lang w:val="tt-RU"/>
        </w:rPr>
        <w:t>башлар.  Сине яралап, тәнеңне тишкәләп</w:t>
      </w:r>
      <w:r>
        <w:rPr>
          <w:rFonts w:ascii="Times New Roman" w:hAnsi="Times New Roman" w:cs="Times New Roman"/>
          <w:sz w:val="28"/>
          <w:szCs w:val="28"/>
          <w:lang w:val="tt-RU"/>
        </w:rPr>
        <w:t xml:space="preserve">, суыңны алучылар да бихисап </w:t>
      </w:r>
      <w:r w:rsidRPr="000A1113">
        <w:rPr>
          <w:rFonts w:ascii="Times New Roman" w:hAnsi="Times New Roman" w:cs="Times New Roman"/>
          <w:sz w:val="28"/>
          <w:szCs w:val="28"/>
          <w:lang w:val="tt-RU"/>
        </w:rPr>
        <w:t>.</w:t>
      </w:r>
      <w:r>
        <w:rPr>
          <w:rFonts w:ascii="Times New Roman" w:hAnsi="Times New Roman" w:cs="Times New Roman"/>
          <w:sz w:val="28"/>
          <w:szCs w:val="28"/>
          <w:lang w:val="tt-RU"/>
        </w:rPr>
        <w:t xml:space="preserve"> Синең</w:t>
      </w:r>
      <w:r w:rsidRPr="00D44A9B">
        <w:rPr>
          <w:rFonts w:ascii="Times New Roman" w:hAnsi="Times New Roman" w:cs="Times New Roman"/>
          <w:sz w:val="28"/>
          <w:szCs w:val="28"/>
          <w:lang w:val="tt-RU"/>
        </w:rPr>
        <w:t xml:space="preserve"> </w:t>
      </w:r>
      <w:r>
        <w:rPr>
          <w:rFonts w:ascii="Times New Roman" w:hAnsi="Times New Roman" w:cs="Times New Roman"/>
          <w:sz w:val="28"/>
          <w:szCs w:val="28"/>
          <w:lang w:val="tt-RU"/>
        </w:rPr>
        <w:t>суың</w:t>
      </w:r>
      <w:r w:rsidRPr="00BC37A8">
        <w:rPr>
          <w:rFonts w:ascii="Times New Roman" w:hAnsi="Times New Roman" w:cs="Times New Roman"/>
          <w:sz w:val="28"/>
          <w:szCs w:val="28"/>
          <w:lang w:val="tt-RU"/>
        </w:rPr>
        <w:t xml:space="preserve"> шифалы, бик </w:t>
      </w:r>
      <w:r>
        <w:rPr>
          <w:rFonts w:ascii="Times New Roman" w:hAnsi="Times New Roman" w:cs="Times New Roman"/>
          <w:sz w:val="28"/>
          <w:szCs w:val="28"/>
          <w:lang w:val="tt-RU"/>
        </w:rPr>
        <w:t>күп авыруларны дәвалый.</w:t>
      </w:r>
    </w:p>
    <w:p w:rsidR="00A462D4" w:rsidRPr="00F53435" w:rsidRDefault="00A462D4" w:rsidP="00A462D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Яфрак ярырга әзерләнгән каеным белән саубуллашу кыен </w:t>
      </w:r>
      <w:r w:rsidRPr="00F53435">
        <w:rPr>
          <w:rFonts w:ascii="Times New Roman" w:hAnsi="Times New Roman" w:cs="Times New Roman"/>
          <w:sz w:val="28"/>
          <w:szCs w:val="28"/>
          <w:lang w:val="tt-RU"/>
        </w:rPr>
        <w:t>булды.</w:t>
      </w:r>
      <w:r>
        <w:rPr>
          <w:rFonts w:ascii="Times New Roman" w:hAnsi="Times New Roman" w:cs="Times New Roman"/>
          <w:bCs/>
          <w:sz w:val="28"/>
          <w:szCs w:val="28"/>
          <w:shd w:val="clear" w:color="auto" w:fill="FFFFFF"/>
          <w:lang w:val="tt-RU"/>
        </w:rPr>
        <w:t xml:space="preserve">Бөреләрен астан яра башлаган агачка карап,  </w:t>
      </w:r>
      <w:r w:rsidRPr="00F53435">
        <w:rPr>
          <w:rFonts w:ascii="Times New Roman" w:hAnsi="Times New Roman" w:cs="Times New Roman"/>
          <w:bCs/>
          <w:sz w:val="28"/>
          <w:szCs w:val="28"/>
          <w:shd w:val="clear" w:color="auto" w:fill="FFFFFF"/>
          <w:lang w:val="tt-RU"/>
        </w:rPr>
        <w:t>яз</w:t>
      </w:r>
      <w:r w:rsidRPr="00F53435">
        <w:rPr>
          <w:rFonts w:ascii="Times New Roman" w:hAnsi="Times New Roman" w:cs="Times New Roman"/>
          <w:sz w:val="28"/>
          <w:szCs w:val="28"/>
          <w:shd w:val="clear" w:color="auto" w:fill="FFFFFF"/>
          <w:lang w:val="tt-RU"/>
        </w:rPr>
        <w:t> тиз килә</w:t>
      </w:r>
      <w:r>
        <w:rPr>
          <w:rFonts w:ascii="Times New Roman" w:hAnsi="Times New Roman" w:cs="Times New Roman"/>
          <w:sz w:val="28"/>
          <w:szCs w:val="28"/>
          <w:shd w:val="clear" w:color="auto" w:fill="FFFFFF"/>
          <w:lang w:val="tt-RU"/>
        </w:rPr>
        <w:t xml:space="preserve"> икән быел , дип уйлап куйдым. Кил син, яз, бәрәкәтең белән кил! Бөтен табигат</w:t>
      </w:r>
      <w:r w:rsidRPr="00BC2FC9">
        <w:rPr>
          <w:rFonts w:ascii="Times New Roman" w:hAnsi="Times New Roman" w:cs="Times New Roman"/>
          <w:sz w:val="28"/>
          <w:szCs w:val="28"/>
          <w:shd w:val="clear" w:color="auto" w:fill="FFFFFF"/>
          <w:lang w:val="tt-RU"/>
        </w:rPr>
        <w:t>ь</w:t>
      </w:r>
      <w:r>
        <w:rPr>
          <w:rFonts w:ascii="Times New Roman" w:hAnsi="Times New Roman" w:cs="Times New Roman"/>
          <w:sz w:val="28"/>
          <w:szCs w:val="28"/>
          <w:shd w:val="clear" w:color="auto" w:fill="FFFFFF"/>
          <w:lang w:val="tt-RU"/>
        </w:rPr>
        <w:t xml:space="preserve"> сине зарыгып көтә!</w:t>
      </w:r>
    </w:p>
    <w:p w:rsidR="0094041F" w:rsidRPr="00840D1F" w:rsidRDefault="0094041F" w:rsidP="0094041F">
      <w:pPr>
        <w:pStyle w:val="a4"/>
        <w:spacing w:before="0" w:beforeAutospacing="0" w:after="0" w:afterAutospacing="0"/>
        <w:rPr>
          <w:sz w:val="28"/>
          <w:szCs w:val="28"/>
          <w:lang w:val="tt-RU"/>
        </w:rPr>
      </w:pPr>
    </w:p>
    <w:p w:rsidR="0094041F" w:rsidRPr="00860CBE" w:rsidRDefault="0094041F" w:rsidP="0094041F">
      <w:pPr>
        <w:pStyle w:val="a4"/>
        <w:spacing w:before="0" w:beforeAutospacing="0" w:after="0" w:afterAutospacing="0"/>
        <w:rPr>
          <w:sz w:val="28"/>
          <w:szCs w:val="28"/>
          <w:lang w:val="tt-RU"/>
        </w:rPr>
      </w:pPr>
    </w:p>
    <w:p w:rsidR="0094041F" w:rsidRPr="00860CBE" w:rsidRDefault="0094041F" w:rsidP="0094041F">
      <w:pPr>
        <w:pStyle w:val="a4"/>
        <w:spacing w:before="0" w:beforeAutospacing="0" w:after="0" w:afterAutospacing="0"/>
        <w:rPr>
          <w:sz w:val="28"/>
          <w:szCs w:val="28"/>
          <w:lang w:val="tt-RU"/>
        </w:rPr>
      </w:pPr>
      <w:r w:rsidRPr="00860CBE">
        <w:rPr>
          <w:sz w:val="28"/>
          <w:szCs w:val="28"/>
          <w:lang w:val="tt-RU"/>
        </w:rPr>
        <w:t xml:space="preserve">ВЫПОЛНИЛ </w:t>
      </w:r>
    </w:p>
    <w:p w:rsidR="0094041F" w:rsidRDefault="0094041F" w:rsidP="0094041F">
      <w:pPr>
        <w:pStyle w:val="a4"/>
        <w:spacing w:before="0" w:beforeAutospacing="0" w:after="0" w:afterAutospacing="0"/>
        <w:rPr>
          <w:sz w:val="28"/>
          <w:szCs w:val="28"/>
        </w:rPr>
      </w:pPr>
      <w:r>
        <w:rPr>
          <w:sz w:val="28"/>
          <w:szCs w:val="28"/>
        </w:rPr>
        <w:t>Ф</w:t>
      </w:r>
      <w:r w:rsidR="00A85F9E">
        <w:rPr>
          <w:sz w:val="28"/>
          <w:szCs w:val="28"/>
        </w:rPr>
        <w:t xml:space="preserve">амилия </w:t>
      </w:r>
      <w:proofErr w:type="spellStart"/>
      <w:r w:rsidR="00A85F9E">
        <w:rPr>
          <w:sz w:val="28"/>
          <w:szCs w:val="28"/>
        </w:rPr>
        <w:t>Галиханов</w:t>
      </w:r>
      <w:proofErr w:type="spellEnd"/>
    </w:p>
    <w:p w:rsidR="0094041F" w:rsidRDefault="0094041F" w:rsidP="0094041F">
      <w:pPr>
        <w:pStyle w:val="a4"/>
        <w:spacing w:before="0" w:beforeAutospacing="0" w:after="0" w:afterAutospacing="0"/>
        <w:rPr>
          <w:sz w:val="28"/>
          <w:szCs w:val="28"/>
        </w:rPr>
      </w:pPr>
      <w:r>
        <w:rPr>
          <w:sz w:val="28"/>
          <w:szCs w:val="28"/>
        </w:rPr>
        <w:t>И</w:t>
      </w:r>
      <w:r w:rsidR="00A85F9E">
        <w:rPr>
          <w:sz w:val="28"/>
          <w:szCs w:val="28"/>
        </w:rPr>
        <w:t xml:space="preserve">мя </w:t>
      </w:r>
      <w:proofErr w:type="spellStart"/>
      <w:r w:rsidR="00A85F9E">
        <w:rPr>
          <w:sz w:val="28"/>
          <w:szCs w:val="28"/>
        </w:rPr>
        <w:t>Айрат</w:t>
      </w:r>
      <w:proofErr w:type="spellEnd"/>
    </w:p>
    <w:p w:rsidR="0094041F" w:rsidRDefault="0094041F" w:rsidP="0094041F">
      <w:pPr>
        <w:pStyle w:val="a4"/>
        <w:spacing w:before="0" w:beforeAutospacing="0" w:after="0" w:afterAutospacing="0"/>
        <w:rPr>
          <w:sz w:val="28"/>
          <w:szCs w:val="28"/>
        </w:rPr>
      </w:pPr>
      <w:r>
        <w:rPr>
          <w:sz w:val="28"/>
          <w:szCs w:val="28"/>
        </w:rPr>
        <w:t>От</w:t>
      </w:r>
      <w:r w:rsidR="00A85F9E">
        <w:rPr>
          <w:sz w:val="28"/>
          <w:szCs w:val="28"/>
        </w:rPr>
        <w:t xml:space="preserve">чество </w:t>
      </w:r>
      <w:proofErr w:type="spellStart"/>
      <w:r w:rsidR="00A85F9E">
        <w:rPr>
          <w:sz w:val="28"/>
          <w:szCs w:val="28"/>
        </w:rPr>
        <w:t>Радикович</w:t>
      </w:r>
      <w:proofErr w:type="spellEnd"/>
    </w:p>
    <w:p w:rsidR="0094041F" w:rsidRDefault="0094041F" w:rsidP="0094041F">
      <w:pPr>
        <w:pStyle w:val="a4"/>
        <w:spacing w:before="0" w:beforeAutospacing="0" w:after="0" w:afterAutospacing="0"/>
        <w:rPr>
          <w:sz w:val="28"/>
          <w:szCs w:val="28"/>
        </w:rPr>
      </w:pPr>
      <w:r>
        <w:rPr>
          <w:sz w:val="28"/>
          <w:szCs w:val="28"/>
        </w:rPr>
        <w:t>Кла</w:t>
      </w:r>
      <w:r w:rsidR="00A85F9E">
        <w:rPr>
          <w:sz w:val="28"/>
          <w:szCs w:val="28"/>
        </w:rPr>
        <w:t>сс  9</w:t>
      </w:r>
    </w:p>
    <w:p w:rsidR="0094041F" w:rsidRDefault="00A85F9E" w:rsidP="0094041F">
      <w:pPr>
        <w:pStyle w:val="a4"/>
        <w:spacing w:before="0" w:beforeAutospacing="0" w:after="0" w:afterAutospacing="0"/>
        <w:rPr>
          <w:sz w:val="28"/>
          <w:szCs w:val="28"/>
        </w:rPr>
      </w:pPr>
      <w:r>
        <w:rPr>
          <w:sz w:val="28"/>
          <w:szCs w:val="28"/>
        </w:rPr>
        <w:t xml:space="preserve">Школа МОБУ СОШ </w:t>
      </w:r>
      <w:proofErr w:type="spellStart"/>
      <w:r>
        <w:rPr>
          <w:sz w:val="28"/>
          <w:szCs w:val="28"/>
        </w:rPr>
        <w:t>д</w:t>
      </w:r>
      <w:proofErr w:type="gramStart"/>
      <w:r>
        <w:rPr>
          <w:sz w:val="28"/>
          <w:szCs w:val="28"/>
        </w:rPr>
        <w:t>.С</w:t>
      </w:r>
      <w:proofErr w:type="gramEnd"/>
      <w:r>
        <w:rPr>
          <w:sz w:val="28"/>
          <w:szCs w:val="28"/>
        </w:rPr>
        <w:t>таротимкино</w:t>
      </w:r>
      <w:proofErr w:type="spellEnd"/>
    </w:p>
    <w:p w:rsidR="0094041F" w:rsidRDefault="0094041F" w:rsidP="0094041F">
      <w:pPr>
        <w:pStyle w:val="a4"/>
        <w:spacing w:before="0" w:beforeAutospacing="0" w:after="0" w:afterAutospacing="0"/>
        <w:rPr>
          <w:sz w:val="28"/>
          <w:szCs w:val="28"/>
        </w:rPr>
      </w:pPr>
      <w:r>
        <w:rPr>
          <w:sz w:val="28"/>
          <w:szCs w:val="28"/>
        </w:rPr>
        <w:t>Город</w:t>
      </w:r>
      <w:r w:rsidR="00A85F9E">
        <w:rPr>
          <w:sz w:val="28"/>
          <w:szCs w:val="28"/>
        </w:rPr>
        <w:t xml:space="preserve"> (село) деревня </w:t>
      </w:r>
      <w:proofErr w:type="spellStart"/>
      <w:r w:rsidR="00A85F9E">
        <w:rPr>
          <w:sz w:val="28"/>
          <w:szCs w:val="28"/>
        </w:rPr>
        <w:t>Старотимкино</w:t>
      </w:r>
      <w:proofErr w:type="spellEnd"/>
    </w:p>
    <w:p w:rsidR="0094041F" w:rsidRDefault="0094041F" w:rsidP="0094041F">
      <w:pPr>
        <w:pStyle w:val="a4"/>
        <w:spacing w:before="0" w:beforeAutospacing="0" w:after="0" w:afterAutospacing="0"/>
        <w:rPr>
          <w:sz w:val="28"/>
          <w:szCs w:val="28"/>
        </w:rPr>
      </w:pPr>
      <w:r>
        <w:rPr>
          <w:sz w:val="28"/>
          <w:szCs w:val="28"/>
        </w:rPr>
        <w:t>Райо</w:t>
      </w:r>
      <w:r w:rsidR="00A85F9E">
        <w:rPr>
          <w:sz w:val="28"/>
          <w:szCs w:val="28"/>
        </w:rPr>
        <w:t xml:space="preserve">н  </w:t>
      </w:r>
      <w:proofErr w:type="spellStart"/>
      <w:r w:rsidR="00A85F9E">
        <w:rPr>
          <w:sz w:val="28"/>
          <w:szCs w:val="28"/>
        </w:rPr>
        <w:t>Балтачевский</w:t>
      </w:r>
      <w:proofErr w:type="spellEnd"/>
    </w:p>
    <w:p w:rsidR="0094041F" w:rsidRDefault="0094041F" w:rsidP="0094041F">
      <w:pPr>
        <w:pStyle w:val="a4"/>
        <w:spacing w:before="0" w:beforeAutospacing="0" w:after="0" w:afterAutospacing="0"/>
        <w:rPr>
          <w:sz w:val="28"/>
          <w:szCs w:val="28"/>
        </w:rPr>
      </w:pPr>
      <w:r>
        <w:rPr>
          <w:sz w:val="28"/>
          <w:szCs w:val="28"/>
        </w:rPr>
        <w:t>Ф.И.О</w:t>
      </w:r>
      <w:r w:rsidR="00A85F9E">
        <w:rPr>
          <w:sz w:val="28"/>
          <w:szCs w:val="28"/>
        </w:rPr>
        <w:t xml:space="preserve">. учителя  </w:t>
      </w:r>
      <w:proofErr w:type="spellStart"/>
      <w:r w:rsidR="00A85F9E">
        <w:rPr>
          <w:sz w:val="28"/>
          <w:szCs w:val="28"/>
        </w:rPr>
        <w:t>Хурматова</w:t>
      </w:r>
      <w:proofErr w:type="spellEnd"/>
      <w:r w:rsidR="00A85F9E">
        <w:rPr>
          <w:sz w:val="28"/>
          <w:szCs w:val="28"/>
        </w:rPr>
        <w:t xml:space="preserve"> </w:t>
      </w:r>
      <w:proofErr w:type="spellStart"/>
      <w:r w:rsidR="00A85F9E">
        <w:rPr>
          <w:sz w:val="28"/>
          <w:szCs w:val="28"/>
        </w:rPr>
        <w:t>Эльвера</w:t>
      </w:r>
      <w:proofErr w:type="spellEnd"/>
      <w:r w:rsidR="00A85F9E">
        <w:rPr>
          <w:sz w:val="28"/>
          <w:szCs w:val="28"/>
        </w:rPr>
        <w:t xml:space="preserve"> </w:t>
      </w:r>
      <w:r w:rsidR="006C553D">
        <w:rPr>
          <w:sz w:val="28"/>
          <w:szCs w:val="28"/>
        </w:rPr>
        <w:t xml:space="preserve"> </w:t>
      </w:r>
      <w:proofErr w:type="spellStart"/>
      <w:r w:rsidR="006C553D">
        <w:rPr>
          <w:sz w:val="28"/>
          <w:szCs w:val="28"/>
        </w:rPr>
        <w:t>Магдановна</w:t>
      </w:r>
      <w:proofErr w:type="spellEnd"/>
    </w:p>
    <w:p w:rsidR="0094041F" w:rsidRPr="00860CBE" w:rsidRDefault="0094041F" w:rsidP="0094041F"/>
    <w:p w:rsidR="003C61E7" w:rsidRDefault="003C61E7"/>
    <w:p w:rsidR="0094041F" w:rsidRDefault="0094041F"/>
    <w:p w:rsidR="0094041F" w:rsidRDefault="0094041F"/>
    <w:p w:rsidR="0094041F" w:rsidRDefault="0094041F"/>
    <w:p w:rsidR="0094041F" w:rsidRDefault="0094041F" w:rsidP="006C553D">
      <w:pPr>
        <w:spacing w:after="0" w:line="360" w:lineRule="auto"/>
      </w:pPr>
    </w:p>
    <w:p w:rsidR="006C553D" w:rsidRDefault="006C553D" w:rsidP="006C553D">
      <w:pPr>
        <w:spacing w:after="0" w:line="360" w:lineRule="auto"/>
      </w:pPr>
    </w:p>
    <w:sectPr w:rsidR="006C553D" w:rsidSect="003C6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041F"/>
    <w:rsid w:val="003C61E7"/>
    <w:rsid w:val="004A7C60"/>
    <w:rsid w:val="0050155D"/>
    <w:rsid w:val="006C553D"/>
    <w:rsid w:val="00916A79"/>
    <w:rsid w:val="0094041F"/>
    <w:rsid w:val="00A462D4"/>
    <w:rsid w:val="00A85F9E"/>
    <w:rsid w:val="00BA158E"/>
    <w:rsid w:val="00BF16E9"/>
    <w:rsid w:val="00D44A9B"/>
    <w:rsid w:val="00E624C8"/>
    <w:rsid w:val="00EF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041F"/>
    <w:pPr>
      <w:ind w:left="720"/>
      <w:contextualSpacing/>
    </w:pPr>
    <w:rPr>
      <w:rFonts w:ascii="Calibri" w:eastAsia="Calibri" w:hAnsi="Calibri" w:cs="Times New Roman"/>
      <w:lang w:eastAsia="en-US"/>
    </w:rPr>
  </w:style>
  <w:style w:type="paragraph" w:styleId="a4">
    <w:name w:val="Normal (Web)"/>
    <w:basedOn w:val="a"/>
    <w:semiHidden/>
    <w:rsid w:val="0094041F"/>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65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Эльвера</dc:creator>
  <cp:keywords/>
  <dc:description/>
  <cp:lastModifiedBy>Эльвера</cp:lastModifiedBy>
  <cp:revision>5</cp:revision>
  <dcterms:created xsi:type="dcterms:W3CDTF">2020-03-14T11:19:00Z</dcterms:created>
  <dcterms:modified xsi:type="dcterms:W3CDTF">2020-03-14T15:12:00Z</dcterms:modified>
</cp:coreProperties>
</file>