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846356C" w:rsidP="7846356C" w:rsidRDefault="7846356C" w14:paraId="25A8908F" w14:textId="51613388">
      <w:pPr>
        <w:ind w:left="-144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7846356C" w:rsidR="7846356C">
        <w:rPr>
          <w:rFonts w:ascii="Times New Roman" w:hAnsi="Times New Roman" w:eastAsia="Times New Roman" w:cs="Times New Roman"/>
          <w:sz w:val="28"/>
          <w:szCs w:val="28"/>
        </w:rPr>
        <w:t>Задание 1.</w:t>
      </w:r>
    </w:p>
    <w:p w:rsidR="7846356C" w:rsidP="7846356C" w:rsidRDefault="7846356C" w14:paraId="7CCD8898" w14:textId="567BDFE0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846356C" w:rsidR="7846356C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</w:t>
      </w:r>
      <w:r w:rsidRPr="7846356C" w:rsidR="7846356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Сочинение.</w:t>
      </w:r>
    </w:p>
    <w:p w:rsidR="7846356C" w:rsidP="7846356C" w:rsidRDefault="7846356C" w14:paraId="0215A948" w14:textId="44C09431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846356C" w:rsidR="7846356C"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Когда человеку необходима решимость?</w:t>
      </w:r>
    </w:p>
    <w:p xmlns:wp14="http://schemas.microsoft.com/office/word/2010/wordml" w:rsidP="7846356C" w14:paraId="501817AE" wp14:textId="087F1077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name="_GoBack" w:id="0"/>
      <w:bookmarkEnd w:id="0"/>
      <w:r w:rsidRPr="7846356C" w:rsidR="7846356C">
        <w:rPr>
          <w:rFonts w:ascii="Times New Roman" w:hAnsi="Times New Roman" w:eastAsia="Times New Roman" w:cs="Times New Roman"/>
          <w:sz w:val="28"/>
          <w:szCs w:val="28"/>
        </w:rPr>
        <w:t xml:space="preserve">Решимость - готовность человека совершить отчаянный поступок, принять решение, осознавая ответственность за происходящее. Решительные люди сильны духом, имеют силу воли, умеют обдумывать и анализировать свои поступки наперед. Но не каждый способен своевременно принять серьезное решение и упорно реализовать его. Решимость победить, сказать что-то очень важное, действовать быстро и четко, не боясь жертвовать </w:t>
      </w:r>
      <w:r w:rsidRPr="7846356C" w:rsidR="7846356C">
        <w:rPr>
          <w:rFonts w:ascii="Times New Roman" w:hAnsi="Times New Roman" w:eastAsia="Times New Roman" w:cs="Times New Roman"/>
          <w:sz w:val="28"/>
          <w:szCs w:val="28"/>
        </w:rPr>
        <w:t>собой,</w:t>
      </w:r>
      <w:r w:rsidRPr="7846356C" w:rsidR="7846356C">
        <w:rPr>
          <w:rFonts w:ascii="Times New Roman" w:hAnsi="Times New Roman" w:eastAsia="Times New Roman" w:cs="Times New Roman"/>
          <w:sz w:val="28"/>
          <w:szCs w:val="28"/>
        </w:rPr>
        <w:t xml:space="preserve"> помочь нуждающемуся - удел людей со стойким, крепким характером. Докажу справедливость своих слов на конкретных примерах.</w:t>
      </w:r>
    </w:p>
    <w:p w:rsidR="7846356C" w:rsidP="7846356C" w:rsidRDefault="7846356C" w14:paraId="7CD6BF19" w14:textId="3F1E06F4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846356C" w:rsidR="7846356C">
        <w:rPr>
          <w:rFonts w:ascii="Times New Roman" w:hAnsi="Times New Roman" w:eastAsia="Times New Roman" w:cs="Times New Roman"/>
          <w:sz w:val="28"/>
          <w:szCs w:val="28"/>
        </w:rPr>
        <w:t xml:space="preserve">Обратимся к тексту </w:t>
      </w:r>
      <w:proofErr w:type="spellStart"/>
      <w:r w:rsidRPr="7846356C" w:rsidR="7846356C">
        <w:rPr>
          <w:rFonts w:ascii="Times New Roman" w:hAnsi="Times New Roman" w:eastAsia="Times New Roman" w:cs="Times New Roman"/>
          <w:sz w:val="28"/>
          <w:szCs w:val="28"/>
        </w:rPr>
        <w:t>Ю.Я.Яковлева</w:t>
      </w:r>
      <w:proofErr w:type="spellEnd"/>
      <w:r w:rsidRPr="7846356C" w:rsidR="7846356C">
        <w:rPr>
          <w:rFonts w:ascii="Times New Roman" w:hAnsi="Times New Roman" w:eastAsia="Times New Roman" w:cs="Times New Roman"/>
          <w:sz w:val="28"/>
          <w:szCs w:val="28"/>
        </w:rPr>
        <w:t xml:space="preserve"> , в котором рассказывается о мальчике, выбежавшем на дорогу и перегородившем путь машине “скорой помощи”. Шофер был рассержен, пока юнец не объяснил: неподалеку стало плохо прохожему. (Предложения 10-11,14,19). Он не смог оставить человека в беде, в первую очередь, ему не позволила так поступить совесть. </w:t>
      </w:r>
      <w:r w:rsidRPr="7846356C" w:rsidR="7846356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Безусловно, главный герой рассказа полон твердой решимости. </w:t>
      </w:r>
      <w:r w:rsidRPr="7846356C" w:rsidR="7846356C">
        <w:rPr>
          <w:rFonts w:ascii="Times New Roman" w:hAnsi="Times New Roman" w:eastAsia="Times New Roman" w:cs="Times New Roman"/>
          <w:sz w:val="28"/>
          <w:szCs w:val="28"/>
        </w:rPr>
        <w:t xml:space="preserve">Сейчас мальчишка не думал о себе: успеет ли затормозить машина или же собьет его.  Он понимал: “скорая помощь” - единственный шанс спасти жизнь другому человеку. Значит, решимость основана на мужестве, добросердечности, храбрости, самопожертвовании. </w:t>
      </w:r>
    </w:p>
    <w:p w:rsidR="7846356C" w:rsidP="7846356C" w:rsidRDefault="7846356C" w14:paraId="1FAE29A3" w14:textId="74823DA4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846356C" w:rsidR="7846356C">
        <w:rPr>
          <w:rFonts w:ascii="Times New Roman" w:hAnsi="Times New Roman" w:eastAsia="Times New Roman" w:cs="Times New Roman"/>
          <w:sz w:val="28"/>
          <w:szCs w:val="28"/>
        </w:rPr>
        <w:t xml:space="preserve">Примером человека, полного непоколебимой решимости является и юный участник Великой Отечественной Войны -разведчик Марат </w:t>
      </w:r>
      <w:proofErr w:type="spellStart"/>
      <w:r w:rsidRPr="7846356C" w:rsidR="7846356C">
        <w:rPr>
          <w:rFonts w:ascii="Times New Roman" w:hAnsi="Times New Roman" w:eastAsia="Times New Roman" w:cs="Times New Roman"/>
          <w:sz w:val="28"/>
          <w:szCs w:val="28"/>
        </w:rPr>
        <w:t>Казей</w:t>
      </w:r>
      <w:proofErr w:type="spellEnd"/>
      <w:r w:rsidRPr="7846356C" w:rsidR="7846356C">
        <w:rPr>
          <w:rFonts w:ascii="Times New Roman" w:hAnsi="Times New Roman" w:eastAsia="Times New Roman" w:cs="Times New Roman"/>
          <w:sz w:val="28"/>
          <w:szCs w:val="28"/>
        </w:rPr>
        <w:t>. В январе 1943 года будучи раненным, он не раз поднимался в атаку на противника, а в марте того же года спас целый партизанский отряд. Несмотря на столь юный возраст, он проявил отвагу, понимая: от его непременных действий зависит жизни сотни, тысячи людей. Мы осознаем: принять решение непросто, но возможно. Для этого необходимо развивать в себе силу воли, умение действовать спокойно и упорно.</w:t>
      </w:r>
    </w:p>
    <w:p w:rsidR="7846356C" w:rsidP="7846356C" w:rsidRDefault="7846356C" w14:paraId="15668485" w14:textId="16E81DF9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846356C" w:rsidR="7846356C">
        <w:rPr>
          <w:rFonts w:ascii="Times New Roman" w:hAnsi="Times New Roman" w:eastAsia="Times New Roman" w:cs="Times New Roman"/>
          <w:sz w:val="28"/>
          <w:szCs w:val="28"/>
        </w:rPr>
        <w:t>Итак, решимость -способность человека незамедлительно принять правильное решение. Каждый из нас должен быть готовым прийти на помощь кому угодно: животному, близкому или просто прохожему, порой рискуя собой. Ведь в решительный момент от наших действий зависит чужая жизнь.</w:t>
      </w:r>
    </w:p>
    <w:p w:rsidR="7846356C" w:rsidP="7846356C" w:rsidRDefault="7846356C" w14:paraId="67CDC21B" w14:textId="1365FD51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7846356C" w:rsidP="7846356C" w:rsidRDefault="7846356C" w14:paraId="46320083" w14:textId="22DF1262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7846356C" w:rsidP="7846356C" w:rsidRDefault="7846356C" w14:paraId="338CD1C3" w14:textId="3315A6D8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7846356C" w:rsidP="7846356C" w:rsidRDefault="7846356C" w14:paraId="327430CC" w14:textId="10447DF6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7846356C" w:rsidP="7846356C" w:rsidRDefault="7846356C" w14:paraId="2A598C2D" w14:textId="019C142C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7846356C" w:rsidP="7846356C" w:rsidRDefault="7846356C" w14:paraId="21FCCAB5" w14:textId="00530D37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7846356C" w:rsidP="7846356C" w:rsidRDefault="7846356C" w14:paraId="22875F66" w14:textId="5DAAB6E5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7846356C" w:rsidR="7846356C">
        <w:rPr>
          <w:rFonts w:ascii="Times New Roman" w:hAnsi="Times New Roman" w:eastAsia="Times New Roman" w:cs="Times New Roman"/>
          <w:sz w:val="28"/>
          <w:szCs w:val="28"/>
        </w:rPr>
        <w:t>Задание 2.</w:t>
      </w:r>
    </w:p>
    <w:p w:rsidR="7846356C" w:rsidP="7846356C" w:rsidRDefault="7846356C" w14:paraId="418FD5A4" w14:textId="1141906B">
      <w:pPr>
        <w:ind w:firstLine="37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846356C" w:rsidR="7846356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Замените словосочетание “внимательно слушать”, построенное на основе примыкания, синонимичным словосочетанием со связью управление. Напишите получившееся словосочетание.</w:t>
      </w:r>
    </w:p>
    <w:p w:rsidR="7846356C" w:rsidP="7846356C" w:rsidRDefault="7846356C" w14:paraId="2A483EEF" w14:textId="23B12785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br/>
      </w:r>
    </w:p>
    <w:p w:rsidR="7846356C" w:rsidP="7846356C" w:rsidRDefault="7846356C" w14:paraId="7FAFB093" w14:textId="1A0F63DB"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FDECE1"/>
    <w:rsid w:val="34FDECE1"/>
    <w:rsid w:val="784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ECE1"/>
  <w15:chartTrackingRefBased/>
  <w15:docId w15:val="{e2ff35f8-8a8a-49d3-bb7c-36f10f7f83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2021-04-09T14:31:57.5005784Z</dcterms:created>
  <dcterms:modified xsi:type="dcterms:W3CDTF">2021-04-09T15:57:19.8298197Z</dcterms:modified>
  <dc:creator>Гость</dc:creator>
  <lastModifiedBy>Гость</lastModifiedBy>
</coreProperties>
</file>