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C5" w:rsidRDefault="00F268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Теоретическая часть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 Очистка воды методом отстаивания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Очистка воды методом кипячения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Метод замораживания воды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Очистка воды с помощью серебра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Очистка воды с помощью самодельного фильтра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Биологический метод очистки воды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2.Экспериментальная часть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Исследование образцов воды из разных источников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Метод замораживанием воды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Очистка воды с помощью серебра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Очистка воды с помощью самодельного фильтра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Биологический метод очистки воды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3.Заключение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Pr="004848DB" w:rsidRDefault="00F2688C" w:rsidP="00484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4848D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lastRenderedPageBreak/>
        <w:t>Введение</w:t>
      </w:r>
    </w:p>
    <w:p w:rsidR="00B146C5" w:rsidRDefault="00F2688C" w:rsidP="00484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 – преобладающее вещество на нашей планете, которое является составляющей всего живого. Поэтому качество нашей жизни в определенной степени связано с ней. Следует отметить, что примерно одна треть населения мира проживает в странах, где определяется дефицит пресной воды (по статистике Программы ООН по окружающей среде). Но, помимо проблем доступности воды, существует не менее важная и серьезная проблема качества воды. В частности, это касается обширных территорий крупных промышленных предприятий, густонаселенных городов и сельскохозяйственных угодий. Так как вследствие строительства на водоемах водохранилищ, выбросов производственных отходов и различных аварийных происшествий, происходит ухудшение качества воды: появляются неприятные запахи и привкусы, происходит повышение содержания различных примесей, как органических, так и неорганических, размножаются множество микроорганизмов. </w:t>
      </w:r>
      <w:r w:rsidR="004848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848DB" w:rsidRPr="00AC3F4E">
        <w:rPr>
          <w:rFonts w:ascii="Times New Roman" w:eastAsia="Times New Roman" w:hAnsi="Times New Roman" w:cs="Times New Roman"/>
          <w:color w:val="000000"/>
          <w:sz w:val="28"/>
          <w:szCs w:val="28"/>
        </w:rPr>
        <w:t>Куцева</w:t>
      </w:r>
      <w:proofErr w:type="spellEnd"/>
      <w:r w:rsidR="004848DB">
        <w:rPr>
          <w:rFonts w:ascii="Times New Roman" w:eastAsia="Times New Roman" w:hAnsi="Times New Roman" w:cs="Times New Roman"/>
          <w:color w:val="000000"/>
          <w:sz w:val="28"/>
          <w:szCs w:val="28"/>
        </w:rPr>
        <w:t>, 2017 г.)</w:t>
      </w:r>
    </w:p>
    <w:p w:rsidR="004848DB" w:rsidRDefault="00F2688C" w:rsidP="00484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данной проблемы применяются различные фильтры и обезвреживающие вещества в очистительных сооружениях.</w:t>
      </w:r>
      <w:r w:rsidR="0048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(В.Е. Ларин, 2017 г.) </w:t>
      </w:r>
    </w:p>
    <w:p w:rsidR="00B146C5" w:rsidRDefault="00F2688C" w:rsidP="00484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к сожалению, не все методы эффективны и безопасны. Поэтому целесообразно изучить наиболее безопасный способ очистки воды – биологический, так как он не создает резонанс и не вредит окружающей среде, и, следовательно, людям. Таким образом, научно-исследовательская работа посвящена сравнению эффективности обеззараживания и обезвреживания токсичных веществ биологическим методом в сравнении с другими. Для решения поставленной задачи применялись разные методы исследования: обзор литературных данных, химический, физический анализ на исследование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и жесткости, наличие микроорганизмов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сравнительный анализ различных методов очистки. </w:t>
      </w:r>
    </w:p>
    <w:p w:rsidR="002D248E" w:rsidRDefault="002D248E" w:rsidP="002D2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F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исследования явилось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максимально эффективных фильтр, очищающий воду</w:t>
      </w:r>
    </w:p>
    <w:p w:rsidR="002D248E" w:rsidRDefault="002D248E" w:rsidP="002D2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FE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F3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248E" w:rsidRPr="002F3FE8" w:rsidRDefault="002D248E" w:rsidP="002D2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выявить наиболее эффективный способ очистки воды с помощью физического и химического анализа на исследование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и жесткости, определения наличия/отсутствия микроорганизмов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микроскопирования</w:t>
      </w:r>
      <w:proofErr w:type="spellEnd"/>
    </w:p>
    <w:p w:rsidR="002D248E" w:rsidRDefault="002D248E" w:rsidP="002D2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выявить наиболее безопасный способ очистки воды, удовлетворяющий гигиеническим требованиям</w:t>
      </w:r>
    </w:p>
    <w:p w:rsidR="002D248E" w:rsidRDefault="002D248E" w:rsidP="002D2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сравнить эффективность биологического метода (очистка воды с помощью Дафний) относительно других</w:t>
      </w:r>
    </w:p>
    <w:p w:rsidR="00B146C5" w:rsidRPr="004848DB" w:rsidRDefault="00F26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4848D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Теоретическая часть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Очистка воды методом отстаивания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Отстаивание воды необходимо для очищения воды от хлора. Воду из водопровода наливают в емкость, после чего оставляют на 2-3 часа. Хлор, так как является газообразной молекулой, исчезает с поверхности жидкости. Далее воду необходимо вскипятить. 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Очистка воды методом кипячения-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Кипячение – доступный и эффективный метод очистки воды. Под действием высокой температуры происходит гибель микроорганизмов и разрушение сероводорода. Кипячение проводят в эмалированной или стеклянной посуде в течение 15 минут. Далее вода должна остыть естественным образом. 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замораживания воды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основан способности растворенных в воде веществ, переходит в твердое состояние под действием низких температур. Емкость с водой кладут в морозильную камеру на 1 час, до замерзания половины состава. Токсичные компоненты будет содержать незамороженная часть воды. 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Очистка воды с помощью серебра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Олигодинамия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метод очистки воды с помощью серебра. Осуществляется при помощи погружения изделия из серебра высшей пробы в воду. Таким образом, в ходе химической реакции, образуются ионы серебра в воде, что способствует гибели микроорганизмов. 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Очистка воды с помощью самодельного фильтра</w:t>
      </w:r>
    </w:p>
    <w:p w:rsidR="00B146C5" w:rsidRDefault="00F2688C" w:rsidP="00567F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самодельного фильтра в качестве основы использовался сосуд с высокими боками и лейка. Первым слой – небольшой кусочек марли. Он необходим для предотвращения попадания частиц фильтрующего аппарата в воду. Второй слой – тонкий участок ваты. Третий слой – небольшой кусочек марли. В качестве основы для фильтрующей части, применялся активированный уголь (примерно 6 пачек). Активированный уголь распределяют по поверхности фильтра. Поверх него кладем 2 слоя марли.  Далее укладываем песок, распределяем его по поверхности фильтра. Накладыв</w:t>
      </w:r>
      <w:r w:rsidR="00567FD7">
        <w:rPr>
          <w:rFonts w:ascii="Times New Roman" w:eastAsia="Times New Roman" w:hAnsi="Times New Roman" w:cs="Times New Roman"/>
          <w:color w:val="000000"/>
          <w:sz w:val="28"/>
          <w:szCs w:val="28"/>
        </w:rPr>
        <w:t>аем дополнительно 2 слоя марли (рис. 1).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Заливаем в фильтр загрязненную воду и ждем её фильтрации. Полученный образец воды, получается прозрачного цвета, без осадка и мелких частиц. 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17995" cy="2425179"/>
            <wp:effectExtent l="0" t="0" r="0" 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995" cy="2425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46C5" w:rsidRPr="00F742AA" w:rsidRDefault="00F742AA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3FE8">
        <w:rPr>
          <w:rFonts w:ascii="Times New Roman" w:hAnsi="Times New Roman" w:cs="Times New Roman"/>
          <w:color w:val="000000"/>
          <w:sz w:val="24"/>
          <w:szCs w:val="28"/>
        </w:rPr>
        <w:t>Рис. 1. Самодельный фильтр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146C5" w:rsidRDefault="00F2688C" w:rsidP="00F742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Биологический метод очистки воды</w:t>
      </w:r>
    </w:p>
    <w:p w:rsidR="00F742AA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биологического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фильтратора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взяты ракообразные,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надотряда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ветвистоусые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Дафнии (водяные блохи), которые </w:t>
      </w:r>
      <w:r w:rsidR="00392C3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своего питания, являются достаточно эффективными, безопасными для экологии очистителями воды.</w:t>
      </w:r>
      <w:r w:rsidR="00F742AA" w:rsidRPr="00F7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2A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742AA">
        <w:rPr>
          <w:rFonts w:ascii="Times New Roman" w:eastAsia="Times New Roman" w:hAnsi="Times New Roman" w:cs="Times New Roman"/>
          <w:sz w:val="28"/>
          <w:szCs w:val="28"/>
        </w:rPr>
        <w:t>Константинов, 2019 г.</w:t>
      </w:r>
      <w:r w:rsidR="00F742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Рачки постоянно фильтруют воду, насыщенную одноклеточными микроорганизмами, взвешенными частицами, примесями</w:t>
      </w:r>
      <w:r w:rsidR="005C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водорослями, бактериями (рис. 2).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Специальный аппарат, образованный грудными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придатками, генерирует поток воды в грудном отверстии панциря, что позволяет собирать и проглатывать мелкие частицы,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слюнных желёз и секрета. </w:t>
      </w: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качестве природного фильтра Дафнии можно использовать, для очищения воды от различных микроорганизмов и примесей. </w:t>
      </w:r>
    </w:p>
    <w:p w:rsidR="002A027E" w:rsidRDefault="002A027E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6C5" w:rsidRDefault="00F2688C" w:rsidP="00F742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81425" cy="2595880"/>
            <wp:effectExtent l="0" t="0" r="9525" b="0"/>
            <wp:docPr id="14" name="image4.jpg" descr="C:\Users\Admin\OneDrive\Рабочий стол\ИРИНА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\OneDrive\Рабочий стол\ИРИНА\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184" cy="2596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46C5" w:rsidRPr="002A027E" w:rsidRDefault="002A027E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954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 Дафнии –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графия</w:t>
      </w:r>
      <w:r w:rsidRPr="00075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световым микроскопом. </w:t>
      </w:r>
    </w:p>
    <w:p w:rsidR="00B146C5" w:rsidRDefault="00F26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27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Экспериментальная часть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эксперимента была взята водопроводная вода, в которую добавили дрожжи. Далее раствор с дрожжами был доведен до брожения для увеличения количества микроорганизмов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(«Контроль»)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образец «Контроль» был обследован на наличие микроорганизмов</w:t>
      </w:r>
      <w:r w:rsidR="00EA2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</w:t>
      </w:r>
      <w:proofErr w:type="spellStart"/>
      <w:r w:rsidR="00EA2C0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выявлено, более 300 микроорганизмов в поле зрения. Далее контрольная проба очищалась различными методами.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86200" cy="3250297"/>
            <wp:effectExtent l="0" t="0" r="0" b="7620"/>
            <wp:docPr id="13" name="image5.jpg" descr="C:\Users\Admin\OneDrive\Рабочий стол\ИРИНА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Admin\OneDrive\Рабочий стол\ИРИНА\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645" cy="3258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027E" w:rsidRDefault="002A027E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AB8">
        <w:rPr>
          <w:rFonts w:ascii="Times New Roman" w:eastAsia="Times New Roman" w:hAnsi="Times New Roman" w:cs="Times New Roman"/>
          <w:color w:val="000000"/>
          <w:sz w:val="24"/>
          <w:szCs w:val="24"/>
        </w:rPr>
        <w:t>Рис. 3. Дрожжи в процессе брожения – фотография под световым микроскопом.</w:t>
      </w:r>
    </w:p>
    <w:p w:rsidR="00B146C5" w:rsidRPr="002A027E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исследования: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отстаивание воды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фильтрация различными способами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фильтрата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жесткости</w:t>
      </w:r>
    </w:p>
    <w:p w:rsidR="002A027E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наличия микроорганизмов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образец водопроводной вод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дрожжи, индикаторная бумага,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серебряная пластина высшей пробы, марля, активированный уголь, песок, емкость с высокими боками, емкость стандартных размеров, лейка, аппарат для определения жесткости воды.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Исследование образца воды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эксперимента водопроводную воду налили в специальную емкость. Далее добавили дрожжи. Смесь довели до брожения. Полученную пробу маркировали как «контроль».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были выявлены следующие отклонения: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запаха;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мутность;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щелочная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среда;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жесткость воды на высоком уровне (было выявлено большое содержание солей магния и кальция);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микроорганизмов (более 300 в поле зрения).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Определение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проведения исследования водородного показателя исследуемого образца применялась индикаторная бумага. В контрольной пробе определялась щелочная среда в диапазоне 10-11, тогда как оптимальным является показатель в диапазоне 6-8.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жесткости 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Оценку уровня жесткости воды определяли с по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мощью прибора </w:t>
      </w:r>
      <w:proofErr w:type="spellStart"/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>Xiaomi</w:t>
      </w:r>
      <w:proofErr w:type="spellEnd"/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proofErr w:type="spellEnd"/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TDS </w:t>
      </w:r>
      <w:proofErr w:type="spellStart"/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>Pen</w:t>
      </w:r>
      <w:proofErr w:type="spellEnd"/>
      <w:r w:rsidR="002A027E" w:rsidRP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>(рис. 4).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единицей измерения является миллиграмм-эквивалент на литр 1 мг-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 = 50,05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 5).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допустимая конц</w:t>
      </w:r>
      <w:r w:rsidR="00417D8B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</w:t>
      </w:r>
      <w:r w:rsidR="00417D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мг-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 или 350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Уровень жесткости в контрольной пробе составил 402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20130" cy="1412240"/>
            <wp:effectExtent l="0" t="0" r="0" b="0"/>
            <wp:docPr id="1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027E" w:rsidRPr="002A027E" w:rsidRDefault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>Рис</w:t>
      </w:r>
      <w:r w:rsidRPr="00AB4D4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4. 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Xiaomi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Mi</w:t>
      </w:r>
      <w:proofErr w:type="spellEnd"/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TDS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Pen</w:t>
      </w: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прибор, определяющий уровень жесткости воды.</w:t>
      </w:r>
    </w:p>
    <w:p w:rsidR="00B146C5" w:rsidRDefault="00F268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86475" cy="1362075"/>
            <wp:effectExtent l="0" t="0" r="0" b="0"/>
            <wp:docPr id="15" name="image1.jpg" descr="C:\Users\Admin\OneDrive\Рабочий стол\ИРИНА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OneDrive\Рабочий стол\ИРИНА\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027E" w:rsidRPr="002A027E" w:rsidRDefault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A1234">
        <w:rPr>
          <w:rFonts w:ascii="Times New Roman" w:eastAsia="Times New Roman" w:hAnsi="Times New Roman" w:cs="Times New Roman"/>
          <w:color w:val="000000"/>
          <w:sz w:val="24"/>
          <w:szCs w:val="28"/>
        </w:rPr>
        <w:t>Рис. 5. Шкала показа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телей прибора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Xiaomi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Метод замораживанием воды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«Контроль» положили в морозильную камеру на 1 час до замерзания половины емкости. Содержащиеся в пробе микроорганизмы остаются на поверхности воды. Поэтому незамороженную часть с микроорганизмами сливаем. Далее ждем, пока лед полностью растопится. </w:t>
      </w:r>
      <w:r w:rsidR="002A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очистки воды методом замораживания вода перестала иметь запах, мутность сохранилась, показатели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и уровень жесткости пробы изменились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незначительно, количество микроорганизмов уменьшилось (менее 100 в поле зрения). Данный способ оказался менее эффективным по сравнению с биологическим методом.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Очистка воды с помощью серебра</w:t>
      </w:r>
    </w:p>
    <w:p w:rsidR="00B146C5" w:rsidRPr="002A027E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контрольную пробу поместили серебряную пластину высшей пробы на 2 дня.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очистки воды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олигодинамии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она стала менее мутной, показатели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среды и уровень жесткости пробы значительно уменьшились, но появился неприятный запах и белый осадок, что говорит о сохранении жизнедеятельности микроорганизмов в образце после очистки с использованием серебра высшей пробы. Данный метод не является эффективным в качестве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Очистка воды с помощью самодельного фильтра</w:t>
      </w:r>
    </w:p>
    <w:p w:rsidR="002A027E" w:rsidRDefault="00F2688C" w:rsidP="002A0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Контрольную пробу медленно наливали в лейку. Образец проходит все слои фильтра начиная с песка до активированного угля, далее отфильтрованная вода стекает в сосуд с высокими боками. В результате очистки воды с помощью самодельного фильтра, произошли изменения органолептических свойств воды: запахи были устранены, отмечено незначительное снижение мутности, показатели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среды и уровень жесткости пробы значительно уменьшились. Так как мутность воды значительно не изменились, можно сделать вывод, что часть микроорганизмов попала в фильтрат. </w:t>
      </w:r>
    </w:p>
    <w:p w:rsidR="00B146C5" w:rsidRDefault="00F2688C" w:rsidP="002A0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данный метод малоэффективен в отношении очистки воды от микроорганизмов.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 Биологический метод очистки воды</w:t>
      </w:r>
    </w:p>
    <w:p w:rsidR="002A027E" w:rsidRDefault="002A027E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«Контроль» был добавлен </w:t>
      </w:r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пресную воду, содержащую дафнии. Вода приобрела мутный цвет. Далее фильтрат на биологической основе оставили на 2 дня.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Проба с дафниями была отфильтрована через марлю в емкость. Марля необходима для исключения попадания дафний в сосуд с чистой, отфильтрованной водой.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очистки биологическим методом с использованием дафний, устранился неприятный запах, мутный цвет, уровень </w:t>
      </w:r>
      <w:proofErr w:type="spellStart"/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pH</w:t>
      </w:r>
      <w:proofErr w:type="spellEnd"/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жесткости воды соответствовали нормальным значениям, осадок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выявлялся (микроорганизмы отс</w:t>
      </w:r>
      <w:r w:rsidR="00F26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утствовали). </w:t>
      </w:r>
    </w:p>
    <w:p w:rsidR="00B146C5" w:rsidRDefault="00F2688C" w:rsidP="002A02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данный метод является эффективным в отношении очистки воды от микроорганизмов. </w:t>
      </w:r>
    </w:p>
    <w:p w:rsidR="00B146C5" w:rsidRPr="00091587" w:rsidRDefault="00F2688C" w:rsidP="00C62C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091587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Заключение</w:t>
      </w:r>
    </w:p>
    <w:p w:rsidR="00B146C5" w:rsidRDefault="00F2688C" w:rsidP="00B20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образца водопроводной воды с примесью дрожжей для размножения микроорганизмов показало:</w:t>
      </w:r>
    </w:p>
    <w:p w:rsidR="00B146C5" w:rsidRDefault="00F2688C" w:rsidP="00B20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Очистительные фильтры центрального водоснабжения в водоочистительных станциях неэффективны. Так как водопроводная вода содержит примеси, уровень жесткости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не соответствуют установленным гигиеническим нормам;</w:t>
      </w:r>
    </w:p>
    <w:p w:rsidR="00B146C5" w:rsidRDefault="00F2688C" w:rsidP="00B20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Было выявлено большое количество микроорганизмов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 в поле зрения).</w:t>
      </w:r>
    </w:p>
    <w:p w:rsidR="00B146C5" w:rsidRDefault="00F2688C" w:rsidP="00B20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очищения контрольного образца различными методами, наиболее эффективным оказался биологический метод с применением дафний в качестве природного фильтра. Фильтрат был очищен от примесей, запах, мутность были устранены, значения кислотности среды и уровень жесткости опустились до нормальных значений, соответствующих гигиеническим требованиям, микроорганизмы были полностью удалены из образца.</w:t>
      </w:r>
      <w:r w:rsidR="00B2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исследования удовлетворяет поставленным целям. </w:t>
      </w:r>
    </w:p>
    <w:p w:rsidR="00B146C5" w:rsidRDefault="00F2688C" w:rsidP="00B20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вышеописанного требуется дальнейшее изучение эффективности природного фильтра по сравнению с другими методами очистки, для более полного анализа данных. </w:t>
      </w:r>
    </w:p>
    <w:p w:rsidR="00B146C5" w:rsidRDefault="00B146C5" w:rsidP="00B2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0D" w:rsidRDefault="005B3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6C5" w:rsidRDefault="00F268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Константинов, В.М. Общая биология: Учебник / В.М. Константинов. - М.: Академия, 2019. - 304 c.</w:t>
      </w:r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Н.К.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Куцева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/ О методах и методиках анализа воды // Контроль качества продукции. 2017. № 10</w:t>
        </w:r>
      </w:hyperlink>
    </w:p>
    <w:p w:rsidR="00B146C5" w:rsidRDefault="00F26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В.Е. Ларин, С.А. Полянская, В.В.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Речкалов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, Н.Е.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Гусельникова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>, Е.О Сычева, Е.Н. Исаченко / Сопоставление индексов токсичности проб воды с превышениями нормативов по физико-химическим показателям // Контроль качества продукции. 2017. № 3</w:t>
        </w:r>
      </w:hyperlink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6C5" w:rsidRDefault="00B146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217" w:rsidRDefault="007A72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A7217" w:rsidSect="004848D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05AD"/>
    <w:multiLevelType w:val="multilevel"/>
    <w:tmpl w:val="C87819F4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decimal"/>
      <w:lvlText w:val="1.%2."/>
      <w:lvlJc w:val="left"/>
      <w:pPr>
        <w:ind w:left="1290" w:hanging="360"/>
      </w:pPr>
    </w:lvl>
    <w:lvl w:ilvl="2">
      <w:start w:val="1"/>
      <w:numFmt w:val="decimal"/>
      <w:lvlText w:val="%3)"/>
      <w:lvlJc w:val="left"/>
      <w:pPr>
        <w:ind w:left="2190" w:hanging="36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C5"/>
    <w:rsid w:val="00091587"/>
    <w:rsid w:val="002A027E"/>
    <w:rsid w:val="002D248E"/>
    <w:rsid w:val="00392C36"/>
    <w:rsid w:val="00417D8B"/>
    <w:rsid w:val="004848DB"/>
    <w:rsid w:val="00567FD7"/>
    <w:rsid w:val="005B390D"/>
    <w:rsid w:val="005C5796"/>
    <w:rsid w:val="005F6C8F"/>
    <w:rsid w:val="007A7217"/>
    <w:rsid w:val="00B146C5"/>
    <w:rsid w:val="00B2053B"/>
    <w:rsid w:val="00C62C46"/>
    <w:rsid w:val="00EA2C0C"/>
    <w:rsid w:val="00F2688C"/>
    <w:rsid w:val="00F742AA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F12"/>
  <w15:docId w15:val="{58BD7F3A-D41F-41D2-976B-DC2CF39B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41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15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C6E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3E9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a"/>
    <w:rsid w:val="00962F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C22C7"/>
    <w:rPr>
      <w:b/>
      <w:bCs/>
    </w:rPr>
  </w:style>
  <w:style w:type="character" w:styleId="aa">
    <w:name w:val="Emphasis"/>
    <w:basedOn w:val="a0"/>
    <w:uiPriority w:val="20"/>
    <w:qFormat/>
    <w:rsid w:val="00BC22C7"/>
    <w:rPr>
      <w:i/>
      <w:iCs/>
    </w:rPr>
  </w:style>
  <w:style w:type="paragraph" w:customStyle="1" w:styleId="western">
    <w:name w:val="western"/>
    <w:basedOn w:val="a"/>
    <w:rsid w:val="0056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ww.rossalab.ru/publishing/kkp2017_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rossalab.ru/publishing/kkp2017_10_1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6YontaUhmsCbrtKI8omvz0eHQ==">AMUW2mWdaKoxFrYtdz4iyh50pJ9EE3ErhQGDX76t4OV6AvsrFpzonc9k29Q489n2KcwDZr14hOT5mD1JiUdT0qcMuZMFIpCepyQd9WgGZJq6ijqDyoDqsPc=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2021-05-10T15:33:00Z</dcterms:created>
  <dcterms:modified xsi:type="dcterms:W3CDTF">2022-01-07T10:36:00Z</dcterms:modified>
</cp:coreProperties>
</file>