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0446" w:rsidRDefault="00C43649" w:rsidP="00B82D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Көсһөҙлөк көнсөллөк тыуҙыра...</w:t>
      </w:r>
    </w:p>
    <w:p w:rsidR="009514B0" w:rsidRPr="00C80446" w:rsidRDefault="009514B0" w:rsidP="00B82D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C80446">
        <w:rPr>
          <w:rFonts w:ascii="Times New Roman" w:hAnsi="Times New Roman" w:cs="Times New Roman"/>
          <w:sz w:val="24"/>
          <w:szCs w:val="24"/>
          <w:lang w:val="ba-RU"/>
        </w:rPr>
        <w:t>Был тормошта изгелек менән яуызлыҡ</w:t>
      </w:r>
      <w:r w:rsidR="000C2BA2" w:rsidRPr="00C80446">
        <w:rPr>
          <w:rFonts w:ascii="Times New Roman" w:hAnsi="Times New Roman" w:cs="Times New Roman"/>
          <w:sz w:val="24"/>
          <w:szCs w:val="24"/>
          <w:lang w:val="ba-RU"/>
        </w:rPr>
        <w:t xml:space="preserve">, яҡшылыҡ менән яманлыҡ һәр ваҡыт йәнәш йөрөй. Тыуған иле, халҡы өсөн йәнен фиҙа ҡылырға әҙер булған оло йөрәкле кешеләр менән бергә һәр саҡ үҙ мәнфәғәтен генә ҡайғыртыусы, көнсөл, мәкерле әҙәмдәр </w:t>
      </w:r>
      <w:r w:rsidR="00C80446" w:rsidRPr="00C8044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ҙә юҡ түгел</w:t>
      </w:r>
      <w:r w:rsidR="000C2BA2" w:rsidRPr="00C80446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.</w:t>
      </w:r>
      <w:r w:rsidR="000C2BA2" w:rsidRPr="00C8044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BA57B5" w:rsidRDefault="000C2BA2" w:rsidP="00B82D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C80446">
        <w:rPr>
          <w:rFonts w:ascii="Times New Roman" w:hAnsi="Times New Roman" w:cs="Times New Roman"/>
          <w:sz w:val="24"/>
          <w:szCs w:val="24"/>
          <w:lang w:val="ba-RU"/>
        </w:rPr>
        <w:t>Б. Бикбайҙың “Ҡаһым түрә” драмаһына</w:t>
      </w:r>
      <w:r w:rsidR="00C80446">
        <w:rPr>
          <w:rFonts w:ascii="Times New Roman" w:hAnsi="Times New Roman" w:cs="Times New Roman"/>
          <w:sz w:val="24"/>
          <w:szCs w:val="24"/>
          <w:lang w:val="ba-RU"/>
        </w:rPr>
        <w:t>н алынған был өҙөктә лә беҙ</w:t>
      </w:r>
      <w:r w:rsidR="00EB0AF0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C80446">
        <w:rPr>
          <w:rFonts w:ascii="Times New Roman" w:hAnsi="Times New Roman" w:cs="Times New Roman"/>
          <w:sz w:val="24"/>
          <w:szCs w:val="24"/>
          <w:lang w:val="ba-RU"/>
        </w:rPr>
        <w:t xml:space="preserve">ошондай ҡапма-ҡаршылыҡты </w:t>
      </w:r>
      <w:r w:rsidRPr="00C80446">
        <w:rPr>
          <w:rFonts w:ascii="Times New Roman" w:hAnsi="Times New Roman" w:cs="Times New Roman"/>
          <w:sz w:val="24"/>
          <w:szCs w:val="24"/>
          <w:lang w:val="ba-RU"/>
        </w:rPr>
        <w:t xml:space="preserve"> күрәбеҙ. </w:t>
      </w:r>
      <w:r w:rsidR="00E73D0F" w:rsidRPr="00C80446">
        <w:rPr>
          <w:rFonts w:ascii="Times New Roman" w:hAnsi="Times New Roman" w:cs="Times New Roman"/>
          <w:sz w:val="24"/>
          <w:szCs w:val="24"/>
          <w:lang w:val="ba-RU"/>
        </w:rPr>
        <w:t xml:space="preserve">Әҫәрҙә милләт-ара проблемалар менән бергә кешене күрә алмаусанлыҡ, көнсөллөк проблемалары ла күтәрелә. </w:t>
      </w:r>
    </w:p>
    <w:p w:rsidR="000C2BA2" w:rsidRDefault="00BA57B5" w:rsidP="00B82D10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</w:pPr>
      <w:r w:rsidRPr="00B82D1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a-RU"/>
        </w:rPr>
        <w:t>Көнсөллөк</w:t>
      </w:r>
      <w:r w:rsidRPr="00B82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...</w:t>
      </w:r>
      <w:r w:rsidRPr="00BA5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 xml:space="preserve"> Кешелекте һәләкәткә илткән кире тойғоларҙың иң көслөһөлөр ул.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ba-RU"/>
        </w:rPr>
        <w:t xml:space="preserve"> </w:t>
      </w:r>
      <w:r w:rsidR="00EB0AF0">
        <w:rPr>
          <w:rFonts w:ascii="Times New Roman" w:hAnsi="Times New Roman" w:cs="Times New Roman"/>
          <w:sz w:val="24"/>
          <w:szCs w:val="24"/>
          <w:lang w:val="ba-RU"/>
        </w:rPr>
        <w:t>Күп кенә енәйәттәр, яуызлыҡтар һәм гөнаһтар көнләшеү арҡаһында ҡылына</w:t>
      </w:r>
      <w:r w:rsidR="00EB0AF0" w:rsidRPr="00BA57B5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a-RU"/>
        </w:rPr>
        <w:t>К</w:t>
      </w:r>
      <w:r w:rsidRPr="00BA57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a-RU"/>
        </w:rPr>
        <w:t>өнсөллөк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 байрағ</w:t>
      </w:r>
      <w:r w:rsidRPr="00BA5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ы аҫтында күрә алмаусанлыҡ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, һатлыҡ йәнлелек</w:t>
      </w:r>
      <w:r w:rsidRPr="00BA5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 xml:space="preserve"> тантана</w:t>
      </w:r>
      <w:r w:rsidRPr="00BA5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 xml:space="preserve"> итә.</w:t>
      </w:r>
      <w:r w:rsidR="000C2BA2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Ҡаһым  түрәне  </w:t>
      </w:r>
      <w:r w:rsidR="00EB0AF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лә </w:t>
      </w:r>
      <w:r w:rsidR="000C2BA2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халыҡтың  яратыуынан, </w:t>
      </w:r>
      <w:r w:rsidR="00E73D0F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уның </w:t>
      </w:r>
      <w:r w:rsidR="000C2BA2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  данынан  көнләшеп  ағ</w:t>
      </w:r>
      <w:r w:rsidR="00E73D0F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ыулайҙар. Хәрби  белемле  кеше, </w:t>
      </w:r>
      <w:r w:rsidR="000C2BA2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 еңеү  менән  илгә  әйләнеп  ҡайтҡас,  Салауат  Юлаев  кеүек  үк  и</w:t>
      </w:r>
      <w:r w:rsidR="00E73D0F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хтилалға  күтәрер </w:t>
      </w:r>
      <w:r w:rsidR="000C2BA2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,  тип  ҡурҡалар</w:t>
      </w:r>
      <w:r w:rsidR="00E73D0F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. Тик был бысраҡ эште Фольгнер үҙ ҡулдары менән түгел, ә һатлыҡ йән Ҡолтүбә аша башҡара. </w:t>
      </w:r>
      <w:r w:rsid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Ә кем һуң ул </w:t>
      </w:r>
      <w:r w:rsidR="00C80446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Фольгнер</w:t>
      </w:r>
      <w:r w:rsid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? Ниңә ул бындай аҙымға бара? Фольгнер </w:t>
      </w:r>
      <w:r w:rsidR="00C80446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 </w:t>
      </w:r>
      <w:r w:rsidR="00C80446" w:rsidRPr="00C80446">
        <w:rPr>
          <w:rFonts w:ascii="Times New Roman" w:eastAsia="Times New Roman" w:hAnsi="Times New Roman" w:cs="Times New Roman"/>
          <w:sz w:val="24"/>
          <w:szCs w:val="24"/>
          <w:lang w:val="ba-RU"/>
        </w:rPr>
        <w:t>Рус армияһында ялланып</w:t>
      </w:r>
      <w:r w:rsidR="00C80446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</w:t>
      </w:r>
      <w:r w:rsidR="00C80446" w:rsidRPr="00C80446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хеҙмәт </w:t>
      </w:r>
      <w:r w:rsidR="00C80446">
        <w:rPr>
          <w:rFonts w:ascii="Times New Roman" w:eastAsia="Times New Roman" w:hAnsi="Times New Roman" w:cs="Times New Roman"/>
          <w:sz w:val="24"/>
          <w:szCs w:val="24"/>
          <w:lang w:val="ba-RU"/>
        </w:rPr>
        <w:t>итә.</w:t>
      </w:r>
      <w:r w:rsidR="00C80446" w:rsidRPr="00C80446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Кешеләрҙе күрә алмай,ҡыйыу батырҙарға көнләшеп ҡарай. </w:t>
      </w:r>
      <w:r w:rsidR="00EB0AF0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Шуға күрә лә Ҡаһым түрәгә ағыу эсерергә була. </w:t>
      </w:r>
      <w:r w:rsidR="00C80446" w:rsidRPr="00C80446">
        <w:rPr>
          <w:rFonts w:ascii="Times New Roman" w:eastAsia="Times New Roman" w:hAnsi="Times New Roman" w:cs="Times New Roman"/>
          <w:sz w:val="24"/>
          <w:szCs w:val="24"/>
          <w:lang w:val="ba-RU"/>
        </w:rPr>
        <w:t>Үҙен генә яратыусы, үҙен генә ҡайғыртыусы,көнсөл</w:t>
      </w:r>
      <w:r w:rsidR="00C80446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әҙәм</w:t>
      </w:r>
      <w:r w:rsidR="00C80446" w:rsidRPr="00C80446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  </w:t>
      </w:r>
      <w:r w:rsidR="00E73D0F" w:rsidRPr="00C8044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Ҡолтүбә Ҡаһым түрәнең </w:t>
      </w:r>
      <w:r w:rsidR="00EB0AF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данынан көнләшеп, ошо аҙымға бара. </w:t>
      </w:r>
    </w:p>
    <w:p w:rsidR="00C43649" w:rsidRDefault="00EB0AF0" w:rsidP="00B82D10">
      <w:pPr>
        <w:spacing w:after="0"/>
        <w:ind w:firstLine="708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  <w:lang w:val="ba-RU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 xml:space="preserve">Ҡыҙғанысҡа ҡаршы, көнсөллөк арҡаһында халҡыбыҙҙың күп кенә </w:t>
      </w:r>
      <w:r w:rsidR="00BA57B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арҙаҡлы кешеләре зыян күргән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. Милли батырыбыҙ С</w:t>
      </w:r>
      <w:r w:rsidR="00BA57B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  <w:t>алауат, репрессия ҡорбандары булған яҙыусы-шағирҙарыбыҙ, сәсәндәребеҙ...</w:t>
      </w:r>
      <w:r w:rsidR="00BA57B5" w:rsidRPr="00BA57B5">
        <w:rPr>
          <w:rFonts w:ascii="Arial" w:hAnsi="Arial" w:cs="Arial"/>
          <w:color w:val="333333"/>
          <w:sz w:val="16"/>
          <w:szCs w:val="16"/>
          <w:shd w:val="clear" w:color="auto" w:fill="FFFFFF"/>
          <w:lang w:val="ba-RU"/>
        </w:rPr>
        <w:t xml:space="preserve"> </w:t>
      </w:r>
      <w:r w:rsidR="00B82D10" w:rsidRPr="00B82D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a-RU"/>
        </w:rPr>
        <w:t>Уларҙың барыһының да башына көнсөллөк еткән.</w:t>
      </w:r>
    </w:p>
    <w:p w:rsidR="00EB0AF0" w:rsidRDefault="00C43649" w:rsidP="00B82D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Ә инде Ҡаһым түрә кеүек к</w:t>
      </w:r>
      <w:r w:rsidR="00BA57B5" w:rsidRPr="00C43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өслөләргә </w:t>
      </w:r>
      <w:r w:rsidR="00BA57B5" w:rsidRPr="00C4364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a-RU"/>
        </w:rPr>
        <w:t>көнсөллөк</w:t>
      </w:r>
      <w:r w:rsidR="00BA57B5" w:rsidRPr="00C43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 xml:space="preserve"> ят нәмә.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 xml:space="preserve">Ҡаһым түрә аҡыллы, киң күңелле, көслө рухлы  шәхес. Ул хатта һуңғы һулышын алған ваҡытта ла халҡы тураһында уйлай. Юҡҡа ғынамы ни уның һуңғы һүҙҙәре:  “Туғандарым, урыҫ менән беҙҙең дуҫлыҡты боҙор өсөн ағыу йөрөтөүселәр киләсәктә лә күп булыр әле ул. Ундай мәкерҙәргә бирелмәгеҙ, аң булығыҙ! “  </w:t>
      </w:r>
    </w:p>
    <w:p w:rsidR="00B82D10" w:rsidRDefault="00B82D10" w:rsidP="00B82D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  <w:t>Башҡорт халҡы  менән урыҫ халҡының дуҫлығына көнләшеүселәр, араны боҙорға теләүселәр бөгөнгө көндә лә бик күп. Шуға күрә лә батырыбыҙҙың был изге һүҙҙәренә тоғро ҡалайыҡ, дуҫлығыбыҙҙы һаҡлайыҡ, дуҫтар!</w:t>
      </w:r>
    </w:p>
    <w:p w:rsidR="00B82D10" w:rsidRDefault="00B82D10" w:rsidP="00B82D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</w:pPr>
    </w:p>
    <w:p w:rsidR="00B82D10" w:rsidRDefault="00B82D10" w:rsidP="00B82D1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a-RU"/>
        </w:rPr>
      </w:pPr>
    </w:p>
    <w:p w:rsidR="00B82D10" w:rsidRPr="00C43649" w:rsidRDefault="00B82D10" w:rsidP="00B82D10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ba-RU"/>
        </w:rPr>
      </w:pPr>
    </w:p>
    <w:p w:rsidR="00EB0AF0" w:rsidRDefault="00B82D1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 Сибай ҡалаһы “Ирәндек” лицейының 11 класс уҡыусыһы Сабитова Айзилә Дамир ҡыҙы.</w:t>
      </w:r>
    </w:p>
    <w:p w:rsidR="00B82D10" w:rsidRPr="00C80446" w:rsidRDefault="00B82D10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Етәксеһе: Игликова Гөлнәзирә Батыр ҡыҙы</w:t>
      </w:r>
    </w:p>
    <w:sectPr w:rsidR="00B82D10" w:rsidRPr="00C8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14B0"/>
    <w:rsid w:val="000C2BA2"/>
    <w:rsid w:val="009514B0"/>
    <w:rsid w:val="00B82D10"/>
    <w:rsid w:val="00BA57B5"/>
    <w:rsid w:val="00C43649"/>
    <w:rsid w:val="00C80446"/>
    <w:rsid w:val="00E73D0F"/>
    <w:rsid w:val="00E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2B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2022-12-05T15:25:00Z</dcterms:created>
  <dcterms:modified xsi:type="dcterms:W3CDTF">2022-12-05T16:54:00Z</dcterms:modified>
</cp:coreProperties>
</file>