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6BC" w:rsidRPr="007336BC" w:rsidRDefault="007336BC" w:rsidP="007336BC">
      <w:pPr>
        <w:jc w:val="right"/>
        <w:rPr>
          <w:rFonts w:cstheme="minorHAnsi"/>
          <w:b/>
          <w:noProof/>
          <w:sz w:val="28"/>
          <w:szCs w:val="28"/>
        </w:rPr>
      </w:pPr>
      <w:r w:rsidRPr="007336BC">
        <w:rPr>
          <w:rFonts w:cstheme="minorHAnsi"/>
          <w:b/>
          <w:noProof/>
          <w:sz w:val="28"/>
          <w:szCs w:val="28"/>
        </w:rPr>
        <w:t>Исламова Регина Рустямов</w:t>
      </w:r>
      <w:r w:rsidRPr="007336BC">
        <w:rPr>
          <w:rFonts w:cstheme="minorHAnsi"/>
          <w:b/>
          <w:noProof/>
          <w:sz w:val="28"/>
          <w:szCs w:val="28"/>
        </w:rPr>
        <w:t>на,</w:t>
      </w:r>
    </w:p>
    <w:p w:rsidR="007336BC" w:rsidRPr="007336BC" w:rsidRDefault="007336BC" w:rsidP="007336BC">
      <w:pPr>
        <w:jc w:val="right"/>
        <w:rPr>
          <w:rFonts w:cstheme="minorHAnsi"/>
          <w:noProof/>
          <w:sz w:val="28"/>
          <w:szCs w:val="28"/>
        </w:rPr>
      </w:pPr>
      <w:r w:rsidRPr="007336BC">
        <w:rPr>
          <w:rFonts w:cstheme="minorHAnsi"/>
          <w:noProof/>
          <w:sz w:val="28"/>
          <w:szCs w:val="28"/>
        </w:rPr>
        <w:t xml:space="preserve">ученица 9б класса МБОУ башкирский лицей </w:t>
      </w:r>
    </w:p>
    <w:p w:rsidR="007336BC" w:rsidRPr="007336BC" w:rsidRDefault="007336BC" w:rsidP="007336BC">
      <w:pPr>
        <w:jc w:val="right"/>
        <w:rPr>
          <w:rFonts w:cstheme="minorHAnsi"/>
          <w:noProof/>
          <w:sz w:val="28"/>
          <w:szCs w:val="28"/>
        </w:rPr>
      </w:pPr>
      <w:r w:rsidRPr="007336BC">
        <w:rPr>
          <w:rFonts w:cstheme="minorHAnsi"/>
          <w:noProof/>
          <w:sz w:val="28"/>
          <w:szCs w:val="28"/>
        </w:rPr>
        <w:t>им. М.Бурангулова с. Раевский МР Альшеевский район РБ</w:t>
      </w:r>
    </w:p>
    <w:p w:rsidR="007336BC" w:rsidRDefault="007336BC" w:rsidP="007336BC">
      <w:pPr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 w:rsidRPr="007336BC">
        <w:rPr>
          <w:rFonts w:cstheme="minorHAnsi"/>
          <w:noProof/>
          <w:sz w:val="28"/>
          <w:szCs w:val="28"/>
        </w:rPr>
        <w:t>Учитель Гареева Зулида Насимяновна</w:t>
      </w:r>
    </w:p>
    <w:p w:rsidR="007336BC" w:rsidRDefault="007336BC" w:rsidP="001719AB">
      <w:r>
        <w:t>_____________________________________________________________________________________</w:t>
      </w:r>
    </w:p>
    <w:p w:rsidR="0066226E" w:rsidRPr="007336BC" w:rsidRDefault="0066226E" w:rsidP="001719AB">
      <w:pPr>
        <w:rPr>
          <w:b/>
          <w:u w:val="single"/>
        </w:rPr>
      </w:pPr>
      <w:r w:rsidRPr="007336BC">
        <w:rPr>
          <w:b/>
          <w:u w:val="single"/>
        </w:rPr>
        <w:t>Задание 1</w:t>
      </w:r>
    </w:p>
    <w:p w:rsidR="0066226E" w:rsidRPr="001719AB" w:rsidRDefault="0066226E" w:rsidP="001719AB">
      <w:r w:rsidRPr="001719AB">
        <w:t>В предложениях 1,6,7,8 произношение совпадает</w:t>
      </w:r>
    </w:p>
    <w:p w:rsidR="0066226E" w:rsidRPr="001719AB" w:rsidRDefault="0066226E" w:rsidP="001719AB">
      <w:r w:rsidRPr="001719AB">
        <w:t>В предложениях 2,3,4,5 произношение разн</w:t>
      </w:r>
      <w:r w:rsidR="001719AB" w:rsidRPr="001719AB">
        <w:t>ое.</w:t>
      </w:r>
      <w:r w:rsidR="007336BC">
        <w:t xml:space="preserve"> </w:t>
      </w:r>
      <w:r w:rsidR="001719AB" w:rsidRPr="001719AB">
        <w:t xml:space="preserve">Произношение в данных примерах  </w:t>
      </w:r>
      <w:r w:rsidRPr="001719AB">
        <w:t>различное, потому что количество слов в парах разное.</w:t>
      </w:r>
    </w:p>
    <w:p w:rsidR="001719AB" w:rsidRPr="001719AB" w:rsidRDefault="007336BC" w:rsidP="001719AB">
      <w:r>
        <w:t xml:space="preserve">2)Мы́  </w:t>
      </w:r>
      <w:proofErr w:type="spellStart"/>
      <w:r>
        <w:t>женáты</w:t>
      </w:r>
      <w:proofErr w:type="spellEnd"/>
      <w:r>
        <w:t xml:space="preserve"> – мы́ же́  </w:t>
      </w:r>
      <w:proofErr w:type="gramStart"/>
      <w:r>
        <w:t>на</w:t>
      </w:r>
      <w:proofErr w:type="gramEnd"/>
      <w:r>
        <w:t xml:space="preserve">́ </w:t>
      </w:r>
      <w:proofErr w:type="gramStart"/>
      <w:r>
        <w:t>ты</w:t>
      </w:r>
      <w:proofErr w:type="gramEnd"/>
      <w:r>
        <w:t>́  (</w:t>
      </w:r>
      <w:r w:rsidR="0066226E" w:rsidRPr="001719AB">
        <w:t>2 и 4 ударения</w:t>
      </w:r>
      <w:r>
        <w:t>)</w:t>
      </w:r>
    </w:p>
    <w:p w:rsidR="0066226E" w:rsidRPr="001719AB" w:rsidRDefault="0066226E" w:rsidP="001719AB">
      <w:r w:rsidRPr="001719AB">
        <w:t>3)</w:t>
      </w:r>
      <w:proofErr w:type="spellStart"/>
      <w:r w:rsidRPr="001719AB">
        <w:t>Несурá</w:t>
      </w:r>
      <w:r w:rsidR="007336BC">
        <w:t>зные</w:t>
      </w:r>
      <w:proofErr w:type="spellEnd"/>
      <w:r w:rsidR="007336BC">
        <w:t xml:space="preserve"> </w:t>
      </w:r>
      <w:proofErr w:type="spellStart"/>
      <w:r w:rsidR="007336BC">
        <w:t>ве́щ</w:t>
      </w:r>
      <w:proofErr w:type="gramStart"/>
      <w:r w:rsidR="007336BC">
        <w:t>и</w:t>
      </w:r>
      <w:proofErr w:type="spellEnd"/>
      <w:r w:rsidR="007336BC">
        <w:t>–</w:t>
      </w:r>
      <w:proofErr w:type="gramEnd"/>
      <w:r w:rsidR="007336BC">
        <w:t xml:space="preserve"> </w:t>
      </w:r>
      <w:proofErr w:type="spellStart"/>
      <w:r w:rsidR="007336BC">
        <w:t>Несý</w:t>
      </w:r>
      <w:proofErr w:type="spellEnd"/>
      <w:r w:rsidR="007336BC">
        <w:t xml:space="preserve">  </w:t>
      </w:r>
      <w:proofErr w:type="spellStart"/>
      <w:r w:rsidR="007336BC">
        <w:t>рáзные</w:t>
      </w:r>
      <w:proofErr w:type="spellEnd"/>
      <w:r w:rsidR="007336BC">
        <w:t xml:space="preserve">  </w:t>
      </w:r>
      <w:proofErr w:type="spellStart"/>
      <w:r w:rsidR="007336BC">
        <w:t>ве́щи</w:t>
      </w:r>
      <w:proofErr w:type="spellEnd"/>
      <w:r w:rsidR="007336BC">
        <w:t xml:space="preserve"> (</w:t>
      </w:r>
      <w:r w:rsidRPr="001719AB">
        <w:t>2 и 3 ударения</w:t>
      </w:r>
      <w:r w:rsidR="007336BC">
        <w:t>)</w:t>
      </w:r>
    </w:p>
    <w:p w:rsidR="0066226E" w:rsidRPr="001719AB" w:rsidRDefault="0066226E" w:rsidP="001719AB">
      <w:r w:rsidRPr="001719AB">
        <w:t xml:space="preserve">4) </w:t>
      </w:r>
      <w:proofErr w:type="spellStart"/>
      <w:proofErr w:type="gramStart"/>
      <w:r w:rsidRPr="001719AB">
        <w:t>П</w:t>
      </w:r>
      <w:r w:rsidR="007336BC">
        <w:t>окале́чилась</w:t>
      </w:r>
      <w:proofErr w:type="spellEnd"/>
      <w:proofErr w:type="gramEnd"/>
      <w:r w:rsidR="007336BC">
        <w:t xml:space="preserve"> – </w:t>
      </w:r>
      <w:proofErr w:type="spellStart"/>
      <w:r w:rsidR="007336BC">
        <w:t>Покá</w:t>
      </w:r>
      <w:proofErr w:type="spellEnd"/>
      <w:r w:rsidR="007336BC">
        <w:t xml:space="preserve"> лечи́ </w:t>
      </w:r>
      <w:proofErr w:type="spellStart"/>
      <w:r w:rsidR="007336BC">
        <w:t>лась</w:t>
      </w:r>
      <w:proofErr w:type="spellEnd"/>
      <w:r w:rsidR="007336BC">
        <w:t xml:space="preserve"> (</w:t>
      </w:r>
      <w:r w:rsidRPr="001719AB">
        <w:t>1 и 2 ударения</w:t>
      </w:r>
      <w:r w:rsidR="007336BC">
        <w:t>)</w:t>
      </w:r>
    </w:p>
    <w:p w:rsidR="001719AB" w:rsidRPr="001719AB" w:rsidRDefault="0066226E" w:rsidP="001719AB">
      <w:r w:rsidRPr="001719AB">
        <w:t xml:space="preserve">5) </w:t>
      </w:r>
      <w:proofErr w:type="spellStart"/>
      <w:proofErr w:type="gramStart"/>
      <w:r w:rsidRPr="001719AB">
        <w:t>Тов</w:t>
      </w:r>
      <w:proofErr w:type="gramEnd"/>
      <w:r w:rsidRPr="001719AB">
        <w:t>á</w:t>
      </w:r>
      <w:proofErr w:type="spellEnd"/>
      <w:r w:rsidRPr="001719AB">
        <w:t xml:space="preserve">[р] </w:t>
      </w:r>
      <w:proofErr w:type="spellStart"/>
      <w:r w:rsidRPr="001719AB">
        <w:t>ищý</w:t>
      </w:r>
      <w:proofErr w:type="spellEnd"/>
      <w:r w:rsidRPr="001719AB">
        <w:t xml:space="preserve"> – </w:t>
      </w:r>
      <w:proofErr w:type="spellStart"/>
      <w:r w:rsidRPr="001719AB">
        <w:t>Товá</w:t>
      </w:r>
      <w:proofErr w:type="spellEnd"/>
      <w:r w:rsidRPr="001719AB">
        <w:t xml:space="preserve">[р`]ищу </w:t>
      </w:r>
      <w:r w:rsidR="007336BC">
        <w:t>(2 и 1 ударения)</w:t>
      </w:r>
    </w:p>
    <w:p w:rsidR="0066226E" w:rsidRPr="007336BC" w:rsidRDefault="0066226E" w:rsidP="001719AB">
      <w:pPr>
        <w:rPr>
          <w:b/>
          <w:u w:val="single"/>
        </w:rPr>
      </w:pPr>
      <w:r w:rsidRPr="007336BC">
        <w:rPr>
          <w:b/>
          <w:u w:val="single"/>
        </w:rPr>
        <w:t xml:space="preserve">Задание 2 </w:t>
      </w:r>
    </w:p>
    <w:p w:rsidR="0066226E" w:rsidRPr="007336BC" w:rsidRDefault="0066226E" w:rsidP="001719AB">
      <w:pPr>
        <w:rPr>
          <w:u w:val="single"/>
        </w:rPr>
      </w:pPr>
      <w:proofErr w:type="spellStart"/>
      <w:r w:rsidRPr="007336BC">
        <w:rPr>
          <w:u w:val="single"/>
        </w:rPr>
        <w:t>Локдаун</w:t>
      </w:r>
      <w:proofErr w:type="spellEnd"/>
    </w:p>
    <w:p w:rsidR="0066226E" w:rsidRPr="001719AB" w:rsidRDefault="0066226E" w:rsidP="001719AB">
      <w:r w:rsidRPr="001719AB">
        <w:t>1)</w:t>
      </w:r>
      <w:proofErr w:type="spellStart"/>
      <w:r w:rsidRPr="001719AB">
        <w:t>локдаун</w:t>
      </w:r>
      <w:proofErr w:type="spellEnd"/>
      <w:r w:rsidRPr="001719AB">
        <w:t xml:space="preserve"> (от англ. </w:t>
      </w:r>
      <w:proofErr w:type="spellStart"/>
      <w:r w:rsidRPr="001719AB">
        <w:t>lockdown</w:t>
      </w:r>
      <w:proofErr w:type="spellEnd"/>
      <w:r w:rsidRPr="001719AB">
        <w:t xml:space="preserve"> — блокировка, строгая изоляция; «</w:t>
      </w:r>
      <w:proofErr w:type="spellStart"/>
      <w:r w:rsidRPr="001719AB">
        <w:t>lock</w:t>
      </w:r>
      <w:proofErr w:type="spellEnd"/>
      <w:r w:rsidRPr="001719AB">
        <w:t>» – «посадить, запереть, закрыть»; «</w:t>
      </w:r>
      <w:proofErr w:type="spellStart"/>
      <w:r w:rsidRPr="001719AB">
        <w:t>down</w:t>
      </w:r>
      <w:proofErr w:type="spellEnd"/>
      <w:r w:rsidRPr="001719AB">
        <w:t>» – усиление.)</w:t>
      </w:r>
    </w:p>
    <w:p w:rsidR="0066226E" w:rsidRPr="001719AB" w:rsidRDefault="0066226E" w:rsidP="001719AB">
      <w:r w:rsidRPr="001719AB">
        <w:t>2)Понятие появилось в 1970 годах в американской тюрьме</w:t>
      </w:r>
      <w:proofErr w:type="gramStart"/>
      <w:r w:rsidRPr="001719AB">
        <w:t>.</w:t>
      </w:r>
      <w:proofErr w:type="gramEnd"/>
      <w:r w:rsidR="007336BC">
        <w:t xml:space="preserve"> </w:t>
      </w:r>
      <w:proofErr w:type="spellStart"/>
      <w:r w:rsidR="007336BC">
        <w:t>Л</w:t>
      </w:r>
      <w:r w:rsidRPr="001719AB">
        <w:t>окдаун</w:t>
      </w:r>
      <w:proofErr w:type="spellEnd"/>
      <w:r w:rsidRPr="001719AB">
        <w:t xml:space="preserve"> — «строгая изоляция». Применяли это слово, когда хотели акцентировать внимание на том, что заключенным запрещалось покидать камеры.</w:t>
      </w:r>
    </w:p>
    <w:p w:rsidR="0066226E" w:rsidRPr="001719AB" w:rsidRDefault="0066226E" w:rsidP="001719AB">
      <w:r w:rsidRPr="001719AB">
        <w:t xml:space="preserve">В современном мире слово </w:t>
      </w:r>
      <w:r w:rsidR="007336BC">
        <w:t>«</w:t>
      </w:r>
      <w:proofErr w:type="spellStart"/>
      <w:r w:rsidRPr="001719AB">
        <w:t>локдаун</w:t>
      </w:r>
      <w:proofErr w:type="spellEnd"/>
      <w:r w:rsidR="007336BC">
        <w:t>»</w:t>
      </w:r>
      <w:r w:rsidRPr="001719AB">
        <w:t xml:space="preserve"> обрело несколько другой смысл. Оно означает запрет свободного передвижения для жителей определенного населенного пункта или страны из-за чрезвычайной ситуации. </w:t>
      </w:r>
    </w:p>
    <w:p w:rsidR="0066226E" w:rsidRPr="001719AB" w:rsidRDefault="0066226E" w:rsidP="001719AB">
      <w:r w:rsidRPr="001719AB">
        <w:t>3)публицистический стиль речи</w:t>
      </w:r>
    </w:p>
    <w:p w:rsidR="0066226E" w:rsidRPr="001719AB" w:rsidRDefault="0066226E" w:rsidP="001719AB">
      <w:r w:rsidRPr="001719AB">
        <w:t xml:space="preserve">4)1)В России продлили </w:t>
      </w:r>
      <w:proofErr w:type="spellStart"/>
      <w:r w:rsidRPr="001719AB">
        <w:t>локдаун</w:t>
      </w:r>
      <w:proofErr w:type="spellEnd"/>
      <w:r w:rsidRPr="001719AB">
        <w:t xml:space="preserve"> до конца весны.</w:t>
      </w:r>
    </w:p>
    <w:p w:rsidR="0066226E" w:rsidRPr="001719AB" w:rsidRDefault="0066226E" w:rsidP="001719AB">
      <w:r w:rsidRPr="001719AB">
        <w:t xml:space="preserve">   2)Германия продлевает и ужесточает </w:t>
      </w:r>
      <w:proofErr w:type="spellStart"/>
      <w:r w:rsidRPr="001719AB">
        <w:t>локдаун</w:t>
      </w:r>
      <w:proofErr w:type="spellEnd"/>
      <w:r w:rsidRPr="001719AB">
        <w:t>.</w:t>
      </w:r>
    </w:p>
    <w:p w:rsidR="0066226E" w:rsidRPr="001719AB" w:rsidRDefault="0066226E" w:rsidP="001719AB">
      <w:r w:rsidRPr="001719AB">
        <w:t xml:space="preserve">5)Да, </w:t>
      </w:r>
      <w:proofErr w:type="gramStart"/>
      <w:r w:rsidRPr="001719AB">
        <w:t>согласна</w:t>
      </w:r>
      <w:proofErr w:type="gramEnd"/>
      <w:r w:rsidRPr="001719AB">
        <w:t xml:space="preserve">, так как это понятие обозначает доминирующую тему на протяжении почти всего </w:t>
      </w:r>
      <w:r w:rsidR="007336BC">
        <w:t xml:space="preserve">2020 </w:t>
      </w:r>
      <w:r w:rsidRPr="001719AB">
        <w:t>года</w:t>
      </w:r>
      <w:r w:rsidR="007336BC">
        <w:t>.</w:t>
      </w:r>
    </w:p>
    <w:p w:rsidR="0066226E" w:rsidRPr="007336BC" w:rsidRDefault="0066226E" w:rsidP="001719AB">
      <w:pPr>
        <w:rPr>
          <w:u w:val="single"/>
        </w:rPr>
      </w:pPr>
      <w:proofErr w:type="spellStart"/>
      <w:r w:rsidRPr="007336BC">
        <w:rPr>
          <w:u w:val="single"/>
        </w:rPr>
        <w:t>Ковидиот</w:t>
      </w:r>
      <w:proofErr w:type="spellEnd"/>
    </w:p>
    <w:p w:rsidR="0066226E" w:rsidRPr="001719AB" w:rsidRDefault="0066226E" w:rsidP="001719AB">
      <w:r w:rsidRPr="001719AB">
        <w:t>1)Образовано слиянием слов «</w:t>
      </w:r>
      <w:proofErr w:type="spellStart"/>
      <w:r w:rsidRPr="001719AB">
        <w:t>ковид</w:t>
      </w:r>
      <w:proofErr w:type="spellEnd"/>
      <w:r w:rsidRPr="001719AB">
        <w:t>» и «идиот»</w:t>
      </w:r>
    </w:p>
    <w:p w:rsidR="0066226E" w:rsidRPr="001719AB" w:rsidRDefault="0066226E" w:rsidP="001719AB">
      <w:r w:rsidRPr="001719AB">
        <w:t>2) 1- тот, кто не верит в эпидемию и не соблюдает меры безопасности</w:t>
      </w:r>
    </w:p>
    <w:p w:rsidR="0066226E" w:rsidRPr="001719AB" w:rsidRDefault="0066226E" w:rsidP="001719AB">
      <w:r w:rsidRPr="001719AB">
        <w:lastRenderedPageBreak/>
        <w:t xml:space="preserve">     2-человек, </w:t>
      </w:r>
      <w:proofErr w:type="gramStart"/>
      <w:r w:rsidRPr="001719AB">
        <w:t>который</w:t>
      </w:r>
      <w:proofErr w:type="gramEnd"/>
      <w:r w:rsidRPr="001719AB">
        <w:t xml:space="preserve"> впал в панику</w:t>
      </w:r>
    </w:p>
    <w:p w:rsidR="0066226E" w:rsidRPr="001719AB" w:rsidRDefault="0066226E" w:rsidP="001719AB">
      <w:r w:rsidRPr="001719AB">
        <w:t>3)разговорный стиль речи</w:t>
      </w:r>
    </w:p>
    <w:p w:rsidR="0066226E" w:rsidRPr="001719AB" w:rsidRDefault="0066226E" w:rsidP="001719AB">
      <w:r w:rsidRPr="001719AB">
        <w:t xml:space="preserve">4) 1) Этот </w:t>
      </w:r>
      <w:proofErr w:type="spellStart"/>
      <w:r w:rsidRPr="001719AB">
        <w:t>ковидиот</w:t>
      </w:r>
      <w:proofErr w:type="spellEnd"/>
      <w:r w:rsidRPr="001719AB">
        <w:t xml:space="preserve"> обнимает всех, кого видит</w:t>
      </w:r>
      <w:r w:rsidR="007336BC">
        <w:t>.</w:t>
      </w:r>
    </w:p>
    <w:p w:rsidR="0066226E" w:rsidRPr="001719AB" w:rsidRDefault="0066226E" w:rsidP="001719AB">
      <w:r w:rsidRPr="001719AB">
        <w:t xml:space="preserve">    2)Ты видел этого </w:t>
      </w:r>
      <w:proofErr w:type="spellStart"/>
      <w:r w:rsidRPr="001719AB">
        <w:t>ковидиота</w:t>
      </w:r>
      <w:proofErr w:type="spellEnd"/>
      <w:r w:rsidRPr="001719AB">
        <w:t xml:space="preserve"> с 100 рулонами туалетной бумаги в тележке?</w:t>
      </w:r>
    </w:p>
    <w:p w:rsidR="0066226E" w:rsidRPr="001719AB" w:rsidRDefault="0066226E" w:rsidP="001719AB">
      <w:r w:rsidRPr="001719AB">
        <w:t xml:space="preserve">5) Да, </w:t>
      </w:r>
      <w:proofErr w:type="gramStart"/>
      <w:r w:rsidRPr="001719AB">
        <w:t>согласна</w:t>
      </w:r>
      <w:proofErr w:type="gramEnd"/>
      <w:r w:rsidRPr="001719AB">
        <w:t xml:space="preserve">, так как это понятие обозначает доминирующую тему </w:t>
      </w:r>
      <w:proofErr w:type="spellStart"/>
      <w:r w:rsidR="007336BC">
        <w:t>коронавируса</w:t>
      </w:r>
      <w:proofErr w:type="spellEnd"/>
      <w:r w:rsidR="007336BC">
        <w:t xml:space="preserve"> </w:t>
      </w:r>
      <w:r w:rsidRPr="001719AB">
        <w:t xml:space="preserve">на протяжении почти всего </w:t>
      </w:r>
      <w:r w:rsidR="007336BC">
        <w:t>2020 года.</w:t>
      </w:r>
    </w:p>
    <w:p w:rsidR="00C71349" w:rsidRPr="007336BC" w:rsidRDefault="00DA31C8" w:rsidP="001719AB">
      <w:pPr>
        <w:rPr>
          <w:b/>
          <w:u w:val="single"/>
        </w:rPr>
      </w:pPr>
      <w:r w:rsidRPr="007336BC">
        <w:rPr>
          <w:b/>
          <w:u w:val="single"/>
        </w:rPr>
        <w:t>Задание 3.</w:t>
      </w:r>
    </w:p>
    <w:p w:rsidR="00DA31C8" w:rsidRPr="001719AB" w:rsidRDefault="00DA31C8" w:rsidP="001719AB">
      <w:r w:rsidRPr="001719AB">
        <w:t>1)Определенно-личные:</w:t>
      </w:r>
    </w:p>
    <w:p w:rsidR="00DA31C8" w:rsidRPr="001719AB" w:rsidRDefault="00DA31C8" w:rsidP="001719AB">
      <w:r w:rsidRPr="001719AB">
        <w:t xml:space="preserve">1.На чужой каравай рот не </w:t>
      </w:r>
      <w:proofErr w:type="gramStart"/>
      <w:r w:rsidRPr="001719AB">
        <w:t>разевай</w:t>
      </w:r>
      <w:proofErr w:type="gramEnd"/>
      <w:r w:rsidRPr="001719AB">
        <w:t>.2.Говори да не заговаривайся.</w:t>
      </w:r>
    </w:p>
    <w:p w:rsidR="00DA31C8" w:rsidRPr="001719AB" w:rsidRDefault="00DA31C8" w:rsidP="001719AB">
      <w:r w:rsidRPr="001719AB">
        <w:t>2)Неопределенно-личные:</w:t>
      </w:r>
    </w:p>
    <w:p w:rsidR="00DA31C8" w:rsidRPr="001719AB" w:rsidRDefault="00DA31C8" w:rsidP="001719AB">
      <w:r w:rsidRPr="001719AB">
        <w:t>1.После дела за советом не ходят 2.Умную голову почитают смолоду.</w:t>
      </w:r>
    </w:p>
    <w:p w:rsidR="00DA31C8" w:rsidRPr="001719AB" w:rsidRDefault="00DA31C8" w:rsidP="001719AB">
      <w:r w:rsidRPr="001719AB">
        <w:t>3)Безличные:</w:t>
      </w:r>
    </w:p>
    <w:p w:rsidR="00DA31C8" w:rsidRPr="001719AB" w:rsidRDefault="00DA31C8" w:rsidP="001719AB">
      <w:r w:rsidRPr="001719AB">
        <w:t xml:space="preserve">1.Не бывать калине </w:t>
      </w:r>
      <w:r w:rsidR="007336BC">
        <w:t>малиною.2. Зла не хватает.</w:t>
      </w:r>
    </w:p>
    <w:p w:rsidR="004C1C19" w:rsidRPr="001719AB" w:rsidRDefault="00DA31C8" w:rsidP="001719AB">
      <w:r w:rsidRPr="001719AB">
        <w:t>4)</w:t>
      </w:r>
      <w:r w:rsidR="004C1C19" w:rsidRPr="001719AB">
        <w:t>Назывные:</w:t>
      </w:r>
    </w:p>
    <w:p w:rsidR="004C1C19" w:rsidRPr="001719AB" w:rsidRDefault="004C1C19" w:rsidP="001719AB">
      <w:r w:rsidRPr="001719AB">
        <w:t>1.Секрет на</w:t>
      </w:r>
      <w:r w:rsidR="007336BC">
        <w:t xml:space="preserve"> весь свет.2.Одного поля ягоды.</w:t>
      </w:r>
    </w:p>
    <w:p w:rsidR="004C1C19" w:rsidRPr="001719AB" w:rsidRDefault="004C1C19" w:rsidP="001719AB">
      <w:r w:rsidRPr="001719AB">
        <w:t>5) двусоставные неполные:</w:t>
      </w:r>
    </w:p>
    <w:p w:rsidR="00DA31C8" w:rsidRPr="001719AB" w:rsidRDefault="004C1C19" w:rsidP="001719AB">
      <w:r w:rsidRPr="001719AB">
        <w:t>1)</w:t>
      </w:r>
      <w:r w:rsidR="00DA31C8" w:rsidRPr="001719AB">
        <w:t xml:space="preserve"> </w:t>
      </w:r>
      <w:r w:rsidR="007336BC" w:rsidRPr="007336BC">
        <w:t xml:space="preserve">На службе ни друга, ни недруга. </w:t>
      </w:r>
    </w:p>
    <w:p w:rsidR="004C1C19" w:rsidRPr="001719AB" w:rsidRDefault="007336BC" w:rsidP="001719AB">
      <w:r>
        <w:t xml:space="preserve">2) </w:t>
      </w:r>
      <w:r w:rsidRPr="007336BC">
        <w:t>По дереву и плод.</w:t>
      </w:r>
    </w:p>
    <w:p w:rsidR="00DA31C8" w:rsidRPr="007336BC" w:rsidRDefault="004C1C19" w:rsidP="001719AB">
      <w:pPr>
        <w:rPr>
          <w:b/>
          <w:u w:val="single"/>
        </w:rPr>
      </w:pPr>
      <w:r w:rsidRPr="007336BC">
        <w:rPr>
          <w:b/>
          <w:u w:val="single"/>
        </w:rPr>
        <w:t>Задание 4.</w:t>
      </w:r>
    </w:p>
    <w:p w:rsidR="005D0FD5" w:rsidRPr="001719AB" w:rsidRDefault="005D0FD5" w:rsidP="001719AB">
      <w:r w:rsidRPr="001719AB">
        <w:t>1)</w:t>
      </w:r>
      <w:r w:rsidR="005872C5" w:rsidRPr="001719AB">
        <w:t xml:space="preserve">часть </w:t>
      </w:r>
      <w:proofErr w:type="gramStart"/>
      <w:r w:rsidR="005872C5" w:rsidRPr="001719AB">
        <w:t>речи-наречие</w:t>
      </w:r>
      <w:proofErr w:type="gramEnd"/>
      <w:r w:rsidR="0028553A" w:rsidRPr="001719AB">
        <w:t>.</w:t>
      </w:r>
      <w:r w:rsidR="007336BC">
        <w:t xml:space="preserve"> </w:t>
      </w:r>
      <w:r w:rsidR="0028553A" w:rsidRPr="001719AB">
        <w:t>Член предложени</w:t>
      </w:r>
      <w:proofErr w:type="gramStart"/>
      <w:r w:rsidR="0028553A" w:rsidRPr="001719AB">
        <w:t>я-</w:t>
      </w:r>
      <w:proofErr w:type="gramEnd"/>
      <w:r w:rsidR="0028553A" w:rsidRPr="001719AB">
        <w:t xml:space="preserve"> обстоятельство</w:t>
      </w:r>
      <w:r w:rsidR="007336BC">
        <w:t xml:space="preserve"> образа действия.</w:t>
      </w:r>
    </w:p>
    <w:p w:rsidR="005D0FD5" w:rsidRPr="001719AB" w:rsidRDefault="005D0FD5" w:rsidP="001719AB">
      <w:r w:rsidRPr="001719AB">
        <w:t>2)</w:t>
      </w:r>
      <w:r w:rsidR="007336BC">
        <w:t xml:space="preserve">часть речи – краткое </w:t>
      </w:r>
      <w:r w:rsidR="005872C5" w:rsidRPr="001719AB">
        <w:t>прилагательное</w:t>
      </w:r>
      <w:proofErr w:type="gramStart"/>
      <w:r w:rsidR="007336BC">
        <w:t>.</w:t>
      </w:r>
      <w:proofErr w:type="gramEnd"/>
      <w:r w:rsidR="007336BC">
        <w:t xml:space="preserve"> Член предложения - ч</w:t>
      </w:r>
      <w:r w:rsidR="007C41AA">
        <w:t>асть</w:t>
      </w:r>
      <w:r w:rsidR="007336BC">
        <w:t xml:space="preserve"> составного именного сказуемого.</w:t>
      </w:r>
    </w:p>
    <w:p w:rsidR="005D0FD5" w:rsidRPr="001719AB" w:rsidRDefault="005D0FD5" w:rsidP="001719AB">
      <w:r w:rsidRPr="001719AB">
        <w:t>3)</w:t>
      </w:r>
      <w:r w:rsidR="007336BC">
        <w:t>вводное слово, которое выражается наречием.</w:t>
      </w:r>
      <w:r w:rsidR="0028553A" w:rsidRPr="001719AB">
        <w:t xml:space="preserve"> Членом предложения не явля</w:t>
      </w:r>
      <w:r w:rsidR="007C41AA">
        <w:t>е</w:t>
      </w:r>
      <w:r w:rsidR="0028553A" w:rsidRPr="001719AB">
        <w:t>тся</w:t>
      </w:r>
      <w:r w:rsidR="007336BC">
        <w:t>.</w:t>
      </w:r>
    </w:p>
    <w:p w:rsidR="005D0FD5" w:rsidRPr="001719AB" w:rsidRDefault="005D0FD5" w:rsidP="001719AB">
      <w:r w:rsidRPr="001719AB">
        <w:t>4)</w:t>
      </w:r>
      <w:r w:rsidR="000117B5" w:rsidRPr="001719AB">
        <w:t>ча</w:t>
      </w:r>
      <w:r w:rsidR="007336BC">
        <w:t>сть речи – частица</w:t>
      </w:r>
      <w:proofErr w:type="gramStart"/>
      <w:r w:rsidR="007336BC">
        <w:t>.</w:t>
      </w:r>
      <w:proofErr w:type="gramEnd"/>
      <w:r w:rsidR="007336BC">
        <w:t xml:space="preserve"> Н</w:t>
      </w:r>
      <w:r w:rsidR="000117B5" w:rsidRPr="001719AB">
        <w:t>е является членом предложения</w:t>
      </w:r>
      <w:r w:rsidR="007336BC">
        <w:t>.</w:t>
      </w:r>
    </w:p>
    <w:p w:rsidR="005D0FD5" w:rsidRPr="001719AB" w:rsidRDefault="005D0FD5" w:rsidP="001719AB">
      <w:r w:rsidRPr="001719AB">
        <w:t>5)</w:t>
      </w:r>
      <w:r w:rsidR="007336BC">
        <w:t>часть речи – категория состояния. Член предложения – часть составного глагольного сказуемого.</w:t>
      </w:r>
    </w:p>
    <w:p w:rsidR="000117B5" w:rsidRPr="007336BC" w:rsidRDefault="000117B5" w:rsidP="001719AB">
      <w:pPr>
        <w:rPr>
          <w:b/>
          <w:u w:val="single"/>
        </w:rPr>
      </w:pPr>
      <w:r w:rsidRPr="007336BC">
        <w:rPr>
          <w:b/>
          <w:u w:val="single"/>
        </w:rPr>
        <w:t xml:space="preserve">Задание 5 </w:t>
      </w:r>
    </w:p>
    <w:p w:rsidR="000117B5" w:rsidRPr="001719AB" w:rsidRDefault="000117B5" w:rsidP="001719AB">
      <w:r w:rsidRPr="001719AB">
        <w:t>Эпитеты:</w:t>
      </w:r>
      <w:r w:rsidR="00B429C7">
        <w:t xml:space="preserve"> </w:t>
      </w:r>
      <w:r w:rsidRPr="001719AB">
        <w:t>сказочный чертог,</w:t>
      </w:r>
      <w:r w:rsidR="00B429C7">
        <w:t xml:space="preserve"> </w:t>
      </w:r>
      <w:r w:rsidRPr="001719AB">
        <w:t>позолоте небывалой,</w:t>
      </w:r>
      <w:r w:rsidR="00B429C7">
        <w:t xml:space="preserve"> </w:t>
      </w:r>
      <w:r w:rsidRPr="001719AB">
        <w:t>обруч золотой,</w:t>
      </w:r>
      <w:r w:rsidR="00B429C7">
        <w:t xml:space="preserve"> </w:t>
      </w:r>
      <w:r w:rsidRPr="001719AB">
        <w:t>фатой по</w:t>
      </w:r>
      <w:r w:rsidR="00B429C7">
        <w:t>д</w:t>
      </w:r>
      <w:r w:rsidRPr="001719AB">
        <w:t>венечной и прозрачной,</w:t>
      </w:r>
      <w:r w:rsidR="00B429C7">
        <w:t xml:space="preserve"> </w:t>
      </w:r>
      <w:r w:rsidRPr="001719AB">
        <w:t>погребенная земля,</w:t>
      </w:r>
      <w:r w:rsidR="00B429C7">
        <w:t xml:space="preserve"> </w:t>
      </w:r>
      <w:r w:rsidRPr="001719AB">
        <w:t>желтых кленах,</w:t>
      </w:r>
      <w:r w:rsidR="00B429C7">
        <w:t xml:space="preserve"> </w:t>
      </w:r>
      <w:proofErr w:type="gramStart"/>
      <w:r w:rsidRPr="001719AB">
        <w:t>золоченных</w:t>
      </w:r>
      <w:proofErr w:type="gramEnd"/>
      <w:r w:rsidRPr="001719AB">
        <w:t xml:space="preserve"> рамах,</w:t>
      </w:r>
      <w:r w:rsidR="00B429C7">
        <w:t xml:space="preserve"> </w:t>
      </w:r>
      <w:r w:rsidR="00262A8A" w:rsidRPr="001719AB">
        <w:t>след янтарный,</w:t>
      </w:r>
      <w:r w:rsidR="00B429C7">
        <w:t xml:space="preserve"> </w:t>
      </w:r>
      <w:r w:rsidR="00262A8A" w:rsidRPr="001719AB">
        <w:t>лист древесный,</w:t>
      </w:r>
      <w:r w:rsidR="00B429C7">
        <w:t xml:space="preserve"> </w:t>
      </w:r>
      <w:r w:rsidR="00262A8A" w:rsidRPr="001719AB">
        <w:t>крутого спуска,</w:t>
      </w:r>
      <w:r w:rsidR="00B429C7">
        <w:t xml:space="preserve"> </w:t>
      </w:r>
      <w:r w:rsidR="00262A8A" w:rsidRPr="001719AB">
        <w:t>вишневый клей,</w:t>
      </w:r>
      <w:r w:rsidR="00B429C7">
        <w:t xml:space="preserve"> </w:t>
      </w:r>
      <w:r w:rsidR="00262A8A" w:rsidRPr="001719AB">
        <w:t>древний уголок,</w:t>
      </w:r>
      <w:r w:rsidR="00B429C7">
        <w:t xml:space="preserve"> </w:t>
      </w:r>
      <w:r w:rsidR="00262A8A" w:rsidRPr="001719AB">
        <w:t>старых книг</w:t>
      </w:r>
    </w:p>
    <w:p w:rsidR="00262A8A" w:rsidRPr="001719AB" w:rsidRDefault="00262A8A" w:rsidP="001719AB">
      <w:r w:rsidRPr="001719AB">
        <w:t xml:space="preserve">Метафоры: </w:t>
      </w:r>
      <w:proofErr w:type="gramStart"/>
      <w:r w:rsidRPr="001719AB">
        <w:t>чертог</w:t>
      </w:r>
      <w:proofErr w:type="gramEnd"/>
      <w:r w:rsidRPr="001719AB">
        <w:t xml:space="preserve"> открытый для обзора,</w:t>
      </w:r>
      <w:r w:rsidR="00B429C7">
        <w:t xml:space="preserve"> </w:t>
      </w:r>
      <w:r w:rsidRPr="001719AB">
        <w:t>заглядевшихся в озера,</w:t>
      </w:r>
      <w:r w:rsidR="00B429C7">
        <w:t xml:space="preserve"> </w:t>
      </w:r>
      <w:r w:rsidRPr="001719AB">
        <w:t>залы вязов,</w:t>
      </w:r>
      <w:r w:rsidR="00B429C7">
        <w:t xml:space="preserve"> </w:t>
      </w:r>
      <w:r w:rsidRPr="001719AB">
        <w:t>липы обруч,</w:t>
      </w:r>
      <w:r w:rsidR="00B429C7">
        <w:t xml:space="preserve"> </w:t>
      </w:r>
      <w:r w:rsidRPr="001719AB">
        <w:t>под фатой,</w:t>
      </w:r>
      <w:r w:rsidR="00B429C7">
        <w:t xml:space="preserve"> </w:t>
      </w:r>
      <w:r w:rsidRPr="001719AB">
        <w:t>погребенная земля,</w:t>
      </w:r>
      <w:r w:rsidR="00B429C7">
        <w:t xml:space="preserve"> </w:t>
      </w:r>
      <w:r w:rsidRPr="001719AB">
        <w:t>оставляет след, древний уголок, сокровищ каталог.</w:t>
      </w:r>
    </w:p>
    <w:p w:rsidR="00262A8A" w:rsidRDefault="00262A8A" w:rsidP="001719AB">
      <w:r w:rsidRPr="001719AB">
        <w:lastRenderedPageBreak/>
        <w:t>Олицетворения:</w:t>
      </w:r>
      <w:r w:rsidR="007D2DE3">
        <w:t xml:space="preserve"> </w:t>
      </w:r>
      <w:r w:rsidRPr="001719AB">
        <w:t>дорог заглядевшихся,</w:t>
      </w:r>
      <w:r w:rsidR="00B429C7">
        <w:t xml:space="preserve"> </w:t>
      </w:r>
      <w:r w:rsidRPr="001719AB">
        <w:t>лик березы,</w:t>
      </w:r>
      <w:r w:rsidR="00B429C7">
        <w:t xml:space="preserve"> </w:t>
      </w:r>
      <w:r w:rsidRPr="001719AB">
        <w:t>бушует лист, звучит эхо,</w:t>
      </w:r>
      <w:r w:rsidR="00B429C7">
        <w:t xml:space="preserve"> </w:t>
      </w:r>
      <w:r w:rsidRPr="001719AB">
        <w:t>перелистывает стужа.</w:t>
      </w:r>
    </w:p>
    <w:p w:rsidR="00B429C7" w:rsidRDefault="00B429C7" w:rsidP="001719AB">
      <w:r w:rsidRPr="00B429C7">
        <w:t>Лексический повтор</w:t>
      </w:r>
      <w:r>
        <w:t>:  залы, залы, залы, залы.</w:t>
      </w:r>
    </w:p>
    <w:p w:rsidR="00B429C7" w:rsidRDefault="00B429C7" w:rsidP="001719AB">
      <w:r>
        <w:t xml:space="preserve">Инверсия: </w:t>
      </w:r>
      <w:r w:rsidRPr="001719AB">
        <w:t>дорог заглядевшихся</w:t>
      </w:r>
      <w:r>
        <w:t>.</w:t>
      </w:r>
    </w:p>
    <w:p w:rsidR="00B429C7" w:rsidRPr="001719AB" w:rsidRDefault="00B429C7" w:rsidP="00B429C7">
      <w:r>
        <w:t xml:space="preserve">Сравнения: как </w:t>
      </w:r>
      <w:r>
        <w:t xml:space="preserve">на выставке </w:t>
      </w:r>
      <w:r>
        <w:t xml:space="preserve">картин: залы, залы, залы, залы…, </w:t>
      </w:r>
      <w:r>
        <w:t xml:space="preserve">липы обруч золотой </w:t>
      </w:r>
      <w:proofErr w:type="gramStart"/>
      <w:r>
        <w:t>—к</w:t>
      </w:r>
      <w:proofErr w:type="gramEnd"/>
      <w:r>
        <w:t>ак венец на новобрач</w:t>
      </w:r>
      <w:r>
        <w:t>ной, в желтых кленах флигеля, с</w:t>
      </w:r>
      <w:r>
        <w:t>ловно в золоченых рамах</w:t>
      </w:r>
      <w:r>
        <w:t>.</w:t>
      </w:r>
      <w:bookmarkStart w:id="0" w:name="_GoBack"/>
      <w:bookmarkEnd w:id="0"/>
    </w:p>
    <w:p w:rsidR="001719AB" w:rsidRPr="007D2DE3" w:rsidRDefault="001719AB" w:rsidP="001719AB">
      <w:pPr>
        <w:rPr>
          <w:b/>
          <w:u w:val="single"/>
        </w:rPr>
      </w:pPr>
      <w:r w:rsidRPr="007D2DE3">
        <w:rPr>
          <w:b/>
          <w:u w:val="single"/>
        </w:rPr>
        <w:t>Задание 6.</w:t>
      </w:r>
    </w:p>
    <w:p w:rsidR="001719AB" w:rsidRPr="001719AB" w:rsidRDefault="001719AB" w:rsidP="001719AB">
      <w:r w:rsidRPr="001719AB">
        <w:t>Сначала начали княжить в К</w:t>
      </w:r>
      <w:r w:rsidR="007D2DE3">
        <w:t xml:space="preserve">иеве </w:t>
      </w:r>
      <w:proofErr w:type="spellStart"/>
      <w:r w:rsidR="007D2DE3">
        <w:t>Дир</w:t>
      </w:r>
      <w:proofErr w:type="spellEnd"/>
      <w:r w:rsidR="007D2DE3">
        <w:t xml:space="preserve"> и Аскольд, </w:t>
      </w:r>
      <w:r w:rsidRPr="001719AB">
        <w:t>княжили вместе.</w:t>
      </w:r>
      <w:r w:rsidR="007D2DE3">
        <w:t xml:space="preserve"> </w:t>
      </w:r>
      <w:r w:rsidRPr="001719AB">
        <w:t>А после них Олег.</w:t>
      </w:r>
      <w:r w:rsidR="007D2DE3">
        <w:t xml:space="preserve"> </w:t>
      </w:r>
      <w:r w:rsidRPr="001719AB">
        <w:t>А после Олега Игорь.</w:t>
      </w:r>
      <w:r w:rsidR="007D2DE3">
        <w:t xml:space="preserve"> </w:t>
      </w:r>
      <w:r w:rsidRPr="001719AB">
        <w:t>А после Игоря Святослав.</w:t>
      </w:r>
      <w:r w:rsidR="007D2DE3">
        <w:t xml:space="preserve"> </w:t>
      </w:r>
      <w:r w:rsidRPr="001719AB">
        <w:t>А после Святослава Ярополк.</w:t>
      </w:r>
      <w:r w:rsidR="007D2DE3">
        <w:t xml:space="preserve"> </w:t>
      </w:r>
      <w:r w:rsidRPr="001719AB">
        <w:t>А после Ярополка Владимир,</w:t>
      </w:r>
      <w:r w:rsidR="007D2DE3">
        <w:t xml:space="preserve"> </w:t>
      </w:r>
      <w:r w:rsidRPr="001719AB">
        <w:t>который княжил в Киеве,</w:t>
      </w:r>
      <w:r w:rsidR="007D2DE3">
        <w:t xml:space="preserve"> который просве</w:t>
      </w:r>
      <w:r w:rsidRPr="001719AB">
        <w:t>тил русскую землю</w:t>
      </w:r>
      <w:r w:rsidR="007D2DE3">
        <w:t xml:space="preserve"> святым</w:t>
      </w:r>
      <w:r w:rsidRPr="001719AB">
        <w:t xml:space="preserve"> крещением.</w:t>
      </w:r>
    </w:p>
    <w:p w:rsidR="009446A8" w:rsidRPr="007D2DE3" w:rsidRDefault="009446A8" w:rsidP="001719AB">
      <w:pPr>
        <w:rPr>
          <w:b/>
          <w:u w:val="single"/>
        </w:rPr>
      </w:pPr>
      <w:r w:rsidRPr="007D2DE3">
        <w:rPr>
          <w:b/>
          <w:u w:val="single"/>
        </w:rPr>
        <w:t>Задание 7.</w:t>
      </w:r>
    </w:p>
    <w:p w:rsidR="009446A8" w:rsidRPr="001719AB" w:rsidRDefault="009446A8" w:rsidP="007D2DE3">
      <w:r w:rsidRPr="001719AB">
        <w:t>1)</w:t>
      </w:r>
      <w:r w:rsidR="007D2DE3" w:rsidRPr="007D2DE3">
        <w:t xml:space="preserve"> </w:t>
      </w:r>
      <w:proofErr w:type="spellStart"/>
      <w:r w:rsidR="007D2DE3">
        <w:t>одино</w:t>
      </w:r>
      <w:proofErr w:type="spellEnd"/>
      <w:r w:rsidR="007D2DE3">
        <w:t xml:space="preserve"> – едино; </w:t>
      </w:r>
      <w:proofErr w:type="spellStart"/>
      <w:r w:rsidR="007D2DE3">
        <w:t>Володимер</w:t>
      </w:r>
      <w:proofErr w:type="spellEnd"/>
      <w:r w:rsidR="007D2DE3">
        <w:t xml:space="preserve"> </w:t>
      </w:r>
      <w:r w:rsidR="007D2DE3">
        <w:t>–</w:t>
      </w:r>
      <w:r w:rsidR="007D2DE3">
        <w:t xml:space="preserve"> Владимир</w:t>
      </w:r>
      <w:r w:rsidR="007D2DE3">
        <w:t xml:space="preserve">; </w:t>
      </w:r>
      <w:proofErr w:type="spellStart"/>
      <w:r w:rsidR="007D2DE3">
        <w:t>Ярополкъ</w:t>
      </w:r>
      <w:proofErr w:type="spellEnd"/>
      <w:r w:rsidR="007D2DE3">
        <w:t xml:space="preserve"> - </w:t>
      </w:r>
      <w:proofErr w:type="spellStart"/>
      <w:r w:rsidR="007D2DE3">
        <w:t>Ярополц</w:t>
      </w:r>
      <w:r w:rsidR="007D2DE3">
        <w:t>ѣ</w:t>
      </w:r>
      <w:proofErr w:type="spellEnd"/>
    </w:p>
    <w:p w:rsidR="00F62FD7" w:rsidRPr="001719AB" w:rsidRDefault="009446A8" w:rsidP="001719AB">
      <w:r w:rsidRPr="001719AB">
        <w:t>2)</w:t>
      </w:r>
      <w:r w:rsidR="001719AB">
        <w:t>Святослав</w:t>
      </w:r>
      <w:r w:rsidR="00A37549">
        <w:t>;</w:t>
      </w:r>
      <w:r w:rsidR="007D2DE3">
        <w:t xml:space="preserve"> святым. Т</w:t>
      </w:r>
      <w:r w:rsidR="00CD6146" w:rsidRPr="001719AB">
        <w:t>итло-знак сокращения.</w:t>
      </w:r>
      <w:r w:rsidR="00F62FD7" w:rsidRPr="001719AB">
        <w:t xml:space="preserve"> Титла в церковнославянском</w:t>
      </w:r>
      <w:r w:rsidR="0066226E" w:rsidRPr="001719AB">
        <w:t xml:space="preserve"> и древнерусском языках </w:t>
      </w:r>
      <w:r w:rsidR="00F62FD7" w:rsidRPr="001719AB">
        <w:t>выполняют две функции.</w:t>
      </w:r>
      <w:r w:rsidR="007D2DE3">
        <w:t xml:space="preserve"> </w:t>
      </w:r>
      <w:r w:rsidR="00F62FD7" w:rsidRPr="001719AB">
        <w:t>Во-первых, они указывают на то, что буква обозначает не звук, а число</w:t>
      </w:r>
      <w:r w:rsidR="001719AB">
        <w:t>.</w:t>
      </w:r>
    </w:p>
    <w:p w:rsidR="009446A8" w:rsidRPr="001719AB" w:rsidRDefault="00F62FD7" w:rsidP="001719AB">
      <w:r w:rsidRPr="001719AB">
        <w:t>Во-вторых, они служат для сокращения слов. Усеченному написанию подвергаются в церковнославянском языке наиболее важные и употребительные слова, характеризующие христианское вероучение.</w:t>
      </w:r>
    </w:p>
    <w:p w:rsidR="009446A8" w:rsidRPr="001719AB" w:rsidRDefault="009446A8" w:rsidP="001719AB">
      <w:r w:rsidRPr="001719AB">
        <w:t>3)</w:t>
      </w:r>
      <w:r w:rsidR="00C37831" w:rsidRPr="001719AB">
        <w:t xml:space="preserve"> </w:t>
      </w:r>
      <w:r w:rsidR="00A347EA" w:rsidRPr="001719AB">
        <w:t xml:space="preserve">Итоговым результатом </w:t>
      </w:r>
      <w:r w:rsidR="00C37831" w:rsidRPr="001719AB">
        <w:t xml:space="preserve">реформ </w:t>
      </w:r>
      <w:r w:rsidR="00A347EA" w:rsidRPr="001719AB">
        <w:t xml:space="preserve"> Петра 1 </w:t>
      </w:r>
      <w:r w:rsidR="00C37831" w:rsidRPr="001719AB">
        <w:t xml:space="preserve">стало удаление из азбуки юсов (букв, </w:t>
      </w:r>
      <w:proofErr w:type="spellStart"/>
      <w:r w:rsidR="00C37831" w:rsidRPr="001719AB">
        <w:t>обозначавшихносовые</w:t>
      </w:r>
      <w:proofErr w:type="spellEnd"/>
      <w:r w:rsidR="00C37831" w:rsidRPr="001719AB">
        <w:t xml:space="preserve"> гласные, которые к тому времени уже давно были утрачены) и буквы пси,</w:t>
      </w:r>
      <w:r w:rsidR="007D2DE3">
        <w:t xml:space="preserve"> </w:t>
      </w:r>
      <w:r w:rsidR="00C37831" w:rsidRPr="001719AB">
        <w:t>которая читалась как [</w:t>
      </w:r>
      <w:proofErr w:type="spellStart"/>
      <w:r w:rsidR="00C37831" w:rsidRPr="001719AB">
        <w:t>пс</w:t>
      </w:r>
      <w:proofErr w:type="spellEnd"/>
      <w:r w:rsidR="00C37831" w:rsidRPr="001719AB">
        <w:t>] и встречалась только в некоторых заимствованных словах.</w:t>
      </w:r>
      <w:r w:rsidR="007D2DE3">
        <w:t xml:space="preserve"> Примеры слов: </w:t>
      </w:r>
      <w:proofErr w:type="spellStart"/>
      <w:r w:rsidR="007D2DE3">
        <w:t>кнѧжити</w:t>
      </w:r>
      <w:proofErr w:type="spellEnd"/>
      <w:r w:rsidR="007D2DE3">
        <w:t> (княжить, править</w:t>
      </w:r>
      <w:r w:rsidR="00A347EA" w:rsidRPr="001719AB">
        <w:t xml:space="preserve">), </w:t>
      </w:r>
      <w:proofErr w:type="spellStart"/>
      <w:proofErr w:type="gramStart"/>
      <w:r w:rsidR="00A347EA" w:rsidRPr="001719AB">
        <w:t>начѧти</w:t>
      </w:r>
      <w:proofErr w:type="spellEnd"/>
      <w:proofErr w:type="gramEnd"/>
      <w:r w:rsidR="00A347EA" w:rsidRPr="001719AB">
        <w:t xml:space="preserve"> (начать), </w:t>
      </w:r>
      <w:proofErr w:type="spellStart"/>
      <w:r w:rsidR="00A347EA" w:rsidRPr="001719AB">
        <w:t>имѧ</w:t>
      </w:r>
      <w:proofErr w:type="spellEnd"/>
      <w:r w:rsidR="00A347EA" w:rsidRPr="001719AB">
        <w:t> (имя), ; сѫдъ (суд), гѫсь (гусь), водоѭ (водою), несѫ (несу)</w:t>
      </w:r>
    </w:p>
    <w:p w:rsidR="007D2DE3" w:rsidRDefault="00A347EA" w:rsidP="001719AB">
      <w:r w:rsidRPr="001719AB">
        <w:t xml:space="preserve"> В результате реформы графики и орфографии 1917-1918гг исчезли те буквы, с которыми боролся еще Пётр I(</w:t>
      </w:r>
      <w:proofErr w:type="spellStart"/>
      <w:r w:rsidRPr="001719AB">
        <w:t>кси</w:t>
      </w:r>
      <w:proofErr w:type="gramStart"/>
      <w:r w:rsidRPr="001719AB">
        <w:t>,ф</w:t>
      </w:r>
      <w:proofErr w:type="gramEnd"/>
      <w:r w:rsidRPr="001719AB">
        <w:t>ита,ижица,омега</w:t>
      </w:r>
      <w:proofErr w:type="spellEnd"/>
      <w:r w:rsidRPr="001719AB">
        <w:t xml:space="preserve">), а также некоторые другие: ять, и десятеричное и ер с конца слова и частей сложносокращенных слов (например, </w:t>
      </w:r>
      <w:proofErr w:type="spellStart"/>
      <w:r w:rsidRPr="001719AB">
        <w:t>хлебъ</w:t>
      </w:r>
      <w:proofErr w:type="spellEnd"/>
      <w:r w:rsidRPr="001719AB">
        <w:t xml:space="preserve"> → хлеб, </w:t>
      </w:r>
      <w:proofErr w:type="spellStart"/>
      <w:r w:rsidRPr="001719AB">
        <w:t>детъясли</w:t>
      </w:r>
      <w:proofErr w:type="spellEnd"/>
      <w:r w:rsidRPr="001719AB">
        <w:t xml:space="preserve"> → </w:t>
      </w:r>
      <w:proofErr w:type="spellStart"/>
      <w:r w:rsidRPr="001719AB">
        <w:t>детясли</w:t>
      </w:r>
      <w:proofErr w:type="spellEnd"/>
      <w:r w:rsidRPr="001719AB">
        <w:t xml:space="preserve">, </w:t>
      </w:r>
      <w:proofErr w:type="spellStart"/>
      <w:r w:rsidRPr="001719AB">
        <w:t>комъячейка</w:t>
      </w:r>
      <w:proofErr w:type="spellEnd"/>
      <w:r w:rsidRPr="001719AB">
        <w:t xml:space="preserve">→ </w:t>
      </w:r>
      <w:proofErr w:type="spellStart"/>
      <w:r w:rsidRPr="001719AB">
        <w:t>комячейка</w:t>
      </w:r>
      <w:proofErr w:type="spellEnd"/>
      <w:r w:rsidRPr="001719AB">
        <w:t xml:space="preserve">). </w:t>
      </w:r>
      <w:r w:rsidR="007D2DE3">
        <w:t>Примеры слов</w:t>
      </w:r>
      <w:proofErr w:type="gramStart"/>
      <w:r w:rsidR="007D2DE3">
        <w:t xml:space="preserve"> :</w:t>
      </w:r>
      <w:proofErr w:type="gramEnd"/>
      <w:r w:rsidR="007D2DE3">
        <w:t xml:space="preserve"> </w:t>
      </w:r>
      <w:proofErr w:type="spellStart"/>
      <w:r w:rsidR="007D2DE3">
        <w:t>Киевѣ</w:t>
      </w:r>
      <w:proofErr w:type="spellEnd"/>
      <w:r w:rsidR="007D2DE3">
        <w:t xml:space="preserve"> (Киеве)</w:t>
      </w:r>
      <w:r w:rsidR="00CD6146" w:rsidRPr="001719AB">
        <w:t xml:space="preserve">, </w:t>
      </w:r>
      <w:proofErr w:type="spellStart"/>
      <w:r w:rsidR="007D2DE3">
        <w:t>крещенiемъ</w:t>
      </w:r>
      <w:proofErr w:type="spellEnd"/>
      <w:r w:rsidR="007D2DE3">
        <w:t xml:space="preserve"> </w:t>
      </w:r>
      <w:r w:rsidR="007D2DE3" w:rsidRPr="001719AB">
        <w:t>(и десятеричное)</w:t>
      </w:r>
      <w:r w:rsidR="007D2DE3">
        <w:t xml:space="preserve">, </w:t>
      </w:r>
      <w:proofErr w:type="spellStart"/>
      <w:r w:rsidR="00CD6146" w:rsidRPr="001719AB">
        <w:t>блѣдный</w:t>
      </w:r>
      <w:proofErr w:type="spellEnd"/>
      <w:r w:rsidR="00CD6146" w:rsidRPr="001719AB">
        <w:t xml:space="preserve">, </w:t>
      </w:r>
      <w:proofErr w:type="spellStart"/>
      <w:r w:rsidR="00CD6146" w:rsidRPr="001719AB">
        <w:t>бѣдный</w:t>
      </w:r>
      <w:proofErr w:type="spellEnd"/>
      <w:r w:rsidR="00CD6146" w:rsidRPr="001719AB">
        <w:t xml:space="preserve"> </w:t>
      </w:r>
      <w:proofErr w:type="spellStart"/>
      <w:r w:rsidR="00CD6146" w:rsidRPr="001719AB">
        <w:t>бѣс</w:t>
      </w:r>
      <w:proofErr w:type="gramStart"/>
      <w:r w:rsidR="00CD6146" w:rsidRPr="001719AB">
        <w:t>ъ</w:t>
      </w:r>
      <w:proofErr w:type="spellEnd"/>
      <w:r w:rsidR="00CD6146" w:rsidRPr="001719AB">
        <w:t>(</w:t>
      </w:r>
      <w:proofErr w:type="gramEnd"/>
      <w:r w:rsidR="00CD6146" w:rsidRPr="001719AB">
        <w:t xml:space="preserve">ять), </w:t>
      </w:r>
      <w:proofErr w:type="spellStart"/>
      <w:r w:rsidR="00CD6146" w:rsidRPr="001719AB">
        <w:t>мѵро</w:t>
      </w:r>
      <w:proofErr w:type="spellEnd"/>
      <w:r w:rsidR="00CD6146" w:rsidRPr="001719AB">
        <w:t xml:space="preserve">, полѵелей, </w:t>
      </w:r>
      <w:proofErr w:type="spellStart"/>
      <w:r w:rsidR="00CD6146" w:rsidRPr="001719AB">
        <w:t>сѵмволъ</w:t>
      </w:r>
      <w:proofErr w:type="spellEnd"/>
      <w:r w:rsidR="00CD6146" w:rsidRPr="001719AB">
        <w:t xml:space="preserve">, </w:t>
      </w:r>
      <w:proofErr w:type="spellStart"/>
      <w:r w:rsidR="00CD6146" w:rsidRPr="001719AB">
        <w:t>сѵнодъ</w:t>
      </w:r>
      <w:proofErr w:type="spellEnd"/>
      <w:r w:rsidR="00CD6146" w:rsidRPr="001719AB">
        <w:t>(ижица),  </w:t>
      </w:r>
    </w:p>
    <w:p w:rsidR="0063174F" w:rsidRDefault="007D2DE3" w:rsidP="001719AB">
      <w:pPr>
        <w:rPr>
          <w:b/>
          <w:u w:val="single"/>
        </w:rPr>
      </w:pPr>
      <w:r w:rsidRPr="007D2DE3">
        <w:rPr>
          <w:b/>
          <w:u w:val="single"/>
        </w:rPr>
        <w:t xml:space="preserve"> </w:t>
      </w:r>
      <w:r w:rsidR="0063174F" w:rsidRPr="007D2DE3">
        <w:rPr>
          <w:b/>
          <w:u w:val="single"/>
        </w:rPr>
        <w:t>Задание 8</w:t>
      </w:r>
      <w:r>
        <w:rPr>
          <w:b/>
          <w:u w:val="single"/>
        </w:rPr>
        <w:t>.</w:t>
      </w:r>
    </w:p>
    <w:p w:rsidR="007D2DE3" w:rsidRDefault="007D2DE3" w:rsidP="007D2DE3">
      <w:r>
        <w:t>1) П</w:t>
      </w:r>
      <w:r w:rsidRPr="007D2DE3">
        <w:t xml:space="preserve">редлог </w:t>
      </w:r>
      <w:proofErr w:type="gramStart"/>
      <w:r w:rsidRPr="007D2DE3">
        <w:t>ПО</w:t>
      </w:r>
      <w:proofErr w:type="gramEnd"/>
      <w:r w:rsidRPr="007D2DE3">
        <w:t xml:space="preserve"> управляет род</w:t>
      </w:r>
      <w:r>
        <w:t xml:space="preserve">ительным падежом в этом тексте. Он </w:t>
      </w:r>
      <w:proofErr w:type="gramStart"/>
      <w:r>
        <w:t>о</w:t>
      </w:r>
      <w:proofErr w:type="gramEnd"/>
      <w:r>
        <w:t xml:space="preserve"> значению равен значению </w:t>
      </w:r>
      <w:r w:rsidRPr="007D2DE3">
        <w:t>предлог</w:t>
      </w:r>
      <w:r>
        <w:t>а</w:t>
      </w:r>
      <w:r w:rsidRPr="007D2DE3">
        <w:t xml:space="preserve"> ПОСЛЕ</w:t>
      </w:r>
      <w:r>
        <w:t>.</w:t>
      </w:r>
    </w:p>
    <w:p w:rsidR="007D2DE3" w:rsidRPr="007D2DE3" w:rsidRDefault="007D2DE3" w:rsidP="007D2DE3">
      <w:r>
        <w:t xml:space="preserve">В предложном падеже </w:t>
      </w:r>
      <w:r w:rsidRPr="007D2DE3">
        <w:t>с предлогом «</w:t>
      </w:r>
      <w:proofErr w:type="gramStart"/>
      <w:r w:rsidRPr="007D2DE3">
        <w:t>по</w:t>
      </w:r>
      <w:proofErr w:type="gramEnd"/>
      <w:r w:rsidRPr="007D2DE3">
        <w:t xml:space="preserve">» </w:t>
      </w:r>
      <w:proofErr w:type="gramStart"/>
      <w:r w:rsidRPr="007D2DE3">
        <w:t>в</w:t>
      </w:r>
      <w:proofErr w:type="gramEnd"/>
      <w:r w:rsidRPr="007D2DE3">
        <w:t xml:space="preserve"> значении времени,</w:t>
      </w:r>
      <w:r>
        <w:t xml:space="preserve"> в значении «после чего-нибудь» употребляется предлог ПО: </w:t>
      </w:r>
      <w:r w:rsidRPr="007D2DE3">
        <w:t>по завершении (= после завершения)</w:t>
      </w:r>
      <w:r>
        <w:t>.</w:t>
      </w:r>
    </w:p>
    <w:p w:rsidR="007D2DE3" w:rsidRDefault="007D2DE3" w:rsidP="007D2DE3">
      <w:r w:rsidRPr="007D2DE3">
        <w:t>Предложные сочетания с временным значением — "после чего-нибудь" (род</w:t>
      </w:r>
      <w:proofErr w:type="gramStart"/>
      <w:r w:rsidRPr="007D2DE3">
        <w:t>.</w:t>
      </w:r>
      <w:proofErr w:type="gramEnd"/>
      <w:r w:rsidRPr="007D2DE3">
        <w:t xml:space="preserve"> </w:t>
      </w:r>
      <w:proofErr w:type="gramStart"/>
      <w:r w:rsidRPr="007D2DE3">
        <w:t>п</w:t>
      </w:r>
      <w:proofErr w:type="gramEnd"/>
      <w:r w:rsidRPr="007D2DE3">
        <w:t>.) — пишутся на конце с и</w:t>
      </w:r>
      <w:r>
        <w:t xml:space="preserve">: по окончании школы, по истечении срока службы. </w:t>
      </w:r>
    </w:p>
    <w:p w:rsidR="007D2DE3" w:rsidRDefault="007D2DE3" w:rsidP="007D2DE3">
      <w:r>
        <w:t xml:space="preserve">2) </w:t>
      </w:r>
      <w:proofErr w:type="spellStart"/>
      <w:r>
        <w:t>Первѣе</w:t>
      </w:r>
      <w:proofErr w:type="spellEnd"/>
      <w:r>
        <w:t xml:space="preserve"> - "сначала",  наречие, так как в древнерусском языке не было числительных.</w:t>
      </w:r>
    </w:p>
    <w:p w:rsidR="007D2DE3" w:rsidRDefault="007D2DE3" w:rsidP="007D2DE3">
      <w:r>
        <w:t>И</w:t>
      </w:r>
      <w:r w:rsidRPr="007D2DE3">
        <w:t>же - "который", относительное местоимени</w:t>
      </w:r>
      <w:r>
        <w:t>е.</w:t>
      </w:r>
    </w:p>
    <w:p w:rsidR="007D2DE3" w:rsidRPr="007D2DE3" w:rsidRDefault="007D2DE3" w:rsidP="007D2DE3">
      <w:proofErr w:type="spellStart"/>
      <w:r>
        <w:lastRenderedPageBreak/>
        <w:t>К</w:t>
      </w:r>
      <w:r w:rsidRPr="007D2DE3">
        <w:t>нѧжи</w:t>
      </w:r>
      <w:proofErr w:type="spellEnd"/>
      <w:r w:rsidRPr="007D2DE3">
        <w:t xml:space="preserve"> - княжил, прошедшая форма глагола "княжить"</w:t>
      </w:r>
      <w:r>
        <w:t>.</w:t>
      </w:r>
    </w:p>
    <w:p w:rsidR="0063174F" w:rsidRPr="007D2DE3" w:rsidRDefault="0063174F" w:rsidP="001719AB"/>
    <w:p w:rsidR="00D2405A" w:rsidRPr="00D2405A" w:rsidRDefault="00D2405A" w:rsidP="00D2405A">
      <w:pPr>
        <w:rPr>
          <w:rFonts w:ascii="Noto Serif" w:hAnsi="Noto Serif"/>
          <w:color w:val="000000"/>
          <w:shd w:val="clear" w:color="auto" w:fill="FFFFFF"/>
        </w:rPr>
      </w:pPr>
    </w:p>
    <w:p w:rsidR="00D2405A" w:rsidRPr="00D2405A" w:rsidRDefault="00D2405A" w:rsidP="00D2405A">
      <w:pPr>
        <w:ind w:left="360"/>
        <w:rPr>
          <w:rFonts w:ascii="Times New Roman" w:hAnsi="Times New Roman" w:cs="Times New Roman"/>
          <w:i/>
          <w:noProof/>
          <w:sz w:val="28"/>
          <w:szCs w:val="28"/>
        </w:rPr>
      </w:pPr>
    </w:p>
    <w:sectPr w:rsidR="00D2405A" w:rsidRPr="00D2405A" w:rsidSect="00394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F131D"/>
    <w:multiLevelType w:val="hybridMultilevel"/>
    <w:tmpl w:val="DFF8AE7E"/>
    <w:lvl w:ilvl="0" w:tplc="D75ED8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86210"/>
    <w:multiLevelType w:val="hybridMultilevel"/>
    <w:tmpl w:val="68029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67279"/>
    <w:multiLevelType w:val="multilevel"/>
    <w:tmpl w:val="A15E4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31C8"/>
    <w:rsid w:val="000117B5"/>
    <w:rsid w:val="00035025"/>
    <w:rsid w:val="000B4F39"/>
    <w:rsid w:val="001719AB"/>
    <w:rsid w:val="001A2267"/>
    <w:rsid w:val="00262A8A"/>
    <w:rsid w:val="0028553A"/>
    <w:rsid w:val="002E7809"/>
    <w:rsid w:val="00394B01"/>
    <w:rsid w:val="004709C1"/>
    <w:rsid w:val="004C1C19"/>
    <w:rsid w:val="005872C5"/>
    <w:rsid w:val="005D0FD5"/>
    <w:rsid w:val="0063174F"/>
    <w:rsid w:val="0064374F"/>
    <w:rsid w:val="0066226E"/>
    <w:rsid w:val="007336BC"/>
    <w:rsid w:val="007C41AA"/>
    <w:rsid w:val="007D2DE3"/>
    <w:rsid w:val="007F733D"/>
    <w:rsid w:val="00815384"/>
    <w:rsid w:val="008806C1"/>
    <w:rsid w:val="009446A8"/>
    <w:rsid w:val="00953A01"/>
    <w:rsid w:val="009B549C"/>
    <w:rsid w:val="00A347EA"/>
    <w:rsid w:val="00A37549"/>
    <w:rsid w:val="00B429C7"/>
    <w:rsid w:val="00C01DCF"/>
    <w:rsid w:val="00C37831"/>
    <w:rsid w:val="00C71349"/>
    <w:rsid w:val="00CD6146"/>
    <w:rsid w:val="00D2405A"/>
    <w:rsid w:val="00DA31C8"/>
    <w:rsid w:val="00DE6F54"/>
    <w:rsid w:val="00E10354"/>
    <w:rsid w:val="00E47CC1"/>
    <w:rsid w:val="00F6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31C8"/>
    <w:rPr>
      <w:color w:val="0000FF"/>
      <w:u w:val="single"/>
    </w:rPr>
  </w:style>
  <w:style w:type="character" w:customStyle="1" w:styleId="red">
    <w:name w:val="red"/>
    <w:basedOn w:val="a0"/>
    <w:rsid w:val="001A2267"/>
  </w:style>
  <w:style w:type="paragraph" w:styleId="a4">
    <w:name w:val="List Paragraph"/>
    <w:basedOn w:val="a"/>
    <w:uiPriority w:val="34"/>
    <w:qFormat/>
    <w:rsid w:val="00953A0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5">
    <w:name w:val="Emphasis"/>
    <w:basedOn w:val="a0"/>
    <w:uiPriority w:val="20"/>
    <w:qFormat/>
    <w:rsid w:val="00A347EA"/>
    <w:rPr>
      <w:i/>
      <w:iCs/>
    </w:rPr>
  </w:style>
  <w:style w:type="paragraph" w:styleId="a6">
    <w:name w:val="Normal (Web)"/>
    <w:basedOn w:val="a"/>
    <w:uiPriority w:val="99"/>
    <w:unhideWhenUsed/>
    <w:rsid w:val="00F62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62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2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Зулида Насимяновна</cp:lastModifiedBy>
  <cp:revision>8</cp:revision>
  <dcterms:created xsi:type="dcterms:W3CDTF">2021-02-27T11:18:00Z</dcterms:created>
  <dcterms:modified xsi:type="dcterms:W3CDTF">2021-03-01T18:33:00Z</dcterms:modified>
</cp:coreProperties>
</file>