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B4367E" w:rsidRPr="00F963B0" w:rsidRDefault="00B4367E" w:rsidP="00F963B0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Задание 2 тура Акмуллинской олимпиады для 10-11 классов</w:t>
      </w:r>
    </w:p>
    <w:p w:rsidR="00B4367E" w:rsidRPr="00F963B0" w:rsidRDefault="00B4367E" w:rsidP="00F963B0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Задание 1. </w:t>
      </w:r>
    </w:p>
    <w:p w:rsidR="00B4367E" w:rsidRPr="00F963B0" w:rsidRDefault="00B4367E" w:rsidP="00F963B0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Сравните произношение фраз (или фрагментов фраз) в каждой из приведенных пар.</w:t>
      </w:r>
    </w:p>
    <w:p w:rsidR="00B4367E" w:rsidRPr="00F963B0" w:rsidRDefault="00B4367E" w:rsidP="00F963B0">
      <w:pPr>
        <w:spacing w:after="0" w:line="240" w:lineRule="auto"/>
        <w:ind w:firstLine="709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Укажите номера пар, в которых нет различий в произношении.</w:t>
      </w:r>
    </w:p>
    <w:p w:rsidR="00B4367E" w:rsidRPr="00F963B0" w:rsidRDefault="00B4367E" w:rsidP="00F963B0">
      <w:pPr>
        <w:spacing w:after="0" w:line="240" w:lineRule="auto"/>
        <w:ind w:firstLine="709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Если различия есть, опишите их.</w:t>
      </w:r>
    </w:p>
    <w:p w:rsidR="002943F2" w:rsidRPr="00F963B0" w:rsidRDefault="002943F2" w:rsidP="00F963B0">
      <w:pPr>
        <w:numPr>
          <w:ilvl w:val="0"/>
          <w:numId w:val="2"/>
        </w:numPr>
        <w:spacing w:after="0" w:line="240" w:lineRule="auto"/>
        <w:contextualSpacing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Помаши нам – По машинам!</w:t>
      </w:r>
    </w:p>
    <w:p w:rsidR="002943F2" w:rsidRPr="00F963B0" w:rsidRDefault="002943F2" w:rsidP="00F963B0">
      <w:pPr>
        <w:numPr>
          <w:ilvl w:val="0"/>
          <w:numId w:val="2"/>
        </w:numPr>
        <w:spacing w:after="0" w:line="240" w:lineRule="auto"/>
        <w:contextualSpacing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Друг, удар прими – другу дар прими.</w:t>
      </w:r>
    </w:p>
    <w:p w:rsidR="002943F2" w:rsidRPr="00F963B0" w:rsidRDefault="002943F2" w:rsidP="00F963B0">
      <w:pPr>
        <w:numPr>
          <w:ilvl w:val="0"/>
          <w:numId w:val="2"/>
        </w:numPr>
        <w:spacing w:after="0" w:line="240" w:lineRule="auto"/>
        <w:contextualSpacing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Вот, кидай! – Водки дай.</w:t>
      </w:r>
    </w:p>
    <w:p w:rsidR="002943F2" w:rsidRPr="00F963B0" w:rsidRDefault="002943F2" w:rsidP="00F963B0">
      <w:pPr>
        <w:numPr>
          <w:ilvl w:val="0"/>
          <w:numId w:val="2"/>
        </w:numPr>
        <w:spacing w:after="0" w:line="240" w:lineRule="auto"/>
        <w:contextualSpacing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Гаджеты – Гад же ты!</w:t>
      </w:r>
    </w:p>
    <w:p w:rsidR="002943F2" w:rsidRPr="00F963B0" w:rsidRDefault="002943F2" w:rsidP="00F963B0">
      <w:pPr>
        <w:numPr>
          <w:ilvl w:val="0"/>
          <w:numId w:val="2"/>
        </w:numPr>
        <w:spacing w:after="0" w:line="240" w:lineRule="auto"/>
        <w:contextualSpacing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Спят или нет – Спятили, нет?</w:t>
      </w:r>
    </w:p>
    <w:p w:rsidR="002943F2" w:rsidRPr="00F963B0" w:rsidRDefault="002943F2" w:rsidP="00F963B0">
      <w:pPr>
        <w:numPr>
          <w:ilvl w:val="0"/>
          <w:numId w:val="2"/>
        </w:numPr>
        <w:spacing w:after="0" w:line="240" w:lineRule="auto"/>
        <w:contextualSpacing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Не бомжи вы – Небом живы.</w:t>
      </w:r>
    </w:p>
    <w:p w:rsidR="002943F2" w:rsidRPr="00F963B0" w:rsidRDefault="002943F2" w:rsidP="00F963B0">
      <w:pPr>
        <w:numPr>
          <w:ilvl w:val="0"/>
          <w:numId w:val="2"/>
        </w:numPr>
        <w:spacing w:after="0" w:line="240" w:lineRule="auto"/>
        <w:contextualSpacing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Адрес публики – Ад республики.</w:t>
      </w:r>
    </w:p>
    <w:p w:rsidR="002943F2" w:rsidRPr="00F963B0" w:rsidRDefault="002943F2" w:rsidP="00F963B0">
      <w:pPr>
        <w:numPr>
          <w:ilvl w:val="0"/>
          <w:numId w:val="2"/>
        </w:numPr>
        <w:spacing w:after="0" w:line="240" w:lineRule="auto"/>
        <w:contextualSpacing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Охладим – Ох, ладим.</w:t>
      </w:r>
    </w:p>
    <w:p w:rsidR="002943F2" w:rsidRPr="00F963B0" w:rsidRDefault="00984C2A" w:rsidP="00984C2A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В соответствии с нормами современного литературного произношения не могут произноситься одинаковые пары, приведённые под номерами 2</w:t>
      </w:r>
      <w:r w:rsidR="0022585B">
        <w:rPr>
          <w:rFonts w:ascii="Times New Roman" w:hAnsi="Times New Roman" w:cs="Times New Roman"/>
          <w:sz w:val="28"/>
          <w:szCs w:val="28"/>
        </w:rPr>
        <w:t>,5, 8</w:t>
      </w:r>
    </w:p>
    <w:p w:rsidR="00993CE4" w:rsidRPr="00F963B0" w:rsidRDefault="00993CE4" w:rsidP="00F963B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2.</w:t>
      </w:r>
    </w:p>
    <w:p w:rsidR="00993CE4" w:rsidRPr="00F963B0" w:rsidRDefault="00993CE4" w:rsidP="00F963B0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 России начиная с 2007 года действует проект «Слово года». Участники проекта (а таковым может стать любой из нас) в специальной группе на Фейсбуке предлагают 10 слов, которые наиболее часто употреблялись в прошедшем году и в наибольшей степени отражают его дух. Экспертный совет под руководством филолога и культуролога Михаила Эпштейна, в который входят писатели, филологи, лингвисты, журналисты, культурологи, философы, определяет итоговый рейтинг. </w:t>
      </w:r>
    </w:p>
    <w:p w:rsidR="00993CE4" w:rsidRPr="00F963B0" w:rsidRDefault="00993CE4" w:rsidP="00F963B0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В 2020 году с числе других в этот рейтинг вошли слова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удалёнка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»,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зум / зумиться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»,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локдаун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»,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ковидиот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»,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коронакризис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». </w:t>
      </w:r>
    </w:p>
    <w:p w:rsidR="00993CE4" w:rsidRPr="00F963B0" w:rsidRDefault="00993CE4" w:rsidP="00F963B0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Сделайте анализ двух из этих «слов года» (по своему выбору). Примерный план анализа:</w:t>
      </w:r>
    </w:p>
    <w:p w:rsidR="00993CE4" w:rsidRPr="00F963B0" w:rsidRDefault="00993CE4" w:rsidP="00F963B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Каким способом образовано слово или каков источник его появления (если оно заимствованное)? </w:t>
      </w:r>
    </w:p>
    <w:p w:rsidR="00993CE4" w:rsidRPr="00F963B0" w:rsidRDefault="00993CE4" w:rsidP="00F963B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Что оно обозначает?</w:t>
      </w:r>
    </w:p>
    <w:p w:rsidR="00993CE4" w:rsidRPr="00F963B0" w:rsidRDefault="00993CE4" w:rsidP="00F963B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К какому стилю речи, по-вашему, оно относится?</w:t>
      </w:r>
    </w:p>
    <w:p w:rsidR="00993CE4" w:rsidRPr="00F963B0" w:rsidRDefault="00993CE4" w:rsidP="00F963B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Приведите несколько примеров употребления этого слова в предложениях.</w:t>
      </w:r>
    </w:p>
    <w:p w:rsidR="00993CE4" w:rsidRPr="00F963B0" w:rsidRDefault="00993CE4" w:rsidP="00F963B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Согласны ли вы, что это слово отражает дух 2020 года? Почему?</w:t>
      </w:r>
    </w:p>
    <w:p w:rsidR="0022585B" w:rsidRDefault="0022585B" w:rsidP="00F963B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993CE4" w:rsidRDefault="0037502D" w:rsidP="00F963B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Ответ</w:t>
      </w:r>
      <w:r w:rsidR="00C44EE2">
        <w:rPr>
          <w:rFonts w:ascii="Times New Roman" w:hAnsi="Times New Roman" w:cs="Times New Roman"/>
          <w:noProof/>
          <w:sz w:val="28"/>
          <w:szCs w:val="28"/>
          <w:lang w:eastAsia="ru-RU"/>
        </w:rPr>
        <w:t>:</w:t>
      </w:r>
    </w:p>
    <w:p w:rsidR="005C6C37" w:rsidRDefault="00C44EE2" w:rsidP="005C6C37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Удалёнка-суффиксальный способ</w:t>
      </w:r>
      <w:r w:rsidRPr="005C6C37">
        <w:rPr>
          <w:rFonts w:ascii="Times New Roman" w:hAnsi="Times New Roman" w:cs="Times New Roman"/>
          <w:noProof/>
          <w:sz w:val="28"/>
          <w:szCs w:val="28"/>
          <w:lang w:eastAsia="ru-RU"/>
        </w:rPr>
        <w:t>,</w:t>
      </w:r>
      <w:r w:rsidR="005C6C37">
        <w:rPr>
          <w:rFonts w:ascii="Times New Roman" w:hAnsi="Times New Roman" w:cs="Times New Roman"/>
          <w:noProof/>
          <w:sz w:val="28"/>
          <w:szCs w:val="28"/>
          <w:lang w:eastAsia="ru-RU"/>
        </w:rPr>
        <w:t>ковидиот-способ сложения двух слов.</w:t>
      </w:r>
    </w:p>
    <w:p w:rsidR="005C6C37" w:rsidRDefault="005C6C37" w:rsidP="005C6C37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Удалёнка-удалённая работа или работа из дома. Ковидиот-паникёр </w:t>
      </w:r>
      <w:r w:rsidRPr="005C6C37">
        <w:rPr>
          <w:rFonts w:ascii="Times New Roman" w:hAnsi="Times New Roman" w:cs="Times New Roman"/>
          <w:noProof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у которого уровень страха пред короновирусом превосходит </w:t>
      </w:r>
      <w:r w:rsidR="00A13B87">
        <w:rPr>
          <w:rFonts w:ascii="Times New Roman" w:hAnsi="Times New Roman" w:cs="Times New Roman"/>
          <w:noProof/>
          <w:sz w:val="28"/>
          <w:szCs w:val="28"/>
          <w:lang w:eastAsia="ru-RU"/>
        </w:rPr>
        <w:t>все допустимые пределы.</w:t>
      </w:r>
    </w:p>
    <w:p w:rsidR="00A13B87" w:rsidRDefault="00A13B87" w:rsidP="005C6C37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t>К публицистическому стилю.</w:t>
      </w:r>
    </w:p>
    <w:p w:rsidR="0037502D" w:rsidRPr="0037502D" w:rsidRDefault="0037502D" w:rsidP="0037502D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Уроки на удалёнке напоминают мистический сеанс.Ковидиоты из-за пандемии начали скупать товары.</w:t>
      </w:r>
    </w:p>
    <w:p w:rsidR="0022585B" w:rsidRDefault="0022585B" w:rsidP="00F963B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993CE4" w:rsidRPr="00F963B0" w:rsidRDefault="00993CE4" w:rsidP="00F963B0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3.</w:t>
      </w:r>
    </w:p>
    <w:p w:rsidR="00993CE4" w:rsidRPr="00F963B0" w:rsidRDefault="00993CE4" w:rsidP="00F963B0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Приведите примеры пословиц и поговорок, построенных по следующим моделям предложений:</w:t>
      </w:r>
    </w:p>
    <w:p w:rsidR="00627F8F" w:rsidRPr="00F963B0" w:rsidRDefault="00627F8F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 предложение с придаточным определительным (местоименно-определительным);</w:t>
      </w:r>
    </w:p>
    <w:p w:rsidR="00030D42" w:rsidRPr="00F963B0" w:rsidRDefault="00030D42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 предложение с придаточным изъяснительным;</w:t>
      </w:r>
    </w:p>
    <w:p w:rsidR="00030D42" w:rsidRPr="00F963B0" w:rsidRDefault="00030D42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 предложение с придаточным обстоятельственным места;</w:t>
      </w:r>
    </w:p>
    <w:p w:rsidR="00627F8F" w:rsidRPr="00F963B0" w:rsidRDefault="00627F8F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 предложение с придаточным обстоятельственным времени;</w:t>
      </w:r>
    </w:p>
    <w:p w:rsidR="00627F8F" w:rsidRPr="00F963B0" w:rsidRDefault="00627F8F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 предложение с придаточным обстоятельственным условия;</w:t>
      </w:r>
    </w:p>
    <w:p w:rsidR="00627F8F" w:rsidRPr="00F963B0" w:rsidRDefault="00627F8F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 предложение с придаточным обстоятельственным уступки;</w:t>
      </w:r>
    </w:p>
    <w:p w:rsidR="00627F8F" w:rsidRPr="00F963B0" w:rsidRDefault="00627F8F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 предложение с придаточным сравнительным;</w:t>
      </w:r>
    </w:p>
    <w:p w:rsidR="00627F8F" w:rsidRPr="00F963B0" w:rsidRDefault="00627F8F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сложносочиненное предложение с противительными отношениями;</w:t>
      </w:r>
    </w:p>
    <w:p w:rsidR="00627F8F" w:rsidRPr="00F963B0" w:rsidRDefault="00627F8F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бессоюзное предложение </w:t>
      </w:r>
      <w:r w:rsidR="00F963B0"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со значением условия;</w:t>
      </w:r>
    </w:p>
    <w:p w:rsidR="00F963B0" w:rsidRPr="00F963B0" w:rsidRDefault="00F963B0" w:rsidP="00030D42">
      <w:pPr>
        <w:pStyle w:val="a3"/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бессоюзное предложение со значением противопоставления.</w:t>
      </w:r>
    </w:p>
    <w:p w:rsidR="0037502D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</w:t>
      </w:r>
    </w:p>
    <w:p w:rsidR="00E01DFB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Плох тот кузнец</w:t>
      </w:r>
      <w:r w:rsidRPr="003750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который искры боится.</w:t>
      </w:r>
    </w:p>
    <w:p w:rsidR="0037502D" w:rsidRPr="0037502D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Опытный ястреб знает</w:t>
      </w:r>
      <w:r w:rsidRPr="003750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как настичь фазана.</w:t>
      </w:r>
    </w:p>
    <w:p w:rsidR="0037502D" w:rsidRPr="0037502D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Куда сердце летит, туда и око глядит.</w:t>
      </w:r>
    </w:p>
    <w:p w:rsidR="0037502D" w:rsidRPr="0037502D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Не заводи седла</w:t>
      </w:r>
      <w:r w:rsidRPr="003750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пока коня нет.</w:t>
      </w:r>
    </w:p>
    <w:p w:rsidR="0037502D" w:rsidRPr="0037502D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И камень лопнет, если раскалить его.</w:t>
      </w:r>
    </w:p>
    <w:p w:rsidR="0037502D" w:rsidRPr="0037502D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Как волка не корми</w:t>
      </w:r>
      <w:r w:rsidRPr="003750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он всё в лес смотрит.</w:t>
      </w:r>
    </w:p>
    <w:p w:rsidR="0037502D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22585B">
        <w:rPr>
          <w:rFonts w:ascii="Times New Roman" w:hAnsi="Times New Roman" w:cs="Times New Roman"/>
          <w:sz w:val="28"/>
          <w:szCs w:val="28"/>
        </w:rPr>
        <w:t>Человек без Родины</w:t>
      </w:r>
      <w:proofErr w:type="gramStart"/>
      <w:r w:rsidR="0022585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22585B">
        <w:rPr>
          <w:rFonts w:ascii="Times New Roman" w:hAnsi="Times New Roman" w:cs="Times New Roman"/>
          <w:sz w:val="28"/>
          <w:szCs w:val="28"/>
        </w:rPr>
        <w:t>как соловей без песни.</w:t>
      </w:r>
    </w:p>
    <w:p w:rsidR="0037502D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Не имей сто друзей, а имей сто рублей.</w:t>
      </w:r>
    </w:p>
    <w:p w:rsidR="0037502D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Любишь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кататься-люби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саночки возить.</w:t>
      </w:r>
    </w:p>
    <w:p w:rsidR="0037502D" w:rsidRPr="00F963B0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Меньше </w:t>
      </w:r>
      <w:proofErr w:type="gramStart"/>
      <w:r>
        <w:rPr>
          <w:rFonts w:ascii="Times New Roman" w:hAnsi="Times New Roman" w:cs="Times New Roman"/>
          <w:sz w:val="28"/>
          <w:szCs w:val="28"/>
        </w:rPr>
        <w:t>знаешь-крепче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спишь.</w:t>
      </w:r>
    </w:p>
    <w:p w:rsidR="00E01DFB" w:rsidRPr="00F963B0" w:rsidRDefault="00DC215B" w:rsidP="00F963B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Задание </w:t>
      </w:r>
      <w:r w:rsidR="00F963B0" w:rsidRPr="00F963B0">
        <w:rPr>
          <w:rFonts w:ascii="Times New Roman" w:hAnsi="Times New Roman" w:cs="Times New Roman"/>
          <w:sz w:val="28"/>
          <w:szCs w:val="28"/>
        </w:rPr>
        <w:t>4</w:t>
      </w:r>
      <w:r w:rsidRPr="00F963B0">
        <w:rPr>
          <w:rFonts w:ascii="Times New Roman" w:hAnsi="Times New Roman" w:cs="Times New Roman"/>
          <w:sz w:val="28"/>
          <w:szCs w:val="28"/>
        </w:rPr>
        <w:t xml:space="preserve">. </w:t>
      </w:r>
      <w:r w:rsidR="00E01DFB" w:rsidRPr="00F963B0">
        <w:rPr>
          <w:rFonts w:ascii="Times New Roman" w:hAnsi="Times New Roman" w:cs="Times New Roman"/>
          <w:sz w:val="28"/>
          <w:szCs w:val="28"/>
        </w:rPr>
        <w:t xml:space="preserve">Какой частью </w:t>
      </w:r>
      <w:proofErr w:type="gramStart"/>
      <w:r w:rsidR="00E01DFB" w:rsidRPr="00F963B0">
        <w:rPr>
          <w:rFonts w:ascii="Times New Roman" w:hAnsi="Times New Roman" w:cs="Times New Roman"/>
          <w:sz w:val="28"/>
          <w:szCs w:val="28"/>
        </w:rPr>
        <w:t>речи</w:t>
      </w:r>
      <w:proofErr w:type="gramEnd"/>
      <w:r w:rsidR="00E01DFB" w:rsidRPr="00F963B0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="00E01DFB" w:rsidRPr="00F963B0">
        <w:rPr>
          <w:rFonts w:ascii="Times New Roman" w:hAnsi="Times New Roman" w:cs="Times New Roman"/>
          <w:sz w:val="28"/>
          <w:szCs w:val="28"/>
        </w:rPr>
        <w:t>каким</w:t>
      </w:r>
      <w:proofErr w:type="gramEnd"/>
      <w:r w:rsidR="00E01DFB" w:rsidRPr="00F963B0">
        <w:rPr>
          <w:rFonts w:ascii="Times New Roman" w:hAnsi="Times New Roman" w:cs="Times New Roman"/>
          <w:sz w:val="28"/>
          <w:szCs w:val="28"/>
        </w:rPr>
        <w:t xml:space="preserve"> членом предложения является выделенное слово в каждом тексте?</w:t>
      </w:r>
    </w:p>
    <w:p w:rsidR="00E01DFB" w:rsidRPr="00F963B0" w:rsidRDefault="00E01DFB" w:rsidP="00F963B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 xml:space="preserve">На уступе сидела, </w:t>
      </w:r>
      <w:r w:rsidRPr="00F963B0">
        <w:rPr>
          <w:rFonts w:ascii="Times New Roman" w:hAnsi="Times New Roman" w:cs="Times New Roman"/>
          <w:b/>
          <w:i/>
          <w:sz w:val="28"/>
          <w:szCs w:val="28"/>
        </w:rPr>
        <w:t>точно</w:t>
      </w:r>
      <w:r w:rsidRPr="00F963B0">
        <w:rPr>
          <w:rFonts w:ascii="Times New Roman" w:hAnsi="Times New Roman" w:cs="Times New Roman"/>
          <w:i/>
          <w:sz w:val="28"/>
          <w:szCs w:val="28"/>
        </w:rPr>
        <w:t>, Ася. Она повернулась к нам лицом и засмеялась. (И. Тургенев).</w:t>
      </w:r>
    </w:p>
    <w:p w:rsidR="00E01DFB" w:rsidRPr="00F963B0" w:rsidRDefault="00E01DFB" w:rsidP="00F963B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В гневе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она</w:t>
      </w:r>
      <w:r w:rsidRPr="00F963B0">
        <w:rPr>
          <w:rFonts w:ascii="Times New Roman" w:hAnsi="Times New Roman" w:cs="Times New Roman"/>
          <w:i/>
          <w:sz w:val="28"/>
          <w:szCs w:val="28"/>
        </w:rPr>
        <w:t> всегда выпрямлялась, закидывая голову вверх, дышала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она</w:t>
      </w:r>
      <w:r w:rsidRPr="00F963B0">
        <w:rPr>
          <w:rFonts w:ascii="Times New Roman" w:hAnsi="Times New Roman" w:cs="Times New Roman"/>
          <w:i/>
          <w:sz w:val="28"/>
          <w:szCs w:val="28"/>
        </w:rPr>
        <w:t> в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нос</w:t>
      </w:r>
      <w:r w:rsidRPr="00F963B0">
        <w:rPr>
          <w:rFonts w:ascii="Times New Roman" w:hAnsi="Times New Roman" w:cs="Times New Roman"/>
          <w:i/>
          <w:sz w:val="28"/>
          <w:szCs w:val="28"/>
        </w:rPr>
        <w:t>, и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ноздри</w:t>
      </w:r>
      <w:r w:rsidRPr="00F963B0">
        <w:rPr>
          <w:rFonts w:ascii="Times New Roman" w:hAnsi="Times New Roman" w:cs="Times New Roman"/>
          <w:i/>
          <w:sz w:val="28"/>
          <w:szCs w:val="28"/>
        </w:rPr>
        <w:t>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её</w:t>
      </w:r>
      <w:r w:rsidRPr="00F963B0">
        <w:rPr>
          <w:rFonts w:ascii="Times New Roman" w:hAnsi="Times New Roman" w:cs="Times New Roman"/>
          <w:i/>
          <w:sz w:val="28"/>
          <w:szCs w:val="28"/>
        </w:rPr>
        <w:t>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раздувались</w:t>
      </w:r>
      <w:r w:rsidRPr="00F963B0">
        <w:rPr>
          <w:rFonts w:ascii="Times New Roman" w:hAnsi="Times New Roman" w:cs="Times New Roman"/>
          <w:i/>
          <w:sz w:val="28"/>
          <w:szCs w:val="28"/>
        </w:rPr>
        <w:t>,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вздрагивая</w:t>
      </w:r>
      <w:r w:rsidRPr="00F963B0">
        <w:rPr>
          <w:rFonts w:ascii="Times New Roman" w:hAnsi="Times New Roman" w:cs="Times New Roman"/>
          <w:i/>
          <w:sz w:val="28"/>
          <w:szCs w:val="28"/>
        </w:rPr>
        <w:t>, </w:t>
      </w:r>
      <w:r w:rsidRPr="00F963B0">
        <w:rPr>
          <w:rFonts w:ascii="Times New Roman" w:hAnsi="Times New Roman" w:cs="Times New Roman"/>
          <w:b/>
          <w:bCs/>
          <w:i/>
          <w:sz w:val="28"/>
          <w:szCs w:val="28"/>
        </w:rPr>
        <w:t>точно</w:t>
      </w:r>
      <w:r w:rsidRPr="00F963B0">
        <w:rPr>
          <w:rFonts w:ascii="Times New Roman" w:hAnsi="Times New Roman" w:cs="Times New Roman"/>
          <w:i/>
          <w:sz w:val="28"/>
          <w:szCs w:val="28"/>
        </w:rPr>
        <w:t>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у</w:t>
      </w:r>
      <w:r w:rsidRPr="00F963B0">
        <w:rPr>
          <w:rFonts w:ascii="Times New Roman" w:hAnsi="Times New Roman" w:cs="Times New Roman"/>
          <w:i/>
          <w:sz w:val="28"/>
          <w:szCs w:val="28"/>
        </w:rPr>
        <w:t>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лошади</w:t>
      </w:r>
      <w:r w:rsidRPr="00F963B0">
        <w:rPr>
          <w:rFonts w:ascii="Times New Roman" w:hAnsi="Times New Roman" w:cs="Times New Roman"/>
          <w:i/>
          <w:sz w:val="28"/>
          <w:szCs w:val="28"/>
        </w:rPr>
        <w:t xml:space="preserve"> (М. Горький).</w:t>
      </w:r>
    </w:p>
    <w:p w:rsidR="00E01DFB" w:rsidRPr="00F963B0" w:rsidRDefault="00E01DFB" w:rsidP="00F963B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Не всегда удается точно оценить положение той или иной отдаленной звезды (А. Волков).</w:t>
      </w:r>
    </w:p>
    <w:p w:rsidR="00E01DFB" w:rsidRPr="00F963B0" w:rsidRDefault="00E01DFB" w:rsidP="00F963B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 xml:space="preserve">Я не поверил собственной памяти и полез в папку. Все было </w:t>
      </w:r>
      <w:r w:rsidRPr="00F963B0">
        <w:rPr>
          <w:rFonts w:ascii="Times New Roman" w:hAnsi="Times New Roman" w:cs="Times New Roman"/>
          <w:b/>
          <w:i/>
          <w:sz w:val="28"/>
          <w:szCs w:val="28"/>
        </w:rPr>
        <w:t>точно</w:t>
      </w:r>
      <w:r w:rsidRPr="00F963B0">
        <w:rPr>
          <w:rFonts w:ascii="Times New Roman" w:hAnsi="Times New Roman" w:cs="Times New Roman"/>
          <w:i/>
          <w:sz w:val="28"/>
          <w:szCs w:val="28"/>
        </w:rPr>
        <w:t xml:space="preserve"> (А. и Б. Стругацкие).</w:t>
      </w:r>
    </w:p>
    <w:p w:rsidR="00E01DFB" w:rsidRPr="00F963B0" w:rsidRDefault="00E01DFB" w:rsidP="00F963B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 xml:space="preserve">– Есть у вас братья? </w:t>
      </w:r>
    </w:p>
    <w:p w:rsidR="00E01DFB" w:rsidRPr="00F963B0" w:rsidRDefault="00E01DFB" w:rsidP="00F963B0">
      <w:pPr>
        <w:spacing w:after="0" w:line="240" w:lineRule="auto"/>
        <w:ind w:firstLine="1134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lastRenderedPageBreak/>
        <w:t>–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 xml:space="preserve">Так </w:t>
      </w:r>
      <w:r w:rsidRPr="00F963B0">
        <w:rPr>
          <w:rFonts w:ascii="Times New Roman" w:hAnsi="Times New Roman" w:cs="Times New Roman"/>
          <w:b/>
          <w:bCs/>
          <w:i/>
          <w:sz w:val="28"/>
          <w:szCs w:val="28"/>
        </w:rPr>
        <w:t>точно</w:t>
      </w:r>
      <w:r w:rsidRPr="00F963B0">
        <w:rPr>
          <w:rFonts w:ascii="Times New Roman" w:hAnsi="Times New Roman" w:cs="Times New Roman"/>
          <w:i/>
          <w:sz w:val="28"/>
          <w:szCs w:val="28"/>
        </w:rPr>
        <w:t>, господин лейтенант, есть один (Я. Гашек).</w:t>
      </w:r>
    </w:p>
    <w:p w:rsidR="00B4367E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</w:t>
      </w:r>
    </w:p>
    <w:p w:rsidR="0022585B" w:rsidRPr="000847B0" w:rsidRDefault="0022585B" w:rsidP="0022585B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7502D" w:rsidRPr="0022585B" w:rsidRDefault="0022585B" w:rsidP="0037502D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2585B">
        <w:rPr>
          <w:rFonts w:ascii="Times New Roman" w:hAnsi="Times New Roman" w:cs="Times New Roman"/>
          <w:sz w:val="28"/>
          <w:szCs w:val="28"/>
        </w:rPr>
        <w:t xml:space="preserve">вводное </w:t>
      </w:r>
      <w:proofErr w:type="spellStart"/>
      <w:r w:rsidRPr="0022585B">
        <w:rPr>
          <w:rFonts w:ascii="Times New Roman" w:hAnsi="Times New Roman" w:cs="Times New Roman"/>
          <w:sz w:val="28"/>
          <w:szCs w:val="28"/>
        </w:rPr>
        <w:t>слово</w:t>
      </w:r>
      <w:proofErr w:type="gramStart"/>
      <w:r w:rsidRPr="0022585B">
        <w:rPr>
          <w:rFonts w:ascii="Times New Roman" w:hAnsi="Times New Roman" w:cs="Times New Roman"/>
          <w:sz w:val="28"/>
          <w:szCs w:val="28"/>
        </w:rPr>
        <w:t>,в</w:t>
      </w:r>
      <w:proofErr w:type="gramEnd"/>
      <w:r w:rsidRPr="0022585B">
        <w:rPr>
          <w:rFonts w:ascii="Times New Roman" w:hAnsi="Times New Roman" w:cs="Times New Roman"/>
          <w:sz w:val="28"/>
          <w:szCs w:val="28"/>
        </w:rPr>
        <w:t>ыражает</w:t>
      </w:r>
      <w:proofErr w:type="spellEnd"/>
      <w:r w:rsidRPr="0022585B">
        <w:rPr>
          <w:rFonts w:ascii="Times New Roman" w:hAnsi="Times New Roman" w:cs="Times New Roman"/>
          <w:sz w:val="28"/>
          <w:szCs w:val="28"/>
        </w:rPr>
        <w:t xml:space="preserve"> уверенность, не является членом предложения</w:t>
      </w:r>
    </w:p>
    <w:p w:rsidR="0037502D" w:rsidRPr="0037502D" w:rsidRDefault="0022585B" w:rsidP="0037502D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37502D">
        <w:rPr>
          <w:rFonts w:ascii="Times New Roman" w:hAnsi="Times New Roman" w:cs="Times New Roman"/>
          <w:sz w:val="28"/>
          <w:szCs w:val="28"/>
        </w:rPr>
        <w:t>оюз</w:t>
      </w:r>
      <w:r w:rsidR="0037502D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37502D">
        <w:rPr>
          <w:rFonts w:ascii="Times New Roman" w:hAnsi="Times New Roman" w:cs="Times New Roman"/>
          <w:sz w:val="28"/>
          <w:szCs w:val="28"/>
        </w:rPr>
        <w:t xml:space="preserve"> обстоятельством.</w:t>
      </w:r>
    </w:p>
    <w:p w:rsidR="0037502D" w:rsidRDefault="0022585B" w:rsidP="0037502D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37502D">
        <w:rPr>
          <w:rFonts w:ascii="Times New Roman" w:hAnsi="Times New Roman" w:cs="Times New Roman"/>
          <w:sz w:val="28"/>
          <w:szCs w:val="28"/>
        </w:rPr>
        <w:t>аречие</w:t>
      </w:r>
      <w:r w:rsidR="0037502D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37502D">
        <w:rPr>
          <w:rFonts w:ascii="Times New Roman" w:hAnsi="Times New Roman" w:cs="Times New Roman"/>
          <w:sz w:val="28"/>
          <w:szCs w:val="28"/>
        </w:rPr>
        <w:t xml:space="preserve"> обстоятельством.</w:t>
      </w:r>
    </w:p>
    <w:p w:rsidR="0022585B" w:rsidRPr="0022585B" w:rsidRDefault="0022585B" w:rsidP="0022585B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4)</w:t>
      </w:r>
      <w:r w:rsidRPr="0022585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2585B">
        <w:rPr>
          <w:rFonts w:ascii="Times New Roman" w:hAnsi="Times New Roman" w:cs="Times New Roman"/>
          <w:sz w:val="28"/>
          <w:szCs w:val="28"/>
        </w:rPr>
        <w:t>краткое прилагательное, в предложени</w:t>
      </w:r>
      <w:proofErr w:type="gramStart"/>
      <w:r w:rsidRPr="0022585B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22585B">
        <w:rPr>
          <w:rFonts w:ascii="Times New Roman" w:hAnsi="Times New Roman" w:cs="Times New Roman"/>
          <w:sz w:val="28"/>
          <w:szCs w:val="28"/>
        </w:rPr>
        <w:t xml:space="preserve"> в составе составного именного сказуемого</w:t>
      </w:r>
    </w:p>
    <w:p w:rsidR="0037502D" w:rsidRPr="0037502D" w:rsidRDefault="0022585B" w:rsidP="0037502D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37502D">
        <w:rPr>
          <w:rFonts w:ascii="Times New Roman" w:hAnsi="Times New Roman" w:cs="Times New Roman"/>
          <w:sz w:val="28"/>
          <w:szCs w:val="28"/>
        </w:rPr>
        <w:t>астица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585B" w:rsidRDefault="0022585B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Задание 5. </w:t>
      </w:r>
    </w:p>
    <w:p w:rsidR="00993CE4" w:rsidRPr="00F963B0" w:rsidRDefault="00993CE4" w:rsidP="00F963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Определите, какие средства художественной выразительности использует А.С. Пушкин в отрывке из поэмы «Полтава». Назовите эти средства и приведите примеры из текста.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Но где же первый, званый гость?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Где первый, грозный наш учитель,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Чью долговременную злость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Смирил полтавский победитель?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И где ж Мазепа? где злодей?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Куда бежал Иуда в страхе?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Зачем король не меж гостей?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Зачем изменник не на плахе?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Верхом, в глуши степей нагих,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Король и гетман мчатся оба.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Бегут. Судьба связала их.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Опасность близкая и злоба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Даруют силу королю.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Он рану тяжкую свою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Забыл. Поникнув головою,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Он скачет, русскими гоним,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И слуги верные толпою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Чуть могут следовать за ним...</w:t>
      </w:r>
    </w:p>
    <w:p w:rsidR="00B4367E" w:rsidRPr="00F963B0" w:rsidRDefault="00B4367E" w:rsidP="00F963B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963B0">
        <w:rPr>
          <w:rFonts w:ascii="Times New Roman" w:hAnsi="Times New Roman" w:cs="Times New Roman"/>
          <w:i/>
          <w:sz w:val="28"/>
          <w:szCs w:val="28"/>
        </w:rPr>
        <w:tab/>
      </w:r>
      <w:r w:rsidRPr="00F963B0">
        <w:rPr>
          <w:rFonts w:ascii="Times New Roman" w:hAnsi="Times New Roman" w:cs="Times New Roman"/>
          <w:i/>
          <w:sz w:val="28"/>
          <w:szCs w:val="28"/>
        </w:rPr>
        <w:tab/>
      </w:r>
      <w:r w:rsidRPr="00F963B0">
        <w:rPr>
          <w:rFonts w:ascii="Times New Roman" w:hAnsi="Times New Roman" w:cs="Times New Roman"/>
          <w:i/>
          <w:sz w:val="28"/>
          <w:szCs w:val="28"/>
        </w:rPr>
        <w:tab/>
        <w:t>(А.С. Пушкин).</w:t>
      </w:r>
    </w:p>
    <w:p w:rsidR="00E01DFB" w:rsidRDefault="0037502D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</w:t>
      </w:r>
    </w:p>
    <w:p w:rsidR="0037502D" w:rsidRDefault="0037502D" w:rsidP="0037502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17AEF">
        <w:rPr>
          <w:rFonts w:ascii="Times New Roman" w:hAnsi="Times New Roman" w:cs="Times New Roman"/>
          <w:b/>
          <w:sz w:val="28"/>
          <w:szCs w:val="28"/>
        </w:rPr>
        <w:t>Эпитеты:</w:t>
      </w:r>
      <w:r>
        <w:rPr>
          <w:rFonts w:ascii="Times New Roman" w:hAnsi="Times New Roman" w:cs="Times New Roman"/>
          <w:sz w:val="28"/>
          <w:szCs w:val="28"/>
        </w:rPr>
        <w:t xml:space="preserve"> долговременная злость</w:t>
      </w:r>
      <w:r w:rsidRPr="003750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близкая опасность.</w:t>
      </w:r>
    </w:p>
    <w:p w:rsidR="0022585B" w:rsidRDefault="0037502D" w:rsidP="0022585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17AEF">
        <w:rPr>
          <w:rFonts w:ascii="Times New Roman" w:hAnsi="Times New Roman" w:cs="Times New Roman"/>
          <w:b/>
          <w:sz w:val="28"/>
          <w:szCs w:val="28"/>
        </w:rPr>
        <w:t>Метафоры:</w:t>
      </w:r>
      <w:r>
        <w:rPr>
          <w:rFonts w:ascii="Times New Roman" w:hAnsi="Times New Roman" w:cs="Times New Roman"/>
          <w:sz w:val="28"/>
          <w:szCs w:val="28"/>
        </w:rPr>
        <w:t xml:space="preserve"> поникнув головою</w:t>
      </w:r>
      <w:r w:rsidRPr="003750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судьба связала их.</w:t>
      </w:r>
    </w:p>
    <w:p w:rsidR="0022585B" w:rsidRPr="00517AEF" w:rsidRDefault="0022585B" w:rsidP="0022585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17AEF">
        <w:rPr>
          <w:rFonts w:ascii="Times New Roman" w:hAnsi="Times New Roman" w:cs="Times New Roman"/>
          <w:b/>
          <w:sz w:val="28"/>
          <w:szCs w:val="28"/>
        </w:rPr>
        <w:t>Ряд  риторических вопросов.</w:t>
      </w:r>
    </w:p>
    <w:p w:rsidR="0022585B" w:rsidRPr="0022585B" w:rsidRDefault="0022585B" w:rsidP="002258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17AEF">
        <w:rPr>
          <w:rFonts w:ascii="Times New Roman" w:hAnsi="Times New Roman" w:cs="Times New Roman"/>
          <w:b/>
          <w:sz w:val="28"/>
          <w:szCs w:val="28"/>
        </w:rPr>
        <w:t>Инверси</w:t>
      </w:r>
      <w:proofErr w:type="gramStart"/>
      <w:r w:rsidRPr="00517AEF">
        <w:rPr>
          <w:rFonts w:ascii="Times New Roman" w:hAnsi="Times New Roman" w:cs="Times New Roman"/>
          <w:b/>
          <w:sz w:val="28"/>
          <w:szCs w:val="28"/>
        </w:rPr>
        <w:t>я</w:t>
      </w:r>
      <w:r w:rsidRPr="0022585B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22585B">
        <w:rPr>
          <w:rFonts w:ascii="Times New Roman" w:hAnsi="Times New Roman" w:cs="Times New Roman"/>
          <w:sz w:val="28"/>
          <w:szCs w:val="28"/>
        </w:rPr>
        <w:t>слуги верные, опасность близкая)</w:t>
      </w:r>
    </w:p>
    <w:p w:rsidR="0022585B" w:rsidRPr="0037502D" w:rsidRDefault="0022585B" w:rsidP="0037502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43F2" w:rsidRPr="00F963B0" w:rsidRDefault="002943F2" w:rsidP="00F963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Задание 6. Переведите текст.</w:t>
      </w:r>
    </w:p>
    <w:p w:rsidR="0037502D" w:rsidRDefault="00485C2E" w:rsidP="0037502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1269842"/>
            <wp:effectExtent l="0" t="0" r="3175" b="6985"/>
            <wp:docPr id="6" name="Рисунок 6" descr="https://skr.sh/i/280121/H8tM8Pjr.png?download=1&amp;name=%D0%A1%D0%BA%D1%80%D0%B8%D0%BD%D1%88%D0%BE%D1%82%2028-01-2021%2010:51: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kr.sh/i/280121/H8tM8Pjr.png?download=1&amp;name=%D0%A1%D0%BA%D1%80%D0%B8%D0%BD%D1%88%D0%BE%D1%82%2028-01-2021%2010:51:55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269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585B" w:rsidRDefault="0022585B" w:rsidP="00030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585B">
        <w:rPr>
          <w:rFonts w:ascii="Times New Roman" w:hAnsi="Times New Roman" w:cs="Times New Roman"/>
          <w:sz w:val="28"/>
          <w:szCs w:val="28"/>
          <w:u w:val="single"/>
        </w:rPr>
        <w:t>Ответ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22585B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r w:rsidRPr="00517329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И повелел Олег своим воинам сделать колеса и поставить на колеса корабли. И когда подул попутный ветер, подняли они в поле паруса и пошли к городу. Греки же, увидев это, испугались и сказали, послав к Олегу: «Не губи 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r w:rsidRPr="00517329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города, дадим тебе дань, какую захочешь». И остановил Олег воинов, и вынесли ему пищу и вино, но не принял его, так как было оно отравлено.</w:t>
      </w:r>
    </w:p>
    <w:p w:rsidR="0022585B" w:rsidRDefault="0022585B" w:rsidP="00030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43F2" w:rsidRPr="00030D42" w:rsidRDefault="002943F2" w:rsidP="00030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0D42">
        <w:rPr>
          <w:rFonts w:ascii="Times New Roman" w:hAnsi="Times New Roman" w:cs="Times New Roman"/>
          <w:sz w:val="28"/>
          <w:szCs w:val="28"/>
        </w:rPr>
        <w:t>Задание 7. Ответьте на вопросы по тексту.</w:t>
      </w:r>
    </w:p>
    <w:p w:rsidR="002943F2" w:rsidRPr="00F963B0" w:rsidRDefault="002943F2" w:rsidP="00F963B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Укажите слово с чередованием согласных (палатализацией). Как оно звучало бы сейчас?</w:t>
      </w:r>
      <w:r w:rsidR="002258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585B">
        <w:rPr>
          <w:rFonts w:ascii="Times New Roman" w:hAnsi="Times New Roman" w:cs="Times New Roman"/>
          <w:sz w:val="28"/>
          <w:szCs w:val="28"/>
        </w:rPr>
        <w:t>Ркоша-речь</w:t>
      </w:r>
      <w:proofErr w:type="spellEnd"/>
      <w:r w:rsidR="0022585B">
        <w:rPr>
          <w:rFonts w:ascii="Times New Roman" w:hAnsi="Times New Roman" w:cs="Times New Roman"/>
          <w:sz w:val="28"/>
          <w:szCs w:val="28"/>
        </w:rPr>
        <w:t>.</w:t>
      </w:r>
    </w:p>
    <w:p w:rsidR="002943F2" w:rsidRDefault="002943F2" w:rsidP="00F963B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Приведите по два примера слов с редуцированными гласными в сильных и слабых позициях из текста. Как эти слова пишутся сейчас?</w:t>
      </w:r>
    </w:p>
    <w:p w:rsidR="0022585B" w:rsidRPr="0022585B" w:rsidRDefault="0022585B" w:rsidP="0022585B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2585B">
        <w:rPr>
          <w:rFonts w:ascii="Times New Roman" w:hAnsi="Times New Roman" w:cs="Times New Roman"/>
          <w:b/>
          <w:sz w:val="28"/>
          <w:szCs w:val="28"/>
        </w:rPr>
        <w:t>Вино</w:t>
      </w:r>
      <w:proofErr w:type="gramStart"/>
      <w:r w:rsidRPr="0022585B">
        <w:rPr>
          <w:rFonts w:ascii="Times New Roman" w:hAnsi="Times New Roman" w:cs="Times New Roman"/>
          <w:b/>
          <w:sz w:val="28"/>
          <w:szCs w:val="28"/>
        </w:rPr>
        <w:t>,в</w:t>
      </w:r>
      <w:proofErr w:type="gramEnd"/>
      <w:r w:rsidRPr="0022585B">
        <w:rPr>
          <w:rFonts w:ascii="Times New Roman" w:hAnsi="Times New Roman" w:cs="Times New Roman"/>
          <w:b/>
          <w:sz w:val="28"/>
          <w:szCs w:val="28"/>
        </w:rPr>
        <w:t>идевшее,колёса</w:t>
      </w:r>
      <w:proofErr w:type="spellEnd"/>
      <w:r w:rsidRPr="0022585B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22585B">
        <w:rPr>
          <w:rFonts w:ascii="Times New Roman" w:hAnsi="Times New Roman" w:cs="Times New Roman"/>
          <w:b/>
          <w:sz w:val="28"/>
          <w:szCs w:val="28"/>
        </w:rPr>
        <w:t>бывшю</w:t>
      </w:r>
      <w:proofErr w:type="spellEnd"/>
      <w:r w:rsidRPr="0022585B">
        <w:rPr>
          <w:rFonts w:ascii="Times New Roman" w:hAnsi="Times New Roman" w:cs="Times New Roman"/>
          <w:b/>
          <w:sz w:val="28"/>
          <w:szCs w:val="28"/>
        </w:rPr>
        <w:t>.</w:t>
      </w:r>
    </w:p>
    <w:p w:rsidR="0022585B" w:rsidRPr="00784EC7" w:rsidRDefault="0022585B" w:rsidP="0022585B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3)</w:t>
      </w:r>
      <w:r w:rsidR="002943F2" w:rsidRPr="00F963B0">
        <w:rPr>
          <w:rFonts w:ascii="Times New Roman" w:hAnsi="Times New Roman" w:cs="Times New Roman"/>
          <w:sz w:val="28"/>
          <w:szCs w:val="28"/>
        </w:rPr>
        <w:t>Что такое</w:t>
      </w:r>
      <w:r w:rsidR="002943F2" w:rsidRPr="00F963B0">
        <w:rPr>
          <w:rFonts w:ascii="Times New Roman" w:hAnsi="Times New Roman" w:cs="Times New Roman"/>
          <w:b/>
          <w:sz w:val="28"/>
          <w:szCs w:val="28"/>
        </w:rPr>
        <w:t xml:space="preserve"> брашна</w:t>
      </w:r>
      <w:r w:rsidR="002943F2" w:rsidRPr="00F963B0">
        <w:rPr>
          <w:rFonts w:ascii="Times New Roman" w:hAnsi="Times New Roman" w:cs="Times New Roman"/>
          <w:sz w:val="28"/>
          <w:szCs w:val="28"/>
        </w:rPr>
        <w:t>? Какие синонимы этого слова существуют в современном русском языке и к каким стилям они относятся</w:t>
      </w:r>
      <w:proofErr w:type="gramStart"/>
      <w:r w:rsidR="002943F2" w:rsidRPr="00F963B0">
        <w:rPr>
          <w:rFonts w:ascii="Times New Roman" w:hAnsi="Times New Roman" w:cs="Times New Roman"/>
          <w:sz w:val="28"/>
          <w:szCs w:val="28"/>
        </w:rPr>
        <w:t>?</w:t>
      </w:r>
      <w:r w:rsidRPr="00C271FD">
        <w:rPr>
          <w:rFonts w:ascii="Times New Roman" w:hAnsi="Times New Roman" w:cs="Times New Roman"/>
          <w:b/>
          <w:sz w:val="28"/>
          <w:szCs w:val="28"/>
        </w:rPr>
        <w:t>Б</w:t>
      </w:r>
      <w:proofErr w:type="gramEnd"/>
      <w:r w:rsidRPr="00C271FD">
        <w:rPr>
          <w:rFonts w:ascii="Times New Roman" w:hAnsi="Times New Roman" w:cs="Times New Roman"/>
          <w:b/>
          <w:sz w:val="28"/>
          <w:szCs w:val="28"/>
        </w:rPr>
        <w:t>рашна</w:t>
      </w:r>
      <w:r>
        <w:rPr>
          <w:rFonts w:ascii="Times New Roman" w:hAnsi="Times New Roman" w:cs="Times New Roman"/>
          <w:sz w:val="28"/>
          <w:szCs w:val="28"/>
        </w:rPr>
        <w:t>-пища, кушанье. Синоним</w:t>
      </w:r>
      <w:proofErr w:type="gramStart"/>
      <w:r>
        <w:rPr>
          <w:rFonts w:ascii="Times New Roman" w:hAnsi="Times New Roman" w:cs="Times New Roman"/>
          <w:sz w:val="28"/>
          <w:szCs w:val="28"/>
        </w:rPr>
        <w:t>ы-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блюдо, варево , </w:t>
      </w:r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корм, провизия, продовольствие, </w:t>
      </w:r>
      <w:r>
        <w:rPr>
          <w:rFonts w:ascii="Times New Roman" w:hAnsi="Times New Roman" w:cs="Times New Roman"/>
          <w:sz w:val="28"/>
          <w:szCs w:val="28"/>
        </w:rPr>
        <w:t xml:space="preserve">еда, </w:t>
      </w:r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>съестное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 разг.стиль)</w:t>
      </w:r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>, харч, хлеб-соль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 разг.стиль).</w:t>
      </w:r>
    </w:p>
    <w:p w:rsidR="002943F2" w:rsidRPr="00F963B0" w:rsidRDefault="002943F2" w:rsidP="0022585B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963B0" w:rsidRPr="00F963B0" w:rsidRDefault="00F963B0" w:rsidP="00F963B0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943F2" w:rsidRPr="00F963B0" w:rsidRDefault="002943F2" w:rsidP="00F963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Задание 8. Ответьте на вопросы по тексту.</w:t>
      </w:r>
    </w:p>
    <w:p w:rsidR="00917A14" w:rsidRPr="00517AEF" w:rsidRDefault="00517AEF" w:rsidP="00517AE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777FE2" w:rsidRPr="00F963B0">
        <w:rPr>
          <w:rFonts w:ascii="Times New Roman" w:hAnsi="Times New Roman" w:cs="Times New Roman"/>
          <w:sz w:val="28"/>
          <w:szCs w:val="28"/>
        </w:rPr>
        <w:t xml:space="preserve">Как называется конструкция </w:t>
      </w:r>
      <w:r w:rsidR="00777FE2" w:rsidRPr="00F963B0">
        <w:rPr>
          <w:rFonts w:ascii="Times New Roman" w:hAnsi="Times New Roman" w:cs="Times New Roman"/>
          <w:b/>
          <w:sz w:val="28"/>
          <w:szCs w:val="28"/>
        </w:rPr>
        <w:t xml:space="preserve">и </w:t>
      </w:r>
      <w:proofErr w:type="spellStart"/>
      <w:r w:rsidR="00777FE2" w:rsidRPr="00F963B0">
        <w:rPr>
          <w:rFonts w:ascii="Times New Roman" w:hAnsi="Times New Roman" w:cs="Times New Roman"/>
          <w:b/>
          <w:sz w:val="28"/>
          <w:szCs w:val="28"/>
        </w:rPr>
        <w:t>бывшю</w:t>
      </w:r>
      <w:proofErr w:type="spellEnd"/>
      <w:r w:rsidR="00777FE2" w:rsidRPr="00F963B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77FE2" w:rsidRPr="00F963B0">
        <w:rPr>
          <w:rFonts w:ascii="Times New Roman" w:hAnsi="Times New Roman" w:cs="Times New Roman"/>
          <w:b/>
          <w:sz w:val="28"/>
          <w:szCs w:val="28"/>
        </w:rPr>
        <w:t>покосну</w:t>
      </w:r>
      <w:proofErr w:type="spellEnd"/>
      <w:r w:rsidR="00777FE2" w:rsidRPr="00F963B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777FE2" w:rsidRPr="00F963B0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="00777FE2" w:rsidRPr="00F963B0">
        <w:rPr>
          <w:rFonts w:ascii="Times New Roman" w:hAnsi="Times New Roman" w:cs="Times New Roman"/>
          <w:b/>
          <w:sz w:val="28"/>
          <w:szCs w:val="28"/>
        </w:rPr>
        <w:t>ѣтру</w:t>
      </w:r>
      <w:r w:rsidR="00777FE2" w:rsidRPr="00F963B0">
        <w:rPr>
          <w:rFonts w:ascii="Times New Roman" w:hAnsi="Times New Roman" w:cs="Times New Roman"/>
          <w:sz w:val="28"/>
          <w:szCs w:val="28"/>
        </w:rPr>
        <w:t>?</w:t>
      </w:r>
      <w:r w:rsidR="00917A14" w:rsidRPr="00F963B0">
        <w:rPr>
          <w:rFonts w:ascii="Times New Roman" w:hAnsi="Times New Roman" w:cs="Times New Roman"/>
          <w:sz w:val="28"/>
          <w:szCs w:val="28"/>
        </w:rPr>
        <w:t xml:space="preserve"> Каковы правила перевода таких конструкций на современный русский язык?</w:t>
      </w:r>
    </w:p>
    <w:p w:rsidR="00517AEF" w:rsidRPr="00F963B0" w:rsidRDefault="00517AEF" w:rsidP="00517AE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Это </w:t>
      </w:r>
      <w:r w:rsidRPr="00755CBE">
        <w:rPr>
          <w:rFonts w:ascii="Times New Roman" w:hAnsi="Times New Roman" w:cs="Times New Roman"/>
          <w:color w:val="000000"/>
          <w:sz w:val="28"/>
          <w:szCs w:val="28"/>
        </w:rPr>
        <w:t xml:space="preserve">конструкция </w:t>
      </w:r>
      <w:r w:rsidRPr="00755CBE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proofErr w:type="gramStart"/>
      <w:r w:rsidRPr="00755CBE">
        <w:rPr>
          <w:rFonts w:ascii="Times New Roman" w:hAnsi="Times New Roman" w:cs="Times New Roman"/>
          <w:b/>
          <w:color w:val="000000"/>
          <w:sz w:val="28"/>
          <w:szCs w:val="28"/>
        </w:rPr>
        <w:t>дательный</w:t>
      </w:r>
      <w:proofErr w:type="gramEnd"/>
      <w:r w:rsidRPr="00755CB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самостоятельный» </w:t>
      </w:r>
      <w:r w:rsidRPr="00755CBE">
        <w:rPr>
          <w:rFonts w:ascii="Times New Roman" w:hAnsi="Times New Roman" w:cs="Times New Roman"/>
          <w:color w:val="000000"/>
          <w:sz w:val="28"/>
          <w:szCs w:val="28"/>
        </w:rPr>
        <w:t xml:space="preserve">(ДС), представляющая собой </w:t>
      </w:r>
      <w:r w:rsidRPr="00517AEF">
        <w:rPr>
          <w:rFonts w:ascii="Times New Roman" w:hAnsi="Times New Roman" w:cs="Times New Roman"/>
          <w:sz w:val="28"/>
          <w:szCs w:val="28"/>
        </w:rPr>
        <w:t>сочетание существительного или местоимения в форме дательного падежа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7AEF">
        <w:rPr>
          <w:rFonts w:ascii="Times New Roman" w:hAnsi="Times New Roman" w:cs="Times New Roman"/>
          <w:sz w:val="28"/>
          <w:szCs w:val="28"/>
        </w:rPr>
        <w:t>с </w:t>
      </w:r>
      <w:hyperlink r:id="rId6" w:history="1">
        <w:r w:rsidRPr="00517AEF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причастием</w:t>
        </w:r>
      </w:hyperlink>
      <w:r w:rsidRPr="00517AEF">
        <w:rPr>
          <w:rFonts w:ascii="Times New Roman" w:hAnsi="Times New Roman" w:cs="Times New Roman"/>
          <w:sz w:val="28"/>
          <w:szCs w:val="28"/>
        </w:rPr>
        <w:t> в той же</w:t>
      </w:r>
      <w:r w:rsidRPr="00C50E25">
        <w:rPr>
          <w:rFonts w:ascii="Times New Roman" w:hAnsi="Times New Roman" w:cs="Times New Roman"/>
          <w:sz w:val="28"/>
          <w:szCs w:val="28"/>
        </w:rPr>
        <w:t xml:space="preserve"> форме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17AEF" w:rsidRDefault="00517AEF" w:rsidP="00517AEF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7FE2" w:rsidRPr="00517AEF" w:rsidRDefault="00517AEF" w:rsidP="00517AE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777FE2" w:rsidRPr="00F963B0">
        <w:rPr>
          <w:rFonts w:ascii="Times New Roman" w:hAnsi="Times New Roman" w:cs="Times New Roman"/>
          <w:sz w:val="28"/>
          <w:szCs w:val="28"/>
        </w:rPr>
        <w:t xml:space="preserve">В какой форме стоит в тексте существительное </w:t>
      </w:r>
      <w:r w:rsidR="00777FE2" w:rsidRPr="00F963B0">
        <w:rPr>
          <w:rFonts w:ascii="Times New Roman" w:hAnsi="Times New Roman" w:cs="Times New Roman"/>
          <w:b/>
          <w:sz w:val="28"/>
          <w:szCs w:val="28"/>
        </w:rPr>
        <w:t>корабля</w:t>
      </w:r>
      <w:r w:rsidR="00D60B2A" w:rsidRPr="00F963B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0B2A" w:rsidRPr="00F963B0">
        <w:rPr>
          <w:rFonts w:ascii="Times New Roman" w:hAnsi="Times New Roman" w:cs="Times New Roman"/>
          <w:sz w:val="28"/>
          <w:szCs w:val="28"/>
        </w:rPr>
        <w:t>(число, падеж)</w:t>
      </w:r>
      <w:r w:rsidR="00777FE2" w:rsidRPr="00F963B0">
        <w:rPr>
          <w:rFonts w:ascii="Times New Roman" w:hAnsi="Times New Roman" w:cs="Times New Roman"/>
          <w:sz w:val="28"/>
          <w:szCs w:val="28"/>
        </w:rPr>
        <w:t>?</w:t>
      </w:r>
      <w:r w:rsidR="00D60B2A" w:rsidRPr="00F963B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0B2A" w:rsidRPr="00F963B0">
        <w:rPr>
          <w:rFonts w:ascii="Times New Roman" w:hAnsi="Times New Roman" w:cs="Times New Roman"/>
          <w:sz w:val="28"/>
          <w:szCs w:val="28"/>
        </w:rPr>
        <w:t xml:space="preserve">А в какой форме стоит существительное </w:t>
      </w:r>
      <w:proofErr w:type="spellStart"/>
      <w:r w:rsidR="00D60B2A" w:rsidRPr="00F963B0">
        <w:rPr>
          <w:rFonts w:ascii="Times New Roman" w:hAnsi="Times New Roman" w:cs="Times New Roman"/>
          <w:b/>
          <w:sz w:val="28"/>
          <w:szCs w:val="28"/>
        </w:rPr>
        <w:t>парусы</w:t>
      </w:r>
      <w:proofErr w:type="spellEnd"/>
      <w:r w:rsidR="00D60B2A" w:rsidRPr="00F963B0">
        <w:rPr>
          <w:rFonts w:ascii="Times New Roman" w:hAnsi="Times New Roman" w:cs="Times New Roman"/>
          <w:sz w:val="28"/>
          <w:szCs w:val="28"/>
        </w:rPr>
        <w:t>?</w:t>
      </w:r>
    </w:p>
    <w:p w:rsidR="00517AEF" w:rsidRPr="00517AEF" w:rsidRDefault="00517AEF" w:rsidP="00517AEF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7AEF">
        <w:rPr>
          <w:rFonts w:ascii="Times New Roman" w:hAnsi="Times New Roman" w:cs="Times New Roman"/>
          <w:color w:val="000000"/>
          <w:sz w:val="28"/>
          <w:szCs w:val="28"/>
        </w:rPr>
        <w:t>Корабл</w:t>
      </w:r>
      <w:proofErr w:type="gramStart"/>
      <w:r w:rsidRPr="00517AEF">
        <w:rPr>
          <w:rFonts w:ascii="Times New Roman" w:hAnsi="Times New Roman" w:cs="Times New Roman"/>
          <w:color w:val="000000"/>
          <w:sz w:val="28"/>
          <w:szCs w:val="28"/>
        </w:rPr>
        <w:t>я-</w:t>
      </w:r>
      <w:proofErr w:type="gramEnd"/>
      <w:r w:rsidRPr="00517AEF">
        <w:rPr>
          <w:rFonts w:ascii="Times New Roman" w:hAnsi="Times New Roman" w:cs="Times New Roman"/>
          <w:color w:val="000000"/>
          <w:sz w:val="28"/>
          <w:szCs w:val="28"/>
        </w:rPr>
        <w:t> мн.число, винительный падеж, </w:t>
      </w:r>
      <w:proofErr w:type="spellStart"/>
      <w:r w:rsidRPr="00517AEF">
        <w:rPr>
          <w:rFonts w:ascii="Times New Roman" w:hAnsi="Times New Roman" w:cs="Times New Roman"/>
          <w:color w:val="000000"/>
          <w:sz w:val="28"/>
          <w:szCs w:val="28"/>
        </w:rPr>
        <w:t>парусы</w:t>
      </w:r>
      <w:proofErr w:type="spellEnd"/>
      <w:r w:rsidRPr="00517AEF">
        <w:rPr>
          <w:rFonts w:ascii="Times New Roman" w:hAnsi="Times New Roman" w:cs="Times New Roman"/>
          <w:color w:val="000000"/>
          <w:sz w:val="28"/>
          <w:szCs w:val="28"/>
        </w:rPr>
        <w:t>- мн.число. винительный падеж.</w:t>
      </w:r>
    </w:p>
    <w:p w:rsidR="00517AEF" w:rsidRPr="00517AEF" w:rsidRDefault="00517AEF" w:rsidP="00517AE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652A" w:rsidRPr="00F963B0" w:rsidRDefault="00DC652A" w:rsidP="00F963B0">
      <w:pPr>
        <w:pStyle w:val="a3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DC652A" w:rsidRPr="00F963B0" w:rsidSect="00B31F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64172"/>
    <w:multiLevelType w:val="hybridMultilevel"/>
    <w:tmpl w:val="A5A88E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B30A39"/>
    <w:multiLevelType w:val="hybridMultilevel"/>
    <w:tmpl w:val="228A4E4A"/>
    <w:lvl w:ilvl="0" w:tplc="02DC06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EA01EE"/>
    <w:multiLevelType w:val="hybridMultilevel"/>
    <w:tmpl w:val="E59A0B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26148C"/>
    <w:multiLevelType w:val="hybridMultilevel"/>
    <w:tmpl w:val="182A6292"/>
    <w:lvl w:ilvl="0" w:tplc="DBFA8A78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F72ECF"/>
    <w:multiLevelType w:val="hybridMultilevel"/>
    <w:tmpl w:val="8B48E0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026ACE"/>
    <w:multiLevelType w:val="hybridMultilevel"/>
    <w:tmpl w:val="2C367D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986210"/>
    <w:multiLevelType w:val="hybridMultilevel"/>
    <w:tmpl w:val="680294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982A58"/>
    <w:multiLevelType w:val="hybridMultilevel"/>
    <w:tmpl w:val="52D294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8B1B2E"/>
    <w:multiLevelType w:val="hybridMultilevel"/>
    <w:tmpl w:val="95729CA0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9">
    <w:nsid w:val="58144326"/>
    <w:multiLevelType w:val="hybridMultilevel"/>
    <w:tmpl w:val="8FE02DAC"/>
    <w:lvl w:ilvl="0" w:tplc="B63CC1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8764B14"/>
    <w:multiLevelType w:val="hybridMultilevel"/>
    <w:tmpl w:val="828C958C"/>
    <w:lvl w:ilvl="0" w:tplc="83AA6F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6"/>
  </w:num>
  <w:num w:numId="3">
    <w:abstractNumId w:val="10"/>
  </w:num>
  <w:num w:numId="4">
    <w:abstractNumId w:val="1"/>
  </w:num>
  <w:num w:numId="5">
    <w:abstractNumId w:val="5"/>
  </w:num>
  <w:num w:numId="6">
    <w:abstractNumId w:val="9"/>
  </w:num>
  <w:num w:numId="7">
    <w:abstractNumId w:val="0"/>
  </w:num>
  <w:num w:numId="8">
    <w:abstractNumId w:val="4"/>
  </w:num>
  <w:num w:numId="9">
    <w:abstractNumId w:val="7"/>
  </w:num>
  <w:num w:numId="10">
    <w:abstractNumId w:val="2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01BC4"/>
    <w:rsid w:val="00030D42"/>
    <w:rsid w:val="0022585B"/>
    <w:rsid w:val="002943F2"/>
    <w:rsid w:val="00351ADC"/>
    <w:rsid w:val="0037502D"/>
    <w:rsid w:val="0037551C"/>
    <w:rsid w:val="00380022"/>
    <w:rsid w:val="003A2246"/>
    <w:rsid w:val="003B3125"/>
    <w:rsid w:val="00485C2E"/>
    <w:rsid w:val="00517AEF"/>
    <w:rsid w:val="005C6C37"/>
    <w:rsid w:val="00627F8F"/>
    <w:rsid w:val="0070023F"/>
    <w:rsid w:val="00777FE2"/>
    <w:rsid w:val="00917A14"/>
    <w:rsid w:val="00984C2A"/>
    <w:rsid w:val="00993CE4"/>
    <w:rsid w:val="00A00CCD"/>
    <w:rsid w:val="00A13B87"/>
    <w:rsid w:val="00A45949"/>
    <w:rsid w:val="00B31F68"/>
    <w:rsid w:val="00B4367E"/>
    <w:rsid w:val="00C44EE2"/>
    <w:rsid w:val="00D60B2A"/>
    <w:rsid w:val="00DC215B"/>
    <w:rsid w:val="00DC652A"/>
    <w:rsid w:val="00E01DFB"/>
    <w:rsid w:val="00EC1FF7"/>
    <w:rsid w:val="00F01BC4"/>
    <w:rsid w:val="00F6623D"/>
    <w:rsid w:val="00F963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F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5C2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258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585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517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hilol.msu.ru/~tezaurus/library.php?view=d&amp;course=1&amp;raz=3&amp;pod=3&amp;par=5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4</Pages>
  <Words>940</Words>
  <Characters>5363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2021-02-28T16:43:00Z</dcterms:created>
  <dcterms:modified xsi:type="dcterms:W3CDTF">2021-02-28T17:33:00Z</dcterms:modified>
</cp:coreProperties>
</file>