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4DE" w:rsidRPr="00B6453A" w:rsidRDefault="004F3ABB" w:rsidP="008E44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Ответы 2 тур</w:t>
      </w:r>
      <w:r w:rsidR="009648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8E44DE" w:rsidRPr="00F963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Акмуллинской олимпиады для 10-11 классов</w:t>
      </w:r>
      <w:r w:rsidR="009648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Чекмагушевский район, МБОУ СОШ с.Имянликулево Давлетов Нияз Рафисович</w:t>
      </w:r>
      <w:r w:rsidR="00B645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10 класс</w:t>
      </w:r>
    </w:p>
    <w:p w:rsidR="008E44DE" w:rsidRPr="00F963B0" w:rsidRDefault="008E44DE" w:rsidP="008E44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8E44DE" w:rsidRPr="00F963B0" w:rsidRDefault="008E44DE" w:rsidP="008E44D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8E44DE" w:rsidRPr="00F963B0" w:rsidRDefault="008E44DE" w:rsidP="008E44D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8E44DE" w:rsidRPr="00F963B0" w:rsidRDefault="008E44DE" w:rsidP="008E44D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Помаши нам – По машинам!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Друг, удар прими – другу дар прими.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Вот, кидай! – Водки дай.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Гаджеты – Гад же ты!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Спят или нет – Спятили, нет?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 бомжи вы – Небом живы.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Адрес публики – Ад республики.</w:t>
      </w:r>
    </w:p>
    <w:p w:rsidR="008E44DE" w:rsidRPr="00F963B0" w:rsidRDefault="008E44DE" w:rsidP="008E44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Охладим – Ох, ладим.</w:t>
      </w:r>
    </w:p>
    <w:p w:rsidR="009C1DAC" w:rsidRDefault="009C1DAC" w:rsidP="009C1D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44DE" w:rsidRPr="009C1DAC" w:rsidRDefault="009648C6" w:rsidP="009C1D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1DAC">
        <w:rPr>
          <w:rFonts w:ascii="Times New Roman" w:hAnsi="Times New Roman" w:cs="Times New Roman"/>
          <w:b/>
          <w:sz w:val="28"/>
          <w:szCs w:val="28"/>
        </w:rPr>
        <w:t xml:space="preserve">Ответ: 1,4,7 </w:t>
      </w:r>
      <w:proofErr w:type="gramStart"/>
      <w:r w:rsidRPr="009C1DAC">
        <w:rPr>
          <w:rFonts w:ascii="Times New Roman" w:hAnsi="Times New Roman" w:cs="Times New Roman"/>
          <w:b/>
          <w:sz w:val="28"/>
          <w:szCs w:val="28"/>
        </w:rPr>
        <w:t>парах</w:t>
      </w:r>
      <w:proofErr w:type="gramEnd"/>
      <w:r w:rsidRPr="009C1DAC">
        <w:rPr>
          <w:rFonts w:ascii="Times New Roman" w:hAnsi="Times New Roman" w:cs="Times New Roman"/>
          <w:b/>
          <w:sz w:val="28"/>
          <w:szCs w:val="28"/>
        </w:rPr>
        <w:t xml:space="preserve">  нет различий в произношении. 2,3,5,8</w:t>
      </w:r>
      <w:r w:rsidR="00164C71" w:rsidRPr="009C1DAC">
        <w:rPr>
          <w:rFonts w:ascii="Times New Roman" w:hAnsi="Times New Roman" w:cs="Times New Roman"/>
          <w:b/>
          <w:sz w:val="28"/>
          <w:szCs w:val="28"/>
        </w:rPr>
        <w:t xml:space="preserve">- различаются по интонации-2-обращение, 3-частица, </w:t>
      </w:r>
      <w:proofErr w:type="gramStart"/>
      <w:r w:rsidR="00164C71" w:rsidRPr="009C1DA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="00164C71" w:rsidRPr="009C1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C71" w:rsidRPr="009C1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служит для указания на что-нибудь,5- вопросительное предложен.</w:t>
      </w:r>
      <w:r w:rsidR="009C1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8-междометие. </w:t>
      </w:r>
      <w:r w:rsidR="00164C71" w:rsidRPr="009C1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6 паре тоже есть различие в </w:t>
      </w:r>
      <w:r w:rsidR="009C1DAC" w:rsidRPr="009C1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произношении, соответственно по ударению.</w:t>
      </w:r>
    </w:p>
    <w:p w:rsidR="009C1DAC" w:rsidRDefault="009C1DAC" w:rsidP="008E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8E44DE" w:rsidRPr="00F963B0" w:rsidRDefault="008E44DE" w:rsidP="008E44D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8E44DE" w:rsidRPr="00F963B0" w:rsidRDefault="008E44DE" w:rsidP="008E44D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8E44DE" w:rsidRPr="00F963B0" w:rsidRDefault="008E44DE" w:rsidP="008E44D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8E44DE" w:rsidRPr="00F963B0" w:rsidRDefault="008E44DE" w:rsidP="008E4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Каким способом образовано слово или каков источник его появления (если оно заимствованное)? </w:t>
      </w:r>
    </w:p>
    <w:p w:rsidR="008E44DE" w:rsidRPr="00F963B0" w:rsidRDefault="008E44DE" w:rsidP="008E4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8E44DE" w:rsidRPr="00F963B0" w:rsidRDefault="008E44DE" w:rsidP="008E4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8E44DE" w:rsidRPr="00F963B0" w:rsidRDefault="008E44DE" w:rsidP="008E4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8E44DE" w:rsidRPr="00F963B0" w:rsidRDefault="008E44DE" w:rsidP="008E4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8E44DE" w:rsidRPr="00F406AD" w:rsidRDefault="009C1DAC" w:rsidP="008E44D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406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Ответ. «Удалёнка»-слово образовано префиксально-суффиксальным способом от слова «даль». Оно обозначает  форму обучения или работу  </w:t>
      </w:r>
      <w:r w:rsidRPr="00F406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во время пандемии. По моему мнению, относится </w:t>
      </w:r>
      <w:r w:rsidR="000E0190" w:rsidRPr="00F406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более к разговорному стилю речи, потому что  упрощенное слово ( удалённая работа), как продлёнка(группа продлённого дня).В предложениях слово «удалёнка» может употребляться по-разному, например, «С сегодняшнего дня мы переходим на  удалёнку»</w:t>
      </w:r>
      <w:r w:rsidR="00F406AD" w:rsidRPr="00F406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,-сказал классный руководитель. «Мой брат заболел, поэтому  я перешёл на удалёнку».</w:t>
      </w:r>
    </w:p>
    <w:p w:rsidR="00F406AD" w:rsidRPr="00F406AD" w:rsidRDefault="00F406AD" w:rsidP="008E44D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406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С согласен, что данное слово отражает дух 2020 года, потому что с приходом вируса все школы начали проводить занятия удалённо, то есть переходили на удалёнку.</w:t>
      </w:r>
    </w:p>
    <w:p w:rsidR="009C1DAC" w:rsidRDefault="00F406AD" w:rsidP="008E44D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«Зум»- заимствованное слово, имя программы, которое используется для удалённого общения.</w:t>
      </w:r>
      <w:r w:rsidR="006D6569" w:rsidRP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Образовано от английского слова  «zoom»( увеличивать</w:t>
      </w:r>
      <w:r w:rsidR="006718D3" w:rsidRP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).Оно обозначает инструмент, приложение на гаджетах для общения на расстоянии. По</w:t>
      </w:r>
      <w:r w:rsid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6718D3" w:rsidRP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моему,</w:t>
      </w:r>
      <w:r w:rsid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718D3" w:rsidRP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это слово относится скорее к разговорному стилю речи.</w:t>
      </w:r>
      <w:r w:rsidR="00671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718D3" w:rsidRPr="006718D3" w:rsidRDefault="006718D3" w:rsidP="008E44D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«Зум»-употребляется в предложениях, как обозначения инструмента для удаленного обучения.Например, «Подключаемся к зум». «Сегодня</w:t>
      </w:r>
      <w:r w:rsidR="00A95C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уроки будут не по ватсап, а по зум». Безусловно, это слово отражает дух 2020 года. Потому что это приложение  очень часто началось использоваться, вследствие перехода на удалёнку.</w:t>
      </w:r>
    </w:p>
    <w:p w:rsidR="009C1DAC" w:rsidRDefault="009C1DAC" w:rsidP="008E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4DE" w:rsidRPr="00A95C2E" w:rsidRDefault="008E44DE" w:rsidP="008E44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8E44DE" w:rsidRPr="00A95C2E" w:rsidRDefault="008E44DE" w:rsidP="008E44D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8E44DE" w:rsidRPr="00A95C2E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определительным (местоименно-определительным</w:t>
      </w:r>
      <w:r w:rsidRPr="00A95C2E">
        <w:rPr>
          <w:rFonts w:ascii="Times New Roman" w:hAnsi="Times New Roman" w:cs="Times New Roman"/>
        </w:rPr>
        <w:t>);</w:t>
      </w:r>
      <w:r w:rsidR="00A95C2E">
        <w:rPr>
          <w:rFonts w:ascii="Times New Roman" w:hAnsi="Times New Roman" w:cs="Times New Roman"/>
        </w:rPr>
        <w:t xml:space="preserve">  </w:t>
      </w:r>
      <w:r w:rsidR="00A95C2E" w:rsidRPr="00A95C2E">
        <w:rPr>
          <w:rFonts w:ascii="Times New Roman" w:hAnsi="Times New Roman" w:cs="Times New Roman"/>
          <w:b/>
          <w:sz w:val="28"/>
          <w:szCs w:val="28"/>
        </w:rPr>
        <w:t>Ответ.</w:t>
      </w:r>
      <w:r w:rsidRPr="00A95C2E">
        <w:rPr>
          <w:rFonts w:ascii="Times New Roman" w:hAnsi="Times New Roman" w:cs="Times New Roman"/>
          <w:b/>
          <w:sz w:val="28"/>
          <w:szCs w:val="28"/>
        </w:rPr>
        <w:t xml:space="preserve"> Каков поп, таков приход.</w:t>
      </w:r>
    </w:p>
    <w:p w:rsidR="008E44DE" w:rsidRPr="00A95C2E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изъяснительным;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95C2E"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</w:t>
      </w:r>
      <w:proofErr w:type="gramStart"/>
      <w:r w:rsidR="00A95C2E"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пытный</w:t>
      </w:r>
      <w:proofErr w:type="spellEnd"/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ястреб знает, как настичь фазана. </w:t>
      </w:r>
    </w:p>
    <w:p w:rsidR="008E44DE" w:rsidRPr="00A95C2E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места;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5C2E"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Ответ.</w:t>
      </w:r>
      <w:r w:rsid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упадёт яблоко, там вырастет яблоня.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E44DE" w:rsidRPr="00A95C2E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времени;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5C2E"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Ответ.</w:t>
      </w:r>
      <w:r w:rsid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заводи седла, пока коня нет.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E44DE" w:rsidRPr="00A95C2E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условия;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5C2E"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Ответ.</w:t>
      </w:r>
      <w:r w:rsid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камень лопнет, если раскалить его.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E44DE" w:rsidRPr="00A95C2E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уступки;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5C2E"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Ответ.</w:t>
      </w:r>
      <w:r w:rsid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5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волка ни корми, он всё в лес смотрит.</w:t>
      </w:r>
    </w:p>
    <w:p w:rsidR="008E44DE" w:rsidRPr="007A68B8" w:rsidRDefault="008E44DE" w:rsidP="008E44DE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сложноподчиненное предложение с придаточным сравнительным;</w:t>
      </w:r>
      <w:r w:rsidRPr="00A95C2E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A68B8" w:rsidRPr="007A68B8">
        <w:rPr>
          <w:rFonts w:ascii="Times New Roman" w:hAnsi="Times New Roman" w:cs="Times New Roman"/>
          <w:b/>
          <w:bCs/>
          <w:noProof/>
          <w:sz w:val="28"/>
          <w:szCs w:val="28"/>
        </w:rPr>
        <w:t>Ответ.</w:t>
      </w:r>
      <w:r w:rsidRPr="007A68B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Чем ближе к грязи человек, тем выше задирает нос. </w:t>
      </w:r>
    </w:p>
    <w:p w:rsidR="008E44DE" w:rsidRPr="00A95C2E" w:rsidRDefault="008E44DE" w:rsidP="008E44D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8)сложносочиненное предложение с противительными отношениями;</w:t>
      </w:r>
      <w:r w:rsidRPr="00A95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A68B8" w:rsidRP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Ответ.</w:t>
      </w:r>
      <w:r w:rsid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Глупый осудит, а умный рассудит.</w:t>
      </w:r>
    </w:p>
    <w:p w:rsidR="008E44DE" w:rsidRPr="007A68B8" w:rsidRDefault="008E44DE" w:rsidP="008E44DE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9)бессоюзное предложение со значением условия; </w:t>
      </w:r>
      <w:r w:rsidR="007A68B8" w:rsidRPr="007A68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Ответ.</w:t>
      </w:r>
      <w:r w:rsidRPr="007A68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Назвался груздем-полезай в кузов.</w:t>
      </w:r>
    </w:p>
    <w:p w:rsidR="008E44DE" w:rsidRPr="007A68B8" w:rsidRDefault="008E44DE" w:rsidP="008E44DE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C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10)бессоюзное предложение со значением противопоставления.</w:t>
      </w:r>
      <w:r w:rsidR="007A68B8" w:rsidRPr="007A68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Ответ.</w:t>
      </w:r>
      <w:r w:rsidRP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Труд корми</w:t>
      </w:r>
      <w:proofErr w:type="gramStart"/>
      <w:r w:rsidRP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т-</w:t>
      </w:r>
      <w:proofErr w:type="gramEnd"/>
      <w:r w:rsid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A6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лень портит.</w:t>
      </w:r>
    </w:p>
    <w:p w:rsidR="00BA42A3" w:rsidRDefault="00BA42A3" w:rsidP="007A68B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DE" w:rsidRPr="007A68B8" w:rsidRDefault="008E44DE" w:rsidP="007A68B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B8">
        <w:rPr>
          <w:rFonts w:ascii="Times New Roman" w:hAnsi="Times New Roman" w:cs="Times New Roman"/>
          <w:sz w:val="28"/>
          <w:szCs w:val="28"/>
        </w:rPr>
        <w:t xml:space="preserve">Задание 4. Какой частью </w:t>
      </w:r>
      <w:proofErr w:type="gramStart"/>
      <w:r w:rsidRPr="007A68B8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7A68B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A68B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A68B8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каждом тексте?</w:t>
      </w:r>
    </w:p>
    <w:p w:rsidR="008E44DE" w:rsidRPr="005D2F8C" w:rsidRDefault="008E44DE" w:rsidP="008E44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На уступе сидела,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Ася. Она повернулась к нам лицом и засмеялась. (И. Тургенев).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F8C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5D2F8C">
        <w:rPr>
          <w:rFonts w:ascii="Times New Roman" w:hAnsi="Times New Roman" w:cs="Times New Roman"/>
          <w:b/>
          <w:sz w:val="28"/>
          <w:szCs w:val="28"/>
        </w:rPr>
        <w:t>:в</w:t>
      </w:r>
      <w:proofErr w:type="spellEnd"/>
      <w:proofErr w:type="gramEnd"/>
      <w:r w:rsidRPr="005D2F8C">
        <w:rPr>
          <w:rFonts w:ascii="Times New Roman" w:hAnsi="Times New Roman" w:cs="Times New Roman"/>
          <w:b/>
          <w:sz w:val="28"/>
          <w:szCs w:val="28"/>
        </w:rPr>
        <w:t xml:space="preserve"> данном предложении точно-вводное слово.</w:t>
      </w:r>
    </w:p>
    <w:p w:rsidR="008E44DE" w:rsidRPr="006F5685" w:rsidRDefault="008E44DE" w:rsidP="008E44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 гневе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всегда выпрямлялась, закидывая голову вверх, дышала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 </w:t>
      </w:r>
      <w:proofErr w:type="spellStart"/>
      <w:r w:rsidRPr="00F963B0">
        <w:rPr>
          <w:rFonts w:ascii="Times New Roman" w:hAnsi="Times New Roman" w:cs="Times New Roman"/>
          <w:bCs/>
          <w:i/>
          <w:sz w:val="28"/>
          <w:szCs w:val="28"/>
        </w:rPr>
        <w:t>нос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63B0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ноздри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её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раздувались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вздрагивая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лошади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(М. Горький).</w:t>
      </w:r>
      <w:r w:rsidRPr="006F568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85">
        <w:rPr>
          <w:rFonts w:ascii="Times New Roman" w:hAnsi="Times New Roman" w:cs="Times New Roman"/>
          <w:b/>
          <w:sz w:val="28"/>
          <w:szCs w:val="28"/>
        </w:rPr>
        <w:t>рассматриваемое слово синонимично «как будто», «словно». Оно не является членом предложения, и к нему невозможно задать вопрос. Это служебная часть реч</w:t>
      </w:r>
      <w:proofErr w:type="gramStart"/>
      <w:r w:rsidRPr="006F5685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5685">
        <w:rPr>
          <w:rFonts w:ascii="Times New Roman" w:hAnsi="Times New Roman" w:cs="Times New Roman"/>
          <w:b/>
          <w:sz w:val="28"/>
          <w:szCs w:val="28"/>
        </w:rPr>
        <w:t xml:space="preserve"> сравнительный союз.</w:t>
      </w:r>
    </w:p>
    <w:p w:rsidR="008E44DE" w:rsidRPr="006F5685" w:rsidRDefault="008E44DE" w:rsidP="008E44DE">
      <w:pPr>
        <w:rPr>
          <w:rFonts w:ascii="Times New Roman" w:hAnsi="Times New Roman" w:cs="Times New Roman"/>
          <w:b/>
          <w:sz w:val="28"/>
          <w:szCs w:val="28"/>
        </w:rPr>
      </w:pPr>
      <w:r w:rsidRPr="00734C1A">
        <w:rPr>
          <w:rFonts w:ascii="Times New Roman" w:hAnsi="Times New Roman" w:cs="Times New Roman"/>
          <w:sz w:val="28"/>
          <w:szCs w:val="28"/>
        </w:rPr>
        <w:t>3)</w:t>
      </w:r>
      <w:r w:rsidRPr="006F5685">
        <w:rPr>
          <w:rFonts w:ascii="Times New Roman" w:hAnsi="Times New Roman" w:cs="Times New Roman"/>
          <w:i/>
          <w:sz w:val="28"/>
          <w:szCs w:val="28"/>
        </w:rPr>
        <w:t>Не всегда удается точно оценить положение той или иной отдаленной звезды (А. Волков).</w:t>
      </w:r>
      <w:r w:rsidRPr="00734C1A">
        <w:rPr>
          <w:rFonts w:ascii="Times New Roman" w:hAnsi="Times New Roman" w:cs="Times New Roman"/>
          <w:sz w:val="28"/>
          <w:szCs w:val="28"/>
        </w:rPr>
        <w:t xml:space="preserve"> </w:t>
      </w:r>
      <w:r w:rsidRPr="006F5685">
        <w:rPr>
          <w:rFonts w:ascii="Times New Roman" w:hAnsi="Times New Roman" w:cs="Times New Roman"/>
          <w:b/>
          <w:sz w:val="28"/>
          <w:szCs w:val="28"/>
        </w:rPr>
        <w:t>Ответ:  в данном предложении слово точно относится к наречию и примыкает к глаголу, обозначает признак действия и отвечает на обстоятельственный вопрос: оценить (как?).</w:t>
      </w:r>
      <w:r w:rsidR="007A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85">
        <w:rPr>
          <w:rFonts w:ascii="Times New Roman" w:hAnsi="Times New Roman" w:cs="Times New Roman"/>
          <w:b/>
          <w:sz w:val="28"/>
          <w:szCs w:val="28"/>
        </w:rPr>
        <w:t>Это слово, поясняя сказуемое, является второстепенным членом предложени</w:t>
      </w:r>
      <w:proofErr w:type="gramStart"/>
      <w:r w:rsidRPr="006F5685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6F5685">
        <w:rPr>
          <w:rFonts w:ascii="Times New Roman" w:hAnsi="Times New Roman" w:cs="Times New Roman"/>
          <w:b/>
          <w:sz w:val="28"/>
          <w:szCs w:val="28"/>
        </w:rPr>
        <w:t xml:space="preserve"> обстоятельством.</w:t>
      </w:r>
    </w:p>
    <w:p w:rsidR="008E44DE" w:rsidRPr="006F5685" w:rsidRDefault="008E44DE" w:rsidP="008E4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Я не поверил собственной памяти и полез в папку. Все было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(А. и Б. Стругацкие)</w:t>
      </w:r>
      <w:proofErr w:type="gramStart"/>
      <w:r w:rsidRPr="00F963B0">
        <w:rPr>
          <w:rFonts w:ascii="Times New Roman" w:hAnsi="Times New Roman" w:cs="Times New Roman"/>
          <w:i/>
          <w:sz w:val="28"/>
          <w:szCs w:val="28"/>
        </w:rPr>
        <w:t>.</w:t>
      </w:r>
      <w:r w:rsidRPr="006F568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F5685">
        <w:rPr>
          <w:rFonts w:ascii="Times New Roman" w:hAnsi="Times New Roman" w:cs="Times New Roman"/>
          <w:b/>
          <w:sz w:val="28"/>
          <w:szCs w:val="28"/>
        </w:rPr>
        <w:t xml:space="preserve">твет: имя </w:t>
      </w:r>
      <w:r>
        <w:rPr>
          <w:rFonts w:ascii="Times New Roman" w:hAnsi="Times New Roman" w:cs="Times New Roman"/>
          <w:b/>
          <w:sz w:val="28"/>
          <w:szCs w:val="28"/>
        </w:rPr>
        <w:t>прилагательное среднего рода</w:t>
      </w:r>
      <w:r w:rsidRPr="006F5685">
        <w:rPr>
          <w:rFonts w:ascii="Times New Roman" w:hAnsi="Times New Roman" w:cs="Times New Roman"/>
          <w:b/>
          <w:sz w:val="28"/>
          <w:szCs w:val="28"/>
        </w:rPr>
        <w:t>. В предложении является сказуемым.</w:t>
      </w:r>
    </w:p>
    <w:p w:rsidR="008E44DE" w:rsidRPr="00F963B0" w:rsidRDefault="008E44DE" w:rsidP="008E44D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– Есть у вас братья? </w:t>
      </w:r>
    </w:p>
    <w:p w:rsidR="008E44DE" w:rsidRPr="00010430" w:rsidRDefault="008E44DE" w:rsidP="008E44DE">
      <w:pPr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–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 xml:space="preserve">Так 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господин лейтенант, есть один (Я. Гашек).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8B8">
        <w:rPr>
          <w:rFonts w:ascii="Times New Roman" w:hAnsi="Times New Roman" w:cs="Times New Roman"/>
          <w:b/>
          <w:sz w:val="28"/>
          <w:szCs w:val="28"/>
        </w:rPr>
        <w:t>Ответ: э</w:t>
      </w:r>
      <w:r w:rsidRPr="00010430">
        <w:rPr>
          <w:rFonts w:ascii="Times New Roman" w:hAnsi="Times New Roman" w:cs="Times New Roman"/>
          <w:b/>
          <w:sz w:val="28"/>
          <w:szCs w:val="28"/>
        </w:rPr>
        <w:t>то слово не имеет полноценного лексического значения и не является членом предложения.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30">
        <w:rPr>
          <w:rFonts w:ascii="Times New Roman" w:hAnsi="Times New Roman" w:cs="Times New Roman"/>
          <w:b/>
          <w:sz w:val="28"/>
          <w:szCs w:val="28"/>
        </w:rPr>
        <w:t>Частица, употребляемая в значении согласия.</w:t>
      </w:r>
    </w:p>
    <w:p w:rsidR="008E44DE" w:rsidRPr="00010430" w:rsidRDefault="008E44DE" w:rsidP="008E44DE">
      <w:pPr>
        <w:rPr>
          <w:rFonts w:ascii="Times New Roman" w:hAnsi="Times New Roman" w:cs="Times New Roman"/>
          <w:b/>
          <w:sz w:val="28"/>
          <w:szCs w:val="28"/>
        </w:rPr>
      </w:pP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8E44DE" w:rsidRPr="00F963B0" w:rsidRDefault="008E44DE" w:rsidP="008E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А.С. Пушкин в отрывке из поэмы «Полтава». Назовите эти средства и приведите примеры из текста.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F963B0">
        <w:rPr>
          <w:rFonts w:ascii="Times New Roman" w:hAnsi="Times New Roman" w:cs="Times New Roman"/>
          <w:i/>
          <w:sz w:val="28"/>
          <w:szCs w:val="28"/>
        </w:rPr>
        <w:t>где</w:t>
      </w:r>
      <w:proofErr w:type="gramEnd"/>
      <w:r w:rsidRPr="00F963B0">
        <w:rPr>
          <w:rFonts w:ascii="Times New Roman" w:hAnsi="Times New Roman" w:cs="Times New Roman"/>
          <w:i/>
          <w:sz w:val="28"/>
          <w:szCs w:val="28"/>
        </w:rPr>
        <w:t xml:space="preserve"> же первый, званый гость?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Где первый, грозный наш учитель,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Чью долговременную злость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Смирил полтавский победитель?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где ж Мазепа? где злодей?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Куда бежал Иуда в страхе?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король не меж гостей?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изменник не на плахе?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lastRenderedPageBreak/>
        <w:t>Верхом, в глуши степей нагих,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Король и гетман мчатся оба.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Бегут. Судьба связала их.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Опасность близкая и злоба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Даруют силу королю.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рану тяжкую свою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Забыл. Поникнув головою,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скачет, русскими гоним,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слуги верные толпою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Чуть могут следовать за ним...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  <w:t>(А.С. Пушкин).</w:t>
      </w:r>
    </w:p>
    <w:p w:rsidR="008E44DE" w:rsidRPr="007A68B8" w:rsidRDefault="007A68B8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8B8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7A68B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A68B8">
        <w:rPr>
          <w:rFonts w:ascii="Times New Roman" w:hAnsi="Times New Roman" w:cs="Times New Roman"/>
          <w:b/>
          <w:sz w:val="28"/>
          <w:szCs w:val="28"/>
        </w:rPr>
        <w:t>нафора</w:t>
      </w:r>
      <w:proofErr w:type="spellEnd"/>
      <w:r w:rsidRPr="007A68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68B8">
        <w:rPr>
          <w:rFonts w:ascii="Times New Roman" w:hAnsi="Times New Roman" w:cs="Times New Roman"/>
          <w:b/>
          <w:sz w:val="28"/>
          <w:szCs w:val="28"/>
          <w:u w:val="single"/>
        </w:rPr>
        <w:t>Где первый</w:t>
      </w:r>
      <w:r w:rsidRPr="007A68B8">
        <w:rPr>
          <w:rFonts w:ascii="Times New Roman" w:hAnsi="Times New Roman" w:cs="Times New Roman"/>
          <w:b/>
          <w:sz w:val="28"/>
          <w:szCs w:val="28"/>
        </w:rPr>
        <w:t>, званый гость?</w:t>
      </w:r>
    </w:p>
    <w:p w:rsidR="007A68B8" w:rsidRDefault="007A68B8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B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A68B8">
        <w:rPr>
          <w:rFonts w:ascii="Times New Roman" w:hAnsi="Times New Roman" w:cs="Times New Roman"/>
          <w:b/>
          <w:sz w:val="28"/>
          <w:szCs w:val="28"/>
          <w:u w:val="single"/>
        </w:rPr>
        <w:t>Где первый</w:t>
      </w:r>
      <w:r w:rsidRPr="007A68B8">
        <w:rPr>
          <w:rFonts w:ascii="Times New Roman" w:hAnsi="Times New Roman" w:cs="Times New Roman"/>
          <w:b/>
          <w:sz w:val="28"/>
          <w:szCs w:val="28"/>
        </w:rPr>
        <w:t>, грозный наш учитель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A68B8" w:rsidRPr="006A40F8" w:rsidRDefault="007A68B8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A40F8">
        <w:rPr>
          <w:rFonts w:ascii="Times New Roman" w:hAnsi="Times New Roman" w:cs="Times New Roman"/>
          <w:b/>
          <w:sz w:val="28"/>
          <w:szCs w:val="28"/>
          <w:u w:val="single"/>
        </w:rPr>
        <w:t>Зачем</w:t>
      </w:r>
    </w:p>
    <w:p w:rsidR="00393661" w:rsidRPr="00D90CA0" w:rsidRDefault="00FA5E7B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CA0">
        <w:rPr>
          <w:rFonts w:ascii="Times New Roman" w:hAnsi="Times New Roman" w:cs="Times New Roman"/>
          <w:b/>
          <w:sz w:val="28"/>
          <w:szCs w:val="28"/>
          <w:u w:val="single"/>
        </w:rPr>
        <w:t>Зачем</w:t>
      </w:r>
    </w:p>
    <w:p w:rsidR="006A40F8" w:rsidRDefault="006A40F8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Метафора: злость смирил, рану забыл</w:t>
      </w:r>
    </w:p>
    <w:p w:rsidR="006A40F8" w:rsidRDefault="006A40F8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Эпитет: нагие степи</w:t>
      </w:r>
    </w:p>
    <w:p w:rsidR="006A40F8" w:rsidRDefault="006A40F8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Олицетворение:</w:t>
      </w:r>
      <w:r w:rsid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судьба связала, опасность и злоба даруют силу королю</w:t>
      </w:r>
    </w:p>
    <w:p w:rsidR="00393661" w:rsidRDefault="00393661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Гипербола:</w:t>
      </w:r>
      <w:r w:rsid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Слуги верные толпою</w:t>
      </w:r>
    </w:p>
    <w:p w:rsidR="00393661" w:rsidRDefault="00393661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Чуть могут следовать за ним…</w:t>
      </w:r>
    </w:p>
    <w:p w:rsidR="00393661" w:rsidRPr="006A40F8" w:rsidRDefault="00393661" w:rsidP="008E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Парцелляция:</w:t>
      </w:r>
      <w:r w:rsid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где ж Мазепа?</w:t>
      </w:r>
      <w:r w:rsid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где злодей?</w:t>
      </w:r>
    </w:p>
    <w:p w:rsidR="008E44DE" w:rsidRPr="00F963B0" w:rsidRDefault="00D90CA0" w:rsidP="008E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4DE" w:rsidRPr="00F963B0">
        <w:rPr>
          <w:rFonts w:ascii="Times New Roman" w:hAnsi="Times New Roman" w:cs="Times New Roman"/>
          <w:sz w:val="28"/>
          <w:szCs w:val="28"/>
        </w:rPr>
        <w:t>Задание 6. Переведите текст.</w:t>
      </w:r>
    </w:p>
    <w:p w:rsidR="008E44DE" w:rsidRPr="00F963B0" w:rsidRDefault="008E44DE" w:rsidP="008E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69842"/>
            <wp:effectExtent l="0" t="0" r="3175" b="6985"/>
            <wp:docPr id="6" name="Рисунок 6" descr="https://skr.sh/i/280121/H8tM8Pjr.png?download=1&amp;name=%D0%A1%D0%BA%D1%80%D0%B8%D0%BD%D1%88%D0%BE%D1%82%2028-01-2021%2010:51: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r.sh/i/280121/H8tM8Pjr.png?download=1&amp;name=%D0%A1%D0%BA%D1%80%D0%B8%D0%BD%D1%88%D0%BE%D1%82%2028-01-2021%2010:51: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DE" w:rsidRPr="002342CE" w:rsidRDefault="008E44DE" w:rsidP="008E44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2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Ответ. И повелел Олег своим воинам сделать колеса и поставить на колеса корабли. И когда подул попутный ветер, подняли они в поле паруса и пошли к городу. Греки же, увидев это, испугались и сказали, послав к Олегу: „Не губи города, дадим тебе дань, какую захочешь». И остановил Олег воинов, и вынесли ему пищу и вино, но не принял его, так как было оно отравлено. </w:t>
      </w:r>
    </w:p>
    <w:p w:rsidR="008E44DE" w:rsidRPr="00030D42" w:rsidRDefault="008E44DE" w:rsidP="008E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42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8E44DE" w:rsidRPr="00F963B0" w:rsidRDefault="008E44DE" w:rsidP="008E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Укажите слово с чередованием согласных (палатализацией). Как оно звучало бы сейчас?</w:t>
      </w:r>
    </w:p>
    <w:p w:rsidR="008E44DE" w:rsidRPr="00F963B0" w:rsidRDefault="008E44DE" w:rsidP="008E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Приведите по два примера слов с редуцированными гласными в сильных и слабых позициях из текста. Как эти слова пишутся сейчас?</w:t>
      </w:r>
    </w:p>
    <w:p w:rsidR="008E44DE" w:rsidRPr="00245142" w:rsidRDefault="008E44DE" w:rsidP="008E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Что такое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 брашна</w:t>
      </w:r>
      <w:r w:rsidRPr="00F963B0">
        <w:rPr>
          <w:rFonts w:ascii="Times New Roman" w:hAnsi="Times New Roman" w:cs="Times New Roman"/>
          <w:sz w:val="28"/>
          <w:szCs w:val="28"/>
        </w:rPr>
        <w:t xml:space="preserve">? Какие синонимы этого слова существуют в современном русском </w:t>
      </w:r>
      <w:proofErr w:type="gramStart"/>
      <w:r w:rsidRPr="00F963B0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F963B0"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 w:rsidRPr="00F963B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963B0">
        <w:rPr>
          <w:rFonts w:ascii="Times New Roman" w:hAnsi="Times New Roman" w:cs="Times New Roman"/>
          <w:sz w:val="28"/>
          <w:szCs w:val="28"/>
        </w:rPr>
        <w:t xml:space="preserve"> стилям они относятся?</w:t>
      </w:r>
      <w:r w:rsidRPr="002342CE">
        <w:rPr>
          <w:rFonts w:ascii="Verdana" w:hAnsi="Verdana"/>
          <w:color w:val="3A3A3A"/>
        </w:rPr>
        <w:t xml:space="preserve"> </w:t>
      </w:r>
    </w:p>
    <w:p w:rsidR="00BA42A3" w:rsidRDefault="00BA42A3" w:rsidP="00D90CA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 Брашн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пища. К</w:t>
      </w:r>
      <w:r w:rsidR="00D90CA0">
        <w:rPr>
          <w:rFonts w:ascii="Times New Roman" w:hAnsi="Times New Roman" w:cs="Times New Roman"/>
          <w:b/>
          <w:sz w:val="28"/>
          <w:szCs w:val="28"/>
        </w:rPr>
        <w:t>нижный стиль: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еда, пища, блюдо,</w:t>
      </w:r>
      <w:r w:rsidR="008E44DE" w:rsidRPr="00245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A0">
        <w:rPr>
          <w:rFonts w:ascii="Times New Roman" w:hAnsi="Times New Roman" w:cs="Times New Roman"/>
          <w:b/>
          <w:sz w:val="28"/>
          <w:szCs w:val="28"/>
        </w:rPr>
        <w:t xml:space="preserve"> куш</w:t>
      </w:r>
      <w:r>
        <w:rPr>
          <w:rFonts w:ascii="Times New Roman" w:hAnsi="Times New Roman" w:cs="Times New Roman"/>
          <w:b/>
          <w:sz w:val="28"/>
          <w:szCs w:val="28"/>
        </w:rPr>
        <w:t>анье;</w:t>
      </w:r>
    </w:p>
    <w:p w:rsidR="008E44DE" w:rsidRPr="00245142" w:rsidRDefault="00D90CA0" w:rsidP="00D90CA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разговорный стиль:</w:t>
      </w:r>
      <w:r w:rsidRP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142">
        <w:rPr>
          <w:rFonts w:ascii="Times New Roman" w:hAnsi="Times New Roman" w:cs="Times New Roman"/>
          <w:b/>
          <w:sz w:val="28"/>
          <w:szCs w:val="28"/>
        </w:rPr>
        <w:t>выть</w:t>
      </w:r>
      <w:r w:rsidRP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45142">
        <w:rPr>
          <w:rFonts w:ascii="Times New Roman" w:hAnsi="Times New Roman" w:cs="Times New Roman"/>
          <w:b/>
          <w:sz w:val="28"/>
          <w:szCs w:val="28"/>
        </w:rPr>
        <w:t>харч, яство,  варево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9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142">
        <w:rPr>
          <w:rFonts w:ascii="Times New Roman" w:hAnsi="Times New Roman" w:cs="Times New Roman"/>
          <w:b/>
          <w:sz w:val="28"/>
          <w:szCs w:val="28"/>
        </w:rPr>
        <w:t>ежа</w:t>
      </w:r>
      <w:r w:rsidR="00BA42A3">
        <w:rPr>
          <w:rFonts w:ascii="Times New Roman" w:hAnsi="Times New Roman" w:cs="Times New Roman"/>
          <w:b/>
          <w:sz w:val="28"/>
          <w:szCs w:val="28"/>
        </w:rPr>
        <w:t>.</w:t>
      </w:r>
    </w:p>
    <w:p w:rsidR="008E44DE" w:rsidRPr="00F963B0" w:rsidRDefault="008E44DE" w:rsidP="008E44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DE" w:rsidRPr="00F963B0" w:rsidRDefault="008E44DE" w:rsidP="008E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8E44DE" w:rsidRPr="0052198B" w:rsidRDefault="008E44DE" w:rsidP="008E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конструкция 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бывшю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покосну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63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963B0">
        <w:rPr>
          <w:rFonts w:ascii="Times New Roman" w:hAnsi="Times New Roman" w:cs="Times New Roman"/>
          <w:b/>
          <w:sz w:val="28"/>
          <w:szCs w:val="28"/>
        </w:rPr>
        <w:t>ѣтру</w:t>
      </w:r>
      <w:r w:rsidRPr="00F963B0">
        <w:rPr>
          <w:rFonts w:ascii="Times New Roman" w:hAnsi="Times New Roman" w:cs="Times New Roman"/>
          <w:sz w:val="28"/>
          <w:szCs w:val="28"/>
        </w:rPr>
        <w:t>? Каковы правила перевода таких конструкций на современный русский язык?</w:t>
      </w:r>
    </w:p>
    <w:p w:rsidR="008E44DE" w:rsidRPr="0052198B" w:rsidRDefault="008E44DE" w:rsidP="008E44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8B">
        <w:rPr>
          <w:rFonts w:ascii="Times New Roman" w:hAnsi="Times New Roman" w:cs="Times New Roman"/>
          <w:b/>
          <w:sz w:val="28"/>
          <w:szCs w:val="28"/>
        </w:rPr>
        <w:t xml:space="preserve">Ответ. По типу предиката предикативные </w:t>
      </w:r>
      <w:proofErr w:type="spellStart"/>
      <w:r w:rsidRPr="0052198B">
        <w:rPr>
          <w:rFonts w:ascii="Times New Roman" w:hAnsi="Times New Roman" w:cs="Times New Roman"/>
          <w:b/>
          <w:sz w:val="28"/>
          <w:szCs w:val="28"/>
        </w:rPr>
        <w:t>посессивные</w:t>
      </w:r>
      <w:proofErr w:type="spellEnd"/>
      <w:r w:rsidRPr="0052198B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онструкции в древнерусском языке</w:t>
      </w:r>
      <w:r w:rsidRPr="0052198B">
        <w:rPr>
          <w:rFonts w:ascii="Times New Roman" w:hAnsi="Times New Roman" w:cs="Times New Roman"/>
          <w:b/>
          <w:sz w:val="28"/>
          <w:szCs w:val="28"/>
        </w:rPr>
        <w:t xml:space="preserve"> делятся на </w:t>
      </w:r>
      <w:proofErr w:type="spellStart"/>
      <w:r w:rsidRPr="0052198B">
        <w:rPr>
          <w:rFonts w:ascii="Times New Roman" w:hAnsi="Times New Roman" w:cs="Times New Roman"/>
          <w:b/>
          <w:sz w:val="28"/>
          <w:szCs w:val="28"/>
        </w:rPr>
        <w:t>ИМЕТЬ-конструкции</w:t>
      </w:r>
      <w:proofErr w:type="spellEnd"/>
      <w:r w:rsidRPr="0052198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2198B">
        <w:rPr>
          <w:rFonts w:ascii="Times New Roman" w:hAnsi="Times New Roman" w:cs="Times New Roman"/>
          <w:b/>
          <w:sz w:val="28"/>
          <w:szCs w:val="28"/>
        </w:rPr>
        <w:t>БЫТЬ-конструкции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данном эпизоде используется </w:t>
      </w:r>
      <w:proofErr w:type="spellStart"/>
      <w:r w:rsidRPr="0052198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ЫТЬ-конструкция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A5E7B">
        <w:rPr>
          <w:rFonts w:ascii="Times New Roman" w:hAnsi="Times New Roman" w:cs="Times New Roman"/>
          <w:b/>
          <w:sz w:val="28"/>
          <w:szCs w:val="28"/>
        </w:rPr>
        <w:t xml:space="preserve"> Заменили союз и союзом когда при переводе.</w:t>
      </w:r>
    </w:p>
    <w:p w:rsidR="008E44DE" w:rsidRPr="00F963B0" w:rsidRDefault="008E44DE" w:rsidP="008E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В какой форме стоит в тексте существительное </w:t>
      </w:r>
      <w:r w:rsidRPr="00F963B0">
        <w:rPr>
          <w:rFonts w:ascii="Times New Roman" w:hAnsi="Times New Roman" w:cs="Times New Roman"/>
          <w:b/>
          <w:sz w:val="28"/>
          <w:szCs w:val="28"/>
        </w:rPr>
        <w:t>корабл</w:t>
      </w:r>
      <w:proofErr w:type="gramStart"/>
      <w:r w:rsidRPr="00F963B0">
        <w:rPr>
          <w:rFonts w:ascii="Times New Roman" w:hAnsi="Times New Roman" w:cs="Times New Roman"/>
          <w:b/>
          <w:sz w:val="28"/>
          <w:szCs w:val="28"/>
        </w:rPr>
        <w:t>я</w:t>
      </w:r>
      <w:r w:rsidR="00FA5E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5E7B">
        <w:rPr>
          <w:rFonts w:ascii="Times New Roman" w:hAnsi="Times New Roman" w:cs="Times New Roman"/>
          <w:sz w:val="28"/>
          <w:szCs w:val="28"/>
        </w:rPr>
        <w:t xml:space="preserve"> </w:t>
      </w:r>
      <w:r w:rsidR="00FA5E7B" w:rsidRPr="00FA5E7B">
        <w:rPr>
          <w:rFonts w:ascii="Times New Roman" w:hAnsi="Times New Roman" w:cs="Times New Roman"/>
          <w:b/>
          <w:sz w:val="28"/>
          <w:szCs w:val="28"/>
        </w:rPr>
        <w:t>единст</w:t>
      </w:r>
      <w:r w:rsidR="00FA5E7B">
        <w:rPr>
          <w:rFonts w:ascii="Times New Roman" w:hAnsi="Times New Roman" w:cs="Times New Roman"/>
          <w:b/>
          <w:sz w:val="28"/>
          <w:szCs w:val="28"/>
        </w:rPr>
        <w:t xml:space="preserve">в. число, </w:t>
      </w:r>
      <w:r w:rsidR="00FA5E7B" w:rsidRPr="00FA5E7B">
        <w:rPr>
          <w:rFonts w:ascii="Times New Roman" w:hAnsi="Times New Roman" w:cs="Times New Roman"/>
          <w:b/>
          <w:sz w:val="28"/>
          <w:szCs w:val="28"/>
        </w:rPr>
        <w:t>им.падеж)</w:t>
      </w:r>
      <w:r w:rsidRPr="00F963B0">
        <w:rPr>
          <w:rFonts w:ascii="Times New Roman" w:hAnsi="Times New Roman" w:cs="Times New Roman"/>
          <w:sz w:val="28"/>
          <w:szCs w:val="28"/>
        </w:rPr>
        <w:t xml:space="preserve">А в какой форме стоит существительное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парусы</w:t>
      </w:r>
      <w:proofErr w:type="spellEnd"/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FA5E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5E7B" w:rsidRPr="00FA5E7B">
        <w:rPr>
          <w:rFonts w:ascii="Times New Roman" w:hAnsi="Times New Roman" w:cs="Times New Roman"/>
          <w:b/>
          <w:sz w:val="28"/>
          <w:szCs w:val="28"/>
        </w:rPr>
        <w:t>вин</w:t>
      </w:r>
      <w:r w:rsidRPr="00FA5E7B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Pr="00FA5E7B">
        <w:rPr>
          <w:rFonts w:ascii="Times New Roman" w:hAnsi="Times New Roman" w:cs="Times New Roman"/>
          <w:b/>
          <w:sz w:val="28"/>
          <w:szCs w:val="28"/>
        </w:rPr>
        <w:t>., мн.число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44DE" w:rsidRPr="00F963B0" w:rsidRDefault="008E44DE" w:rsidP="008E44D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75B3" w:rsidRDefault="00FE75B3"/>
    <w:sectPr w:rsidR="00FE75B3" w:rsidSect="0034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48C"/>
    <w:multiLevelType w:val="hybridMultilevel"/>
    <w:tmpl w:val="182A6292"/>
    <w:lvl w:ilvl="0" w:tplc="DBFA8A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4326"/>
    <w:multiLevelType w:val="hybridMultilevel"/>
    <w:tmpl w:val="8FE02DAC"/>
    <w:lvl w:ilvl="0" w:tplc="B63CC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DE"/>
    <w:rsid w:val="00003D06"/>
    <w:rsid w:val="000E0190"/>
    <w:rsid w:val="00164C71"/>
    <w:rsid w:val="00327F68"/>
    <w:rsid w:val="00393661"/>
    <w:rsid w:val="004F3ABB"/>
    <w:rsid w:val="006718D3"/>
    <w:rsid w:val="006A40F8"/>
    <w:rsid w:val="006D6569"/>
    <w:rsid w:val="007A68B8"/>
    <w:rsid w:val="008E44DE"/>
    <w:rsid w:val="009648C6"/>
    <w:rsid w:val="009C1DAC"/>
    <w:rsid w:val="00A95C2E"/>
    <w:rsid w:val="00B6453A"/>
    <w:rsid w:val="00BA42A3"/>
    <w:rsid w:val="00BE015D"/>
    <w:rsid w:val="00D90CA0"/>
    <w:rsid w:val="00F406AD"/>
    <w:rsid w:val="00FA5E7B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2021-02-23T17:48:00Z</dcterms:created>
  <dcterms:modified xsi:type="dcterms:W3CDTF">2021-02-27T06:47:00Z</dcterms:modified>
</cp:coreProperties>
</file>