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42" w:rsidRPr="00157AA2" w:rsidRDefault="00662A42" w:rsidP="00662A42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57AA2">
        <w:rPr>
          <w:rFonts w:ascii="Times New Roman" w:hAnsi="Times New Roman"/>
          <w:b/>
          <w:sz w:val="28"/>
          <w:szCs w:val="28"/>
        </w:rPr>
        <w:t>ТЕСТ  КРЕАТИВНОСТИ ВИЛЬЯМСА</w:t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E916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Тест  Вильямса предназначен для комплексной диагностики </w:t>
      </w:r>
      <w:proofErr w:type="spellStart"/>
      <w:r w:rsidRPr="00157AA2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 у детей и подростков от 5 до 17 лет  и оценивает  как характеристики, связанные с творческим мышлением, так и </w:t>
      </w:r>
      <w:r w:rsidR="00E9169A">
        <w:rPr>
          <w:rFonts w:ascii="Times New Roman" w:hAnsi="Times New Roman"/>
          <w:sz w:val="28"/>
          <w:szCs w:val="28"/>
        </w:rPr>
        <w:t xml:space="preserve">личностно-индивидные </w:t>
      </w:r>
      <w:proofErr w:type="spellStart"/>
      <w:r w:rsidR="00E9169A">
        <w:rPr>
          <w:rFonts w:ascii="Times New Roman" w:hAnsi="Times New Roman"/>
          <w:sz w:val="28"/>
          <w:szCs w:val="28"/>
        </w:rPr>
        <w:t>креативные</w:t>
      </w:r>
      <w:proofErr w:type="spellEnd"/>
      <w:r w:rsidR="00E9169A" w:rsidRPr="00E9169A">
        <w:rPr>
          <w:rFonts w:ascii="Times New Roman" w:hAnsi="Times New Roman"/>
          <w:sz w:val="28"/>
          <w:szCs w:val="28"/>
        </w:rPr>
        <w:t xml:space="preserve"> </w:t>
      </w:r>
      <w:r w:rsidRPr="00157AA2">
        <w:rPr>
          <w:rFonts w:ascii="Times New Roman" w:hAnsi="Times New Roman"/>
          <w:sz w:val="28"/>
          <w:szCs w:val="28"/>
        </w:rPr>
        <w:t>характеристики.</w:t>
      </w:r>
      <w:r w:rsidR="00E9169A" w:rsidRPr="00E9169A">
        <w:rPr>
          <w:rFonts w:ascii="Times New Roman" w:hAnsi="Times New Roman"/>
          <w:sz w:val="28"/>
          <w:szCs w:val="28"/>
        </w:rPr>
        <w:t xml:space="preserve"> </w:t>
      </w:r>
      <w:r w:rsidRPr="00157AA2">
        <w:rPr>
          <w:rFonts w:ascii="Times New Roman" w:hAnsi="Times New Roman"/>
          <w:sz w:val="28"/>
          <w:szCs w:val="28"/>
        </w:rPr>
        <w:t>Тест состоит из трех частей:</w:t>
      </w:r>
    </w:p>
    <w:p w:rsidR="00662A42" w:rsidRPr="00157AA2" w:rsidRDefault="00662A42" w:rsidP="00662A42">
      <w:pPr>
        <w:rPr>
          <w:rFonts w:ascii="Times New Roman" w:hAnsi="Times New Roman"/>
          <w:sz w:val="28"/>
          <w:szCs w:val="28"/>
        </w:rPr>
      </w:pPr>
      <w:r w:rsidRPr="00157AA2">
        <w:rPr>
          <w:rStyle w:val="a3"/>
          <w:rFonts w:ascii="Times New Roman" w:hAnsi="Times New Roman"/>
          <w:sz w:val="28"/>
          <w:szCs w:val="28"/>
        </w:rPr>
        <w:t>·</w:t>
      </w:r>
      <w:r w:rsidRPr="00157AA2">
        <w:rPr>
          <w:rFonts w:ascii="Times New Roman" w:hAnsi="Times New Roman"/>
          <w:sz w:val="28"/>
          <w:szCs w:val="28"/>
        </w:rPr>
        <w:t xml:space="preserve"> тест дивергентного (творческого) мышления;</w:t>
      </w:r>
      <w:r w:rsidRPr="00157AA2">
        <w:rPr>
          <w:rFonts w:ascii="Times New Roman" w:hAnsi="Times New Roman"/>
          <w:sz w:val="28"/>
          <w:szCs w:val="28"/>
        </w:rPr>
        <w:br/>
      </w:r>
      <w:r w:rsidRPr="00157AA2">
        <w:rPr>
          <w:rStyle w:val="a3"/>
          <w:rFonts w:ascii="Times New Roman" w:hAnsi="Times New Roman"/>
          <w:sz w:val="28"/>
          <w:szCs w:val="28"/>
        </w:rPr>
        <w:t>·</w:t>
      </w:r>
      <w:r w:rsidRPr="00157AA2">
        <w:rPr>
          <w:rFonts w:ascii="Times New Roman" w:hAnsi="Times New Roman"/>
          <w:sz w:val="28"/>
          <w:szCs w:val="28"/>
        </w:rPr>
        <w:t xml:space="preserve"> тест личных творческих характеристик (</w:t>
      </w:r>
      <w:proofErr w:type="spellStart"/>
      <w:r w:rsidRPr="00157AA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 для детей)</w:t>
      </w:r>
      <w:r w:rsidRPr="00157AA2">
        <w:rPr>
          <w:rFonts w:ascii="Times New Roman" w:hAnsi="Times New Roman"/>
          <w:sz w:val="28"/>
          <w:szCs w:val="28"/>
        </w:rPr>
        <w:br/>
      </w:r>
      <w:r w:rsidRPr="00157AA2">
        <w:rPr>
          <w:rStyle w:val="a3"/>
          <w:rFonts w:ascii="Times New Roman" w:hAnsi="Times New Roman"/>
          <w:sz w:val="28"/>
          <w:szCs w:val="28"/>
        </w:rPr>
        <w:t>·</w:t>
      </w:r>
      <w:r w:rsidRPr="00157AA2">
        <w:rPr>
          <w:rFonts w:ascii="Times New Roman" w:hAnsi="Times New Roman"/>
          <w:sz w:val="28"/>
          <w:szCs w:val="28"/>
        </w:rPr>
        <w:t xml:space="preserve"> шкала Вильямса (</w:t>
      </w:r>
      <w:proofErr w:type="spellStart"/>
      <w:r w:rsidRPr="00157AA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 для родителей и педагогов).</w:t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sz w:val="28"/>
          <w:szCs w:val="28"/>
        </w:rPr>
        <w:t xml:space="preserve"> Батарея  </w:t>
      </w:r>
      <w:proofErr w:type="spellStart"/>
      <w:r w:rsidRPr="00157AA2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 тестов Вильямса — один из лучших психодиагностических инструментов  для диагностики </w:t>
      </w:r>
      <w:proofErr w:type="spellStart"/>
      <w:r w:rsidRPr="00157AA2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, так как тесты Вильямса являются надежными, </w:t>
      </w:r>
      <w:proofErr w:type="spellStart"/>
      <w:r w:rsidRPr="00157AA2">
        <w:rPr>
          <w:rFonts w:ascii="Times New Roman" w:hAnsi="Times New Roman"/>
          <w:sz w:val="28"/>
          <w:szCs w:val="28"/>
        </w:rPr>
        <w:t>валидными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, удобными в проведении и предназначены для широкой возрастной группы, отражают различные </w:t>
      </w:r>
      <w:proofErr w:type="spellStart"/>
      <w:r w:rsidRPr="00157AA2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157AA2">
        <w:rPr>
          <w:rFonts w:ascii="Times New Roman" w:hAnsi="Times New Roman"/>
          <w:sz w:val="28"/>
          <w:szCs w:val="28"/>
        </w:rPr>
        <w:t xml:space="preserve"> характеристики.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Тест может быть использован для исследования творческой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одаренности детей, начиная с дошкольного возраста (5-6 лет)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и до выпускных классов школы </w:t>
      </w:r>
      <w:r w:rsidRPr="00157A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(17-18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лет). Ответы на задания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этих тестов испытуемые должны дать в виде рисунков и подпи</w:t>
      </w:r>
      <w:r w:rsidRPr="00157AA2">
        <w:rPr>
          <w:rFonts w:ascii="Times New Roman" w:hAnsi="Times New Roman"/>
          <w:color w:val="000000"/>
          <w:spacing w:val="-6"/>
          <w:sz w:val="28"/>
          <w:szCs w:val="28"/>
        </w:rPr>
        <w:t xml:space="preserve">сей к ним. Если дети не умеют писать или пишут очень медленно,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экспериментатор или его ассистенты должны помочь им подпи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сать рисунки. При этом необходимо в точности следовать за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мыслу ребенка.</w:t>
      </w:r>
    </w:p>
    <w:p w:rsidR="00662A42" w:rsidRPr="00157AA2" w:rsidRDefault="00662A42" w:rsidP="00662A42">
      <w:pPr>
        <w:shd w:val="clear" w:color="auto" w:fill="FFFFFF"/>
        <w:spacing w:before="115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62A42" w:rsidRPr="00157AA2" w:rsidRDefault="00662A42" w:rsidP="00662A42">
      <w:pPr>
        <w:shd w:val="clear" w:color="auto" w:fill="FFFFFF"/>
        <w:spacing w:before="115"/>
        <w:ind w:firstLine="36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157AA2">
        <w:rPr>
          <w:rFonts w:ascii="Times New Roman" w:hAnsi="Times New Roman"/>
          <w:b/>
          <w:sz w:val="28"/>
          <w:szCs w:val="28"/>
        </w:rPr>
        <w:t>ТЕСТ  ДИВЕРГЕНТНОГО (ТВОРЧЕСКОГО) МЫШЛЕНИЯ</w:t>
      </w:r>
    </w:p>
    <w:p w:rsidR="00662A42" w:rsidRPr="00157AA2" w:rsidRDefault="00662A42" w:rsidP="00662A42">
      <w:pPr>
        <w:shd w:val="clear" w:color="auto" w:fill="FFFFFF"/>
        <w:spacing w:before="115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ты. Тесты не допускают никаких изменений и дополнений, так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как это меняет надежность и </w:t>
      </w:r>
      <w:proofErr w:type="spellStart"/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валидность</w:t>
      </w:r>
      <w:proofErr w:type="spellEnd"/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 тестовых показателей.</w:t>
      </w:r>
    </w:p>
    <w:p w:rsidR="00662A42" w:rsidRPr="00157AA2" w:rsidRDefault="00662A42" w:rsidP="00662A42">
      <w:pPr>
        <w:shd w:val="clear" w:color="auto" w:fill="FFFFFF"/>
        <w:spacing w:before="12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Необходимо избегать употребления слов «тест», «экзамен», 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«проверка» во всех объяснениях и инструкциях. Если возни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кает необходимость, то рекомендуется употреблять слова: уп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4"/>
          <w:sz w:val="28"/>
          <w:szCs w:val="28"/>
        </w:rPr>
        <w:t xml:space="preserve">ражнения, рисунки, картинки и т.д. Во время тестирования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недопустимо создание тревожной и напряженной обстановки </w:t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>экзамена, проверки, соперничества. Напротив, следует стре</w:t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миться к созданию дружелюбной и спокойной атмосферы теп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лоты, уюта, доверия, поощрения воображения и любознатель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  <w:t xml:space="preserve">ности детей, стимулирования поиска альтернативных ответов. 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 xml:space="preserve">Тестирование должно 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проходить в виде увлекательной игры. Это очень важно для надежности результатов.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Необходимо обеспечить всех учащихся тестовыми задани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ями, карандашами или ручками. Все лишнее должно быть у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брано. Экспериментатору необходимо иметь инструкцию, об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  <w:t>разец теста, а также часы или секундомер.</w:t>
      </w:r>
    </w:p>
    <w:p w:rsidR="00662A42" w:rsidRPr="00157AA2" w:rsidRDefault="00662A42" w:rsidP="00662A42">
      <w:pPr>
        <w:shd w:val="clear" w:color="auto" w:fill="FFFFFF"/>
        <w:spacing w:before="34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Не следует проводить одновременное тестирование в боль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>ших группах учащихся. Оптимальный размер группы — это 15-35 человек, т. е. не более одного класса.</w:t>
      </w:r>
    </w:p>
    <w:p w:rsidR="00662A42" w:rsidRPr="00157AA2" w:rsidRDefault="00662A42" w:rsidP="00662A42">
      <w:pPr>
        <w:shd w:val="clear" w:color="auto" w:fill="FFFFFF"/>
        <w:spacing w:before="58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индивидуальное тестирование. При тестировании </w:t>
      </w:r>
      <w:r w:rsidRPr="00157AA2">
        <w:rPr>
          <w:rFonts w:ascii="Times New Roman" w:hAnsi="Times New Roman"/>
          <w:bCs/>
          <w:color w:val="000000"/>
          <w:spacing w:val="-3"/>
          <w:sz w:val="28"/>
          <w:szCs w:val="28"/>
        </w:rPr>
        <w:t>ребенок дол</w:t>
      </w:r>
      <w:r w:rsidRPr="00157AA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bCs/>
          <w:color w:val="000000"/>
          <w:sz w:val="28"/>
          <w:szCs w:val="28"/>
        </w:rPr>
        <w:t>жен сидеть за столом один</w:t>
      </w:r>
      <w:r w:rsidRPr="00157A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z w:val="28"/>
          <w:szCs w:val="28"/>
        </w:rPr>
        <w:t>или с ассистентом эксперимента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тора.</w:t>
      </w:r>
    </w:p>
    <w:p w:rsidR="00662A42" w:rsidRPr="00157AA2" w:rsidRDefault="00662A42" w:rsidP="00662A42">
      <w:pPr>
        <w:shd w:val="clear" w:color="auto" w:fill="FFFFFF"/>
        <w:spacing w:before="34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Время выполнения теста 25 минут.</w:t>
      </w:r>
    </w:p>
    <w:p w:rsidR="00662A42" w:rsidRPr="00157AA2" w:rsidRDefault="00662A42" w:rsidP="00662A42">
      <w:pPr>
        <w:shd w:val="clear" w:color="auto" w:fill="FFFFFF"/>
        <w:spacing w:before="96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Прежде чем раздавать листы с заданиями, экспериментатор </w:t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должен объяснить детям, что они будут делать, вызвать у них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личные модификации в зависимости от конкретных условий:</w:t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157AA2">
        <w:rPr>
          <w:rFonts w:ascii="Times New Roman" w:hAnsi="Times New Roman"/>
          <w:i/>
          <w:iCs/>
          <w:sz w:val="28"/>
          <w:szCs w:val="28"/>
        </w:rPr>
        <w:t>«На этих страницах нарисованы незаконченные фи</w:t>
      </w:r>
      <w:r w:rsidRPr="00157AA2">
        <w:rPr>
          <w:rFonts w:ascii="Times New Roman" w:hAnsi="Times New Roman"/>
          <w:i/>
          <w:iCs/>
          <w:sz w:val="28"/>
          <w:szCs w:val="28"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157AA2">
        <w:rPr>
          <w:rFonts w:ascii="Times New Roman" w:hAnsi="Times New Roman"/>
          <w:i/>
          <w:iCs/>
          <w:sz w:val="28"/>
          <w:szCs w:val="28"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 задания отводится 25  минут. Старайся работать быстро, но без лишней спешки. Если у тебя появи</w:t>
      </w:r>
      <w:r w:rsidRPr="00157AA2">
        <w:rPr>
          <w:rFonts w:ascii="Times New Roman" w:hAnsi="Times New Roman"/>
          <w:i/>
          <w:iCs/>
          <w:sz w:val="28"/>
          <w:szCs w:val="28"/>
        </w:rPr>
        <w:softHyphen/>
        <w:t>лись вопросы, задай их сейчас. Начинай работать над рисунками».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2A4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1BA" w:rsidRDefault="00FD21BA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21BA" w:rsidRPr="00157AA2" w:rsidRDefault="00FD21BA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169A" w:rsidRDefault="00E9169A" w:rsidP="00662A4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ТЕСТОВАЯ ТЕТРАДЬ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Cs/>
          <w:color w:val="000000"/>
          <w:sz w:val="28"/>
          <w:szCs w:val="28"/>
        </w:rPr>
        <w:t>ФИО________________________________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Дата ________________________________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Возраст______________________________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Класс________________________________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Школа_______________________________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Город________________________________</w:t>
      </w: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A42" w:rsidRPr="00157AA2" w:rsidRDefault="00662A42" w:rsidP="00662A4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3485" cy="663829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0975" cy="686371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68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5145" cy="701802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01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shd w:val="clear" w:color="auto" w:fill="FFFFFF"/>
        <w:spacing w:before="250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7AA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Обработка теста</w:t>
      </w:r>
    </w:p>
    <w:p w:rsidR="00662A42" w:rsidRPr="00157AA2" w:rsidRDefault="00662A42" w:rsidP="00662A42">
      <w:pPr>
        <w:shd w:val="clear" w:color="auto" w:fill="FFFFFF"/>
        <w:spacing w:before="25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Описываемые далее четыре когнитивных фактора дивергент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ного мышления тесно </w:t>
      </w:r>
      <w:proofErr w:type="spellStart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коррелируют</w:t>
      </w:r>
      <w:proofErr w:type="spellEnd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 с творческим проявлением </w:t>
      </w:r>
      <w:r w:rsidRPr="00157AA2">
        <w:rPr>
          <w:rFonts w:ascii="Times New Roman" w:hAnsi="Times New Roman"/>
          <w:color w:val="000000"/>
          <w:sz w:val="28"/>
          <w:szCs w:val="28"/>
        </w:rPr>
        <w:t>личности (правополушарный, визуальный, синтетический стиль мышления). Они оцениваются вместе с пятым фактором, харак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теризующим способность к словарному синтезу (</w:t>
      </w:r>
      <w:proofErr w:type="spellStart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левополушар</w:t>
      </w:r>
      <w:r w:rsidRPr="00157AA2"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 w:rsidRPr="00157AA2">
        <w:rPr>
          <w:rFonts w:ascii="Times New Roman" w:hAnsi="Times New Roman"/>
          <w:color w:val="000000"/>
          <w:sz w:val="28"/>
          <w:szCs w:val="28"/>
        </w:rPr>
        <w:t xml:space="preserve">, вербальный стиль мышления). В результате получаем пять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показателей, выраженных в сырых баллах:</w:t>
      </w:r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беглость (Б)</w:t>
      </w:r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гибкость (Г)</w:t>
      </w:r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оригинальность (О)</w:t>
      </w:r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разработанность {Р)</w:t>
      </w:r>
      <w:proofErr w:type="gramEnd"/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 xml:space="preserve">название </w:t>
      </w:r>
      <w:r w:rsidRPr="00157AA2">
        <w:rPr>
          <w:rFonts w:ascii="Times New Roman" w:hAnsi="Times New Roman"/>
          <w:bCs/>
          <w:color w:val="000000"/>
          <w:sz w:val="28"/>
          <w:szCs w:val="28"/>
        </w:rPr>
        <w:t>(Н)</w:t>
      </w:r>
    </w:p>
    <w:p w:rsidR="00662A42" w:rsidRPr="00157AA2" w:rsidRDefault="00662A42" w:rsidP="00662A42">
      <w:pPr>
        <w:shd w:val="clear" w:color="auto" w:fill="FFFFFF"/>
        <w:tabs>
          <w:tab w:val="left" w:pos="619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1.</w:t>
      </w:r>
      <w:r w:rsidRPr="00157AA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57A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Беглость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— продуктивность, определяется путем подсчета </w:t>
      </w:r>
      <w:r w:rsidRPr="00157AA2">
        <w:rPr>
          <w:rFonts w:ascii="Times New Roman" w:hAnsi="Times New Roman"/>
          <w:color w:val="000000"/>
          <w:sz w:val="28"/>
          <w:szCs w:val="28"/>
        </w:rPr>
        <w:t>количества рисунков, сделанных ребенком, независимо от их со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  <w:t>держания.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Обоснование: творческие личности работают продуктивно, </w:t>
      </w:r>
      <w:r w:rsidRPr="00157AA2">
        <w:rPr>
          <w:rFonts w:ascii="Times New Roman" w:hAnsi="Times New Roman"/>
          <w:color w:val="000000"/>
          <w:spacing w:val="4"/>
          <w:sz w:val="28"/>
          <w:szCs w:val="28"/>
        </w:rPr>
        <w:t xml:space="preserve">с этим связана более развитая беглость мышления. Диапазон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возможных баллов от 1 до 12 (по одному баллу за каждый рису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нок).</w:t>
      </w:r>
    </w:p>
    <w:p w:rsidR="00662A42" w:rsidRPr="00157AA2" w:rsidRDefault="00662A42" w:rsidP="00662A42">
      <w:pPr>
        <w:shd w:val="clear" w:color="auto" w:fill="FFFFFF"/>
        <w:tabs>
          <w:tab w:val="left" w:pos="619"/>
        </w:tabs>
        <w:spacing w:before="5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2.</w:t>
      </w:r>
      <w:r w:rsidRPr="00157AA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57AA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Гибкость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— число изменений категории рисунка, считая от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первого рисунка.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Четыре возможные категории:</w:t>
      </w:r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7A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живое (Ж)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— человек, лицо, цветок, дерево, любое расте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ние, плоды, животное, насекомое, рыба, птица и т. д.</w:t>
      </w:r>
      <w:proofErr w:type="gramEnd"/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механическое, предметное (М)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— лодка, космический ко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рабль, велосипед, машина, инструмент, игрушка, оборудо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вание, мебель, предметы домашнего обихода, посуда и т. д.</w:t>
      </w:r>
      <w:proofErr w:type="gramEnd"/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7A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символическое (С)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— буква, цифра, название, герб, флаг, </w:t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символическое обозначение </w:t>
      </w:r>
      <w:r w:rsidRPr="00157AA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157A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z w:val="28"/>
          <w:szCs w:val="28"/>
        </w:rPr>
        <w:t>т. д.</w:t>
      </w:r>
      <w:proofErr w:type="gramEnd"/>
    </w:p>
    <w:p w:rsidR="00662A42" w:rsidRPr="00157AA2" w:rsidRDefault="00662A42" w:rsidP="00662A4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AA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видовое, жанровое (В)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— город, шоссе, дом, двор, парк, ко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смос, горы и т. д. </w:t>
      </w:r>
      <w:r w:rsidRPr="00157AA2">
        <w:rPr>
          <w:rFonts w:ascii="Times New Roman" w:hAnsi="Times New Roman"/>
          <w:color w:val="000000"/>
          <w:sz w:val="28"/>
          <w:szCs w:val="28"/>
        </w:rPr>
        <w:t>(см. иллюстрации на следующей странице).</w:t>
      </w:r>
      <w:proofErr w:type="gramEnd"/>
    </w:p>
    <w:p w:rsidR="00662A42" w:rsidRPr="00157AA2" w:rsidRDefault="00662A42" w:rsidP="00662A42">
      <w:pPr>
        <w:shd w:val="clear" w:color="auto" w:fill="FFFFFF"/>
        <w:spacing w:before="245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Обоснование: творческие личности чаще предпочитают менять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что-либо, вместо того чтобы инертно придерживаться одного пути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сколько раз будет меняться категория картинки, не считая первой.</w:t>
      </w:r>
    </w:p>
    <w:p w:rsidR="00662A42" w:rsidRPr="00157AA2" w:rsidRDefault="00662A42" w:rsidP="00662A42">
      <w:pPr>
        <w:shd w:val="clear" w:color="auto" w:fill="FFFFFF"/>
        <w:spacing w:before="245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3. Оригинальность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— местоположение (внутри - снаружи от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носительно </w:t>
      </w:r>
      <w:proofErr w:type="spellStart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 фигуры), где выполняется рисунок.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Каждый квадрат содержит </w:t>
      </w:r>
      <w:proofErr w:type="spellStart"/>
      <w:r w:rsidRPr="00157AA2">
        <w:rPr>
          <w:rFonts w:ascii="Times New Roman" w:hAnsi="Times New Roman"/>
          <w:color w:val="000000"/>
          <w:sz w:val="28"/>
          <w:szCs w:val="28"/>
        </w:rPr>
        <w:t>стимульную</w:t>
      </w:r>
      <w:proofErr w:type="spellEnd"/>
      <w:r w:rsidRPr="00157AA2">
        <w:rPr>
          <w:rFonts w:ascii="Times New Roman" w:hAnsi="Times New Roman"/>
          <w:color w:val="000000"/>
          <w:sz w:val="28"/>
          <w:szCs w:val="28"/>
        </w:rPr>
        <w:t xml:space="preserve"> линию или фигуру, которая будет служить ограничением для </w:t>
      </w:r>
      <w:proofErr w:type="gramStart"/>
      <w:r w:rsidRPr="00157AA2">
        <w:rPr>
          <w:rFonts w:ascii="Times New Roman" w:hAnsi="Times New Roman"/>
          <w:color w:val="000000"/>
          <w:sz w:val="28"/>
          <w:szCs w:val="28"/>
        </w:rPr>
        <w:t>менее творческих</w:t>
      </w:r>
      <w:proofErr w:type="gramEnd"/>
      <w:r w:rsidRPr="00157AA2">
        <w:rPr>
          <w:rFonts w:ascii="Times New Roman" w:hAnsi="Times New Roman"/>
          <w:color w:val="000000"/>
          <w:sz w:val="28"/>
          <w:szCs w:val="28"/>
        </w:rPr>
        <w:t xml:space="preserve"> лю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дей. Наиболее оригинальны те, кто рисует внутри и снаружи дан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ной </w:t>
      </w:r>
      <w:proofErr w:type="spellStart"/>
      <w:r w:rsidRPr="00157AA2">
        <w:rPr>
          <w:rFonts w:ascii="Times New Roman" w:hAnsi="Times New Roman"/>
          <w:color w:val="000000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z w:val="28"/>
          <w:szCs w:val="28"/>
        </w:rPr>
        <w:t xml:space="preserve"> фигуры.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Обоснование: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менее </w:t>
      </w:r>
      <w:proofErr w:type="spellStart"/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креативные</w:t>
      </w:r>
      <w:proofErr w:type="spellEnd"/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 личности обычно игнорируют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замкнутую фигуру-стимул и рисуют за ее пределами, т. е. рисунок будет только снаружи. Более </w:t>
      </w:r>
      <w:proofErr w:type="spellStart"/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креативные</w:t>
      </w:r>
      <w:proofErr w:type="spellEnd"/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 xml:space="preserve"> люди будут работать вну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три закрытой части. Высоко </w:t>
      </w:r>
      <w:proofErr w:type="spellStart"/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креативные</w:t>
      </w:r>
      <w:proofErr w:type="spellEnd"/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 люди будут синтезировать,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объединять, и их не будет сдерживать никакой замкнутый контур, т. е. рисунок будет как снаружи, так и внутри </w:t>
      </w:r>
      <w:proofErr w:type="spellStart"/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 xml:space="preserve"> фигуры.</w:t>
      </w:r>
    </w:p>
    <w:p w:rsidR="00662A42" w:rsidRPr="00157AA2" w:rsidRDefault="00662A42" w:rsidP="00662A4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балл — рисуют только снаружи.</w:t>
      </w:r>
    </w:p>
    <w:p w:rsidR="00662A42" w:rsidRPr="00157AA2" w:rsidRDefault="00662A42" w:rsidP="00662A4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балла — рисуют только внутри.</w:t>
      </w:r>
    </w:p>
    <w:p w:rsidR="00662A42" w:rsidRPr="00157AA2" w:rsidRDefault="00662A42" w:rsidP="00662A4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балла — рисуют как снаружи, так и внутри.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Общий сырой балл по оригинальности (О) равен сумме бал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  <w:t>лов по этому фактору по всем рисункам.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4. Разработанность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— симметрия-асимметрия, где располо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жены детали, делающие рисунок асимметричным.</w:t>
      </w:r>
    </w:p>
    <w:p w:rsidR="00662A42" w:rsidRPr="00157AA2" w:rsidRDefault="00662A42" w:rsidP="00662A42">
      <w:pPr>
        <w:shd w:val="clear" w:color="auto" w:fill="FFFFFF"/>
        <w:tabs>
          <w:tab w:val="left" w:pos="514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0 баллов — симметрично внутреннее и внешнее пространство.</w:t>
      </w:r>
    </w:p>
    <w:p w:rsidR="00662A42" w:rsidRPr="00157AA2" w:rsidRDefault="00662A42" w:rsidP="00662A42">
      <w:pPr>
        <w:shd w:val="clear" w:color="auto" w:fill="FFFFFF"/>
        <w:tabs>
          <w:tab w:val="left" w:pos="514"/>
        </w:tabs>
        <w:spacing w:before="38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1 балл — асимметрично вне замкнутого контура.</w:t>
      </w:r>
    </w:p>
    <w:p w:rsidR="00662A42" w:rsidRPr="00157AA2" w:rsidRDefault="00662A42" w:rsidP="00662A42">
      <w:pPr>
        <w:shd w:val="clear" w:color="auto" w:fill="FFFFFF"/>
        <w:tabs>
          <w:tab w:val="left" w:pos="514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2 балла — асимметрично внутри замкнутого контура.</w:t>
      </w:r>
    </w:p>
    <w:p w:rsidR="00662A42" w:rsidRPr="00157AA2" w:rsidRDefault="00662A42" w:rsidP="00662A42">
      <w:pPr>
        <w:shd w:val="clear" w:color="auto" w:fill="FFFFFF"/>
        <w:tabs>
          <w:tab w:val="left" w:pos="514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3 балла — асимметрично полностью: различны внешние дета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ли с обеих сторон контура и асимметрично изображение внутри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контура.</w:t>
      </w:r>
    </w:p>
    <w:p w:rsidR="00662A42" w:rsidRPr="00157AA2" w:rsidRDefault="00662A42" w:rsidP="00662A42">
      <w:pPr>
        <w:shd w:val="clear" w:color="auto" w:fill="FFFFFF"/>
        <w:spacing w:before="19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Общий сырой балл по разработанности (Р) — сумма баллов </w:t>
      </w:r>
      <w:r w:rsidRPr="00157AA2">
        <w:rPr>
          <w:rFonts w:ascii="Times New Roman" w:hAnsi="Times New Roman"/>
          <w:color w:val="000000"/>
          <w:sz w:val="28"/>
          <w:szCs w:val="28"/>
        </w:rPr>
        <w:t>по фактору разработанность по всем рисункам.</w:t>
      </w:r>
    </w:p>
    <w:p w:rsidR="00662A42" w:rsidRPr="00157AA2" w:rsidRDefault="00662A42" w:rsidP="00662A4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62A42" w:rsidRPr="00157AA2" w:rsidRDefault="00662A42" w:rsidP="00662A42">
      <w:pPr>
        <w:shd w:val="clear" w:color="auto" w:fill="FFFFFF"/>
        <w:spacing w:before="178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5. Название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— богатство словарного запаса (количество слов, </w:t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смысл, подтекст).</w:t>
      </w:r>
    </w:p>
    <w:p w:rsidR="00662A42" w:rsidRPr="00157AA2" w:rsidRDefault="00662A42" w:rsidP="00662A4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7AA2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баллов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— название не дано</w:t>
      </w:r>
    </w:p>
    <w:p w:rsidR="00662A42" w:rsidRPr="00157AA2" w:rsidRDefault="00662A42" w:rsidP="00662A4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bCs/>
          <w:color w:val="000000"/>
          <w:spacing w:val="2"/>
          <w:sz w:val="28"/>
          <w:szCs w:val="28"/>
        </w:rPr>
        <w:t>балл</w:t>
      </w:r>
      <w:r w:rsidRPr="00157AA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— название, состоящее из одного слова без опреде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ления.</w:t>
      </w:r>
    </w:p>
    <w:p w:rsidR="00662A42" w:rsidRPr="00157AA2" w:rsidRDefault="00662A42" w:rsidP="00662A4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балла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— словосочетание, несколько слов, которые отражают то, что нарисовано на картинке.</w:t>
      </w:r>
    </w:p>
    <w:p w:rsidR="00662A42" w:rsidRPr="00157AA2" w:rsidRDefault="00662A42" w:rsidP="00662A42">
      <w:pPr>
        <w:shd w:val="clear" w:color="auto" w:fill="FFFFFF"/>
        <w:tabs>
          <w:tab w:val="left" w:pos="504"/>
        </w:tabs>
        <w:spacing w:before="1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7AA2">
        <w:rPr>
          <w:rFonts w:ascii="Times New Roman" w:hAnsi="Times New Roman"/>
          <w:bCs/>
          <w:color w:val="000000"/>
          <w:spacing w:val="-4"/>
          <w:sz w:val="28"/>
          <w:szCs w:val="28"/>
        </w:rPr>
        <w:t>3 балла</w:t>
      </w:r>
      <w:r w:rsidRPr="00157AA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— образное название, выражающее больше, чем пока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зано на картинке, т. е. скрытый смысл.</w:t>
      </w:r>
    </w:p>
    <w:p w:rsidR="00662A42" w:rsidRPr="00157AA2" w:rsidRDefault="00662A42" w:rsidP="00662A42">
      <w:pPr>
        <w:shd w:val="clear" w:color="auto" w:fill="FFFFFF"/>
        <w:spacing w:before="269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Общий сырой балл за название (Н) будет равен сумме баллов по этому фактору, полученных за каждый рисунок.</w:t>
      </w:r>
    </w:p>
    <w:p w:rsidR="00662A42" w:rsidRPr="00157AA2" w:rsidRDefault="00662A42" w:rsidP="00662A42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ИТОГОВЫЙ ПОДСЧЕТ ПО ТЕСТУ ДИВЕРГЕНТНОГО МЫШЛЕНИЯ</w:t>
      </w:r>
    </w:p>
    <w:p w:rsidR="00662A42" w:rsidRPr="00157AA2" w:rsidRDefault="00662A42" w:rsidP="00662A42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БЕГЛОСТЬ</w:t>
      </w:r>
      <w:r w:rsidRPr="00157A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7"/>
          <w:sz w:val="28"/>
          <w:szCs w:val="28"/>
        </w:rPr>
        <w:t>Общее количество выполненных ри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сунков. Возможно </w:t>
      </w:r>
      <w:r w:rsidRPr="00157AA2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en-US"/>
        </w:rPr>
        <w:t>max</w:t>
      </w:r>
      <w:r w:rsidRPr="00157A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12 баллов (1 балл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за каждый рисунок).</w:t>
      </w:r>
    </w:p>
    <w:p w:rsidR="00662A42" w:rsidRPr="00157AA2" w:rsidRDefault="00662A42" w:rsidP="00662A42">
      <w:pPr>
        <w:shd w:val="clear" w:color="auto" w:fill="FFFFFF"/>
        <w:spacing w:before="264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color w:val="000000"/>
          <w:sz w:val="28"/>
          <w:szCs w:val="28"/>
        </w:rPr>
        <w:t>ГИБКОСТЬ</w:t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 Количество изменений категорий, счи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  <w:t xml:space="preserve">тая от первой картинки. Возможно </w:t>
      </w:r>
      <w:r w:rsidRPr="00157AA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max</w:t>
      </w:r>
      <w:r w:rsidRPr="00157AA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 xml:space="preserve">11 баллов (1 балл за каждое изменение </w:t>
      </w:r>
      <w:r w:rsidRPr="00157AA2">
        <w:rPr>
          <w:rFonts w:ascii="Times New Roman" w:hAnsi="Times New Roman"/>
          <w:color w:val="000000"/>
          <w:sz w:val="28"/>
          <w:szCs w:val="28"/>
        </w:rPr>
        <w:t>категории).</w:t>
      </w:r>
    </w:p>
    <w:p w:rsidR="00662A42" w:rsidRPr="00157AA2" w:rsidRDefault="00662A42" w:rsidP="00662A42">
      <w:pPr>
        <w:shd w:val="clear" w:color="auto" w:fill="FFFFFF"/>
        <w:spacing w:before="264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color w:val="000000"/>
          <w:spacing w:val="-1"/>
          <w:sz w:val="28"/>
          <w:szCs w:val="28"/>
        </w:rPr>
        <w:t>ОРИГИНАЛЬНОСТЬ</w:t>
      </w:r>
      <w:proofErr w:type="gramStart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   Г</w:t>
      </w:r>
      <w:proofErr w:type="gramEnd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де выполняется рисунок: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 </w:t>
      </w:r>
      <w:proofErr w:type="spellStart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фигуры — 1 балл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внутри </w:t>
      </w:r>
      <w:proofErr w:type="spellStart"/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 фигуры — 2 балла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 xml:space="preserve">внутри и снаружи </w:t>
      </w:r>
      <w:proofErr w:type="spellStart"/>
      <w:r w:rsidRPr="00157AA2">
        <w:rPr>
          <w:rFonts w:ascii="Times New Roman" w:hAnsi="Times New Roman"/>
          <w:color w:val="000000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z w:val="28"/>
          <w:szCs w:val="28"/>
        </w:rPr>
        <w:t xml:space="preserve"> фигу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ры — 3 балла</w:t>
      </w:r>
    </w:p>
    <w:p w:rsidR="00662A42" w:rsidRPr="00157AA2" w:rsidRDefault="00662A42" w:rsidP="00662A42">
      <w:pPr>
        <w:shd w:val="clear" w:color="auto" w:fill="FFFFFF"/>
        <w:spacing w:before="24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(суммируются баллы по данному фак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>тору по всем нарисованным картин</w:t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 xml:space="preserve">кам). Возможно </w:t>
      </w:r>
      <w:r w:rsidRPr="00157AA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max</w:t>
      </w:r>
      <w:r w:rsidRPr="00157AA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z w:val="28"/>
          <w:szCs w:val="28"/>
        </w:rPr>
        <w:t>36 баллов.</w:t>
      </w:r>
    </w:p>
    <w:p w:rsidR="00662A42" w:rsidRPr="00157AA2" w:rsidRDefault="00662A42" w:rsidP="00662A42">
      <w:pPr>
        <w:shd w:val="clear" w:color="auto" w:fill="FFFFFF"/>
        <w:spacing w:before="197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РАЗРАБОТАННОСТЬ</w:t>
      </w:r>
      <w:proofErr w:type="gramStart"/>
      <w:r w:rsidRPr="00157AA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proofErr w:type="gramEnd"/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>де дополняющие детали создают асим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метрию изображения: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симметрично повсюду — 0 баллов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асимметрично вне </w:t>
      </w:r>
      <w:proofErr w:type="spellStart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фигу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ры — 1 балл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7"/>
          <w:sz w:val="28"/>
          <w:szCs w:val="28"/>
        </w:rPr>
        <w:t xml:space="preserve">асимметрично внутри </w:t>
      </w:r>
      <w:proofErr w:type="spellStart"/>
      <w:r w:rsidRPr="00157AA2">
        <w:rPr>
          <w:rFonts w:ascii="Times New Roman" w:hAnsi="Times New Roman"/>
          <w:color w:val="000000"/>
          <w:spacing w:val="7"/>
          <w:sz w:val="28"/>
          <w:szCs w:val="28"/>
        </w:rPr>
        <w:t>стимульной</w:t>
      </w:r>
      <w:proofErr w:type="spellEnd"/>
      <w:r w:rsidRPr="00157AA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фигуры — 2 балла</w:t>
      </w:r>
    </w:p>
    <w:p w:rsidR="00662A42" w:rsidRPr="00157AA2" w:rsidRDefault="00662A42" w:rsidP="00662A42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асимметрично внутри и снаружи — </w:t>
      </w:r>
      <w:r w:rsidRPr="00157AA2">
        <w:rPr>
          <w:rFonts w:ascii="Times New Roman" w:hAnsi="Times New Roman"/>
          <w:color w:val="000000"/>
          <w:sz w:val="28"/>
          <w:szCs w:val="28"/>
        </w:rPr>
        <w:t>3 балла</w:t>
      </w:r>
    </w:p>
    <w:p w:rsidR="00662A42" w:rsidRPr="00157AA2" w:rsidRDefault="00662A42" w:rsidP="00662A42">
      <w:pPr>
        <w:shd w:val="clear" w:color="auto" w:fill="FFFFFF"/>
        <w:spacing w:before="34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(суммируются баллы по данному фак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тору для всех нарисованных картинок). </w:t>
      </w:r>
      <w:r w:rsidRPr="00157AA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Возможно </w:t>
      </w:r>
      <w:r w:rsidRPr="00157AA2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  <w:lang w:val="en-US"/>
        </w:rPr>
        <w:t>max</w:t>
      </w:r>
      <w:r w:rsidRPr="00157AA2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57AA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36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баллов.</w:t>
      </w:r>
    </w:p>
    <w:p w:rsidR="00662A42" w:rsidRPr="00157AA2" w:rsidRDefault="00662A42" w:rsidP="00662A42">
      <w:pPr>
        <w:shd w:val="clear" w:color="auto" w:fill="FFFFFF"/>
        <w:spacing w:before="115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НАЗВАНИЕ</w:t>
      </w:r>
    </w:p>
    <w:p w:rsidR="00662A42" w:rsidRPr="00157AA2" w:rsidRDefault="00662A42" w:rsidP="00662A42">
      <w:pPr>
        <w:shd w:val="clear" w:color="auto" w:fill="FFFFFF"/>
        <w:spacing w:before="125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t>Словарный запас и образное, творчес</w:t>
      </w:r>
      <w:r w:rsidRPr="00157AA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кое использование языка:</w:t>
      </w:r>
    </w:p>
    <w:p w:rsidR="00662A42" w:rsidRPr="00157AA2" w:rsidRDefault="00662A42" w:rsidP="00662A42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название не дано — 0 баллов</w:t>
      </w:r>
    </w:p>
    <w:p w:rsidR="00662A42" w:rsidRPr="00157AA2" w:rsidRDefault="00662A42" w:rsidP="00662A42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4"/>
          <w:sz w:val="28"/>
          <w:szCs w:val="28"/>
        </w:rPr>
        <w:t>название из одного слова — 1 балл</w:t>
      </w:r>
    </w:p>
    <w:p w:rsidR="00662A42" w:rsidRPr="00157AA2" w:rsidRDefault="00662A42" w:rsidP="00662A42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8"/>
          <w:sz w:val="28"/>
          <w:szCs w:val="28"/>
        </w:rPr>
        <w:t xml:space="preserve">название  из  нескольких  слов  — </w:t>
      </w:r>
      <w:r w:rsidRPr="00157AA2">
        <w:rPr>
          <w:rFonts w:ascii="Times New Roman" w:hAnsi="Times New Roman"/>
          <w:color w:val="000000"/>
          <w:sz w:val="28"/>
          <w:szCs w:val="28"/>
        </w:rPr>
        <w:t>2</w:t>
      </w:r>
      <w:r w:rsidRPr="00157AA2">
        <w:rPr>
          <w:rFonts w:ascii="Times New Roman" w:hAnsi="Times New Roman"/>
          <w:color w:val="000000"/>
          <w:sz w:val="28"/>
          <w:szCs w:val="28"/>
        </w:rPr>
        <w:tab/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балла</w:t>
      </w:r>
    </w:p>
    <w:p w:rsidR="00662A42" w:rsidRPr="00157AA2" w:rsidRDefault="00662A42" w:rsidP="00662A42">
      <w:pPr>
        <w:shd w:val="clear" w:color="auto" w:fill="FFFFFF"/>
        <w:tabs>
          <w:tab w:val="left" w:pos="250"/>
        </w:tabs>
        <w:ind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57AA2">
        <w:rPr>
          <w:rFonts w:ascii="Times New Roman" w:hAnsi="Times New Roman"/>
          <w:color w:val="000000"/>
          <w:sz w:val="28"/>
          <w:szCs w:val="28"/>
        </w:rPr>
        <w:t>—</w:t>
      </w:r>
      <w:r w:rsidRPr="00157AA2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образное   название,   выражающее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больше, чем показано на картинке — </w:t>
      </w:r>
      <w:r w:rsidRPr="00157AA2">
        <w:rPr>
          <w:rFonts w:ascii="Times New Roman" w:hAnsi="Times New Roman"/>
          <w:color w:val="000000"/>
          <w:sz w:val="28"/>
          <w:szCs w:val="28"/>
        </w:rPr>
        <w:t>3</w:t>
      </w:r>
      <w:r w:rsidRPr="00157AA2">
        <w:rPr>
          <w:rFonts w:ascii="Times New Roman" w:hAnsi="Times New Roman"/>
          <w:color w:val="000000"/>
          <w:sz w:val="28"/>
          <w:szCs w:val="28"/>
        </w:rPr>
        <w:tab/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балла</w:t>
      </w:r>
    </w:p>
    <w:p w:rsidR="00662A42" w:rsidRPr="00157AA2" w:rsidRDefault="00662A42" w:rsidP="00662A42">
      <w:pPr>
        <w:shd w:val="clear" w:color="auto" w:fill="FFFFFF"/>
        <w:tabs>
          <w:tab w:val="left" w:pos="25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t>(суммируются баллы по данному фак</w:t>
      </w:r>
      <w:r w:rsidRPr="00157AA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тору для всех нарисованных картинок). Возможно </w:t>
      </w:r>
      <w:r w:rsidRPr="00157AA2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en-US"/>
        </w:rPr>
        <w:t>max</w:t>
      </w:r>
      <w:r w:rsidRPr="00157AA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36 баллов.</w:t>
      </w:r>
      <w:r w:rsidRPr="00157AA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Итог подсчета по основным параметрам теста дивергентного мышления</w:t>
      </w:r>
    </w:p>
    <w:p w:rsidR="00662A42" w:rsidRPr="00157AA2" w:rsidRDefault="00662A42" w:rsidP="00662A42">
      <w:pPr>
        <w:shd w:val="clear" w:color="auto" w:fill="FFFFFF"/>
        <w:spacing w:before="149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lastRenderedPageBreak/>
        <w:t xml:space="preserve">Беглость </w:t>
      </w:r>
      <w:r w:rsidRPr="00157AA2">
        <w:rPr>
          <w:rFonts w:ascii="Times New Roman" w:hAnsi="Times New Roman"/>
          <w:color w:val="000000"/>
          <w:spacing w:val="-4"/>
          <w:sz w:val="28"/>
          <w:szCs w:val="28"/>
        </w:rPr>
        <w:t>— учащийся работает быстро, с большой продуктив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ностью. Нарисовано 12 картинок. Оценивание — по одному баллу </w:t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за каждую картинку. Максимально возможный сырой балл — 12.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Гибкость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 xml:space="preserve">— учащийся способен выдвигать различные идеи, </w:t>
      </w:r>
      <w:r w:rsidRPr="00157AA2">
        <w:rPr>
          <w:rFonts w:ascii="Times New Roman" w:hAnsi="Times New Roman"/>
          <w:color w:val="000000"/>
          <w:sz w:val="28"/>
          <w:szCs w:val="28"/>
        </w:rPr>
        <w:t>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2"/>
          <w:sz w:val="28"/>
          <w:szCs w:val="28"/>
        </w:rPr>
        <w:t>ный суммарный сырой балл — 11.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Оригинальность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— учащегося не сдерживают замкнутые кон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туры, он перемещается снаружи и внутри контура, чтобы сделать </w:t>
      </w:r>
      <w:proofErr w:type="spellStart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>стимульную</w:t>
      </w:r>
      <w:proofErr w:type="spellEnd"/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фигуру частью целой картины. По три балла за каж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z w:val="28"/>
          <w:szCs w:val="28"/>
        </w:rPr>
        <w:t>дую оригинальную картинку. Максимально возможный суммар</w:t>
      </w:r>
      <w:r w:rsidRPr="00157AA2">
        <w:rPr>
          <w:rFonts w:ascii="Times New Roman" w:hAnsi="Times New Roman"/>
          <w:color w:val="000000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ный сырой балл — 36.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Разработанность </w:t>
      </w:r>
      <w:r w:rsidRPr="00157AA2">
        <w:rPr>
          <w:rFonts w:ascii="Times New Roman" w:hAnsi="Times New Roman"/>
          <w:color w:val="000000"/>
          <w:spacing w:val="-5"/>
          <w:sz w:val="28"/>
          <w:szCs w:val="28"/>
        </w:rPr>
        <w:t xml:space="preserve">— учащийся добавляет детали к замкнутому </w:t>
      </w:r>
      <w:r w:rsidRPr="00157AA2">
        <w:rPr>
          <w:rFonts w:ascii="Times New Roman" w:hAnsi="Times New Roman"/>
          <w:color w:val="000000"/>
          <w:sz w:val="28"/>
          <w:szCs w:val="28"/>
        </w:rPr>
        <w:t>контуру, предпочитает асимметрию и сложность при изображе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нии. По три балла за каждую асимметричную внутри и снаружи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картинку. Максимально возможный суммарный сырой балл — 36.</w:t>
      </w:r>
    </w:p>
    <w:p w:rsidR="00662A42" w:rsidRPr="00157AA2" w:rsidRDefault="00662A42" w:rsidP="00662A4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Название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— учащийся искусно и остроумно пользуется языко</w:t>
      </w:r>
      <w:r w:rsidRPr="00157AA2">
        <w:rPr>
          <w:rFonts w:ascii="Times New Roman" w:hAnsi="Times New Roman"/>
          <w:color w:val="000000"/>
          <w:spacing w:val="-1"/>
          <w:sz w:val="28"/>
          <w:szCs w:val="28"/>
        </w:rPr>
        <w:t xml:space="preserve">выми средствами и словарным запасом. По три балла за каждую 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t>содержательную, остроумную, выражающую скрытый смысл под</w:t>
      </w:r>
      <w:r w:rsidRPr="00157AA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57AA2">
        <w:rPr>
          <w:rFonts w:ascii="Times New Roman" w:hAnsi="Times New Roman"/>
          <w:color w:val="000000"/>
          <w:spacing w:val="3"/>
          <w:sz w:val="28"/>
          <w:szCs w:val="28"/>
        </w:rPr>
        <w:t xml:space="preserve">пись к картинке. Максимально возможный суммарный сырой </w:t>
      </w:r>
      <w:r w:rsidRPr="00157AA2">
        <w:rPr>
          <w:rFonts w:ascii="Times New Roman" w:hAnsi="Times New Roman"/>
          <w:color w:val="000000"/>
          <w:spacing w:val="-7"/>
          <w:sz w:val="28"/>
          <w:szCs w:val="28"/>
        </w:rPr>
        <w:t>балл — 36.</w:t>
      </w:r>
    </w:p>
    <w:p w:rsidR="00662A42" w:rsidRPr="00157AA2" w:rsidRDefault="00662A42" w:rsidP="00662A42">
      <w:pPr>
        <w:shd w:val="clear" w:color="auto" w:fill="FFFFFF"/>
        <w:spacing w:before="240"/>
        <w:ind w:firstLine="360"/>
        <w:jc w:val="both"/>
        <w:rPr>
          <w:rFonts w:ascii="Times New Roman" w:hAnsi="Times New Roman"/>
          <w:sz w:val="28"/>
          <w:szCs w:val="28"/>
        </w:rPr>
      </w:pPr>
      <w:r w:rsidRPr="00157A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Максимально возможный общий суммарный показатель (в сы</w:t>
      </w:r>
      <w:r w:rsidRPr="00157AA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softHyphen/>
      </w:r>
      <w:r w:rsidRPr="00157AA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рых баллах) за весь тест — 131.</w:t>
      </w:r>
    </w:p>
    <w:p w:rsidR="00662A42" w:rsidRPr="00157AA2" w:rsidRDefault="00662A42" w:rsidP="00662A42">
      <w:pPr>
        <w:shd w:val="clear" w:color="auto" w:fill="FFFFFF"/>
        <w:ind w:left="-720" w:firstLine="360"/>
        <w:jc w:val="both"/>
        <w:rPr>
          <w:rFonts w:ascii="Times New Roman" w:hAnsi="Times New Roman"/>
          <w:sz w:val="28"/>
          <w:szCs w:val="28"/>
        </w:rPr>
      </w:pPr>
    </w:p>
    <w:p w:rsidR="00D23306" w:rsidRDefault="00D23306"/>
    <w:sectPr w:rsidR="00D23306" w:rsidSect="00BF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641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42"/>
    <w:rsid w:val="00662A42"/>
    <w:rsid w:val="00BF4880"/>
    <w:rsid w:val="00C55A36"/>
    <w:rsid w:val="00D23306"/>
    <w:rsid w:val="00E06340"/>
    <w:rsid w:val="00E9169A"/>
    <w:rsid w:val="00FA2F4E"/>
    <w:rsid w:val="00F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2A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user</cp:lastModifiedBy>
  <cp:revision>4</cp:revision>
  <dcterms:created xsi:type="dcterms:W3CDTF">2013-09-30T11:13:00Z</dcterms:created>
  <dcterms:modified xsi:type="dcterms:W3CDTF">2013-10-01T05:18:00Z</dcterms:modified>
</cp:coreProperties>
</file>